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D74" w:rsidRPr="00120D74" w:rsidRDefault="00120D74" w:rsidP="00120D74">
      <w:pPr>
        <w:autoSpaceDE w:val="0"/>
        <w:autoSpaceDN w:val="0"/>
        <w:adjustRightInd w:val="0"/>
        <w:jc w:val="center"/>
        <w:rPr>
          <w:rFonts w:ascii="Times New Roman" w:eastAsia="黑体" w:hAnsi="Times New Roman" w:cs="Times New Roman"/>
          <w:b/>
          <w:kern w:val="0"/>
          <w:sz w:val="32"/>
          <w:szCs w:val="24"/>
        </w:rPr>
      </w:pPr>
      <w:r w:rsidRPr="00120D74">
        <w:rPr>
          <w:rFonts w:ascii="Times New Roman" w:eastAsia="黑体" w:hAnsi="Times New Roman" w:cs="Times New Roman" w:hint="eastAsia"/>
          <w:b/>
          <w:kern w:val="0"/>
          <w:sz w:val="32"/>
          <w:szCs w:val="24"/>
        </w:rPr>
        <w:t>《</w:t>
      </w:r>
      <w:r w:rsidR="006E177A">
        <w:rPr>
          <w:rFonts w:ascii="Times New Roman" w:eastAsia="黑体" w:hAnsi="Times New Roman" w:cs="Times New Roman" w:hint="eastAsia"/>
          <w:b/>
          <w:kern w:val="0"/>
          <w:sz w:val="32"/>
          <w:szCs w:val="24"/>
        </w:rPr>
        <w:t>NoSQL</w:t>
      </w:r>
      <w:r w:rsidR="00F73B15">
        <w:rPr>
          <w:rFonts w:ascii="Times New Roman" w:eastAsia="黑体" w:hAnsi="Times New Roman" w:cs="Times New Roman" w:hint="eastAsia"/>
          <w:b/>
          <w:kern w:val="0"/>
          <w:sz w:val="32"/>
          <w:szCs w:val="24"/>
        </w:rPr>
        <w:t>原理与应用</w:t>
      </w:r>
      <w:r w:rsidRPr="00120D74">
        <w:rPr>
          <w:rFonts w:ascii="Times New Roman" w:eastAsia="黑体" w:hAnsi="Times New Roman" w:cs="Times New Roman" w:hint="eastAsia"/>
          <w:b/>
          <w:kern w:val="0"/>
          <w:sz w:val="32"/>
          <w:szCs w:val="24"/>
        </w:rPr>
        <w:t>》课程教学大纲</w:t>
      </w:r>
    </w:p>
    <w:p w:rsidR="00120D74" w:rsidRPr="00120D74" w:rsidRDefault="00120D74" w:rsidP="00120D74">
      <w:pPr>
        <w:autoSpaceDE w:val="0"/>
        <w:autoSpaceDN w:val="0"/>
        <w:adjustRightInd w:val="0"/>
        <w:snapToGrid w:val="0"/>
        <w:spacing w:line="360" w:lineRule="auto"/>
        <w:jc w:val="left"/>
        <w:rPr>
          <w:rFonts w:ascii="Times New Roman" w:eastAsia="明黑等宽" w:hAnsi="Times New Roman" w:cs="Times New Roman"/>
          <w:b/>
          <w:kern w:val="0"/>
          <w:sz w:val="28"/>
          <w:szCs w:val="24"/>
        </w:rPr>
      </w:pPr>
      <w:r w:rsidRPr="00120D74">
        <w:rPr>
          <w:rFonts w:ascii="Times New Roman" w:eastAsia="黑体" w:hAnsi="Times New Roman" w:cs="Times New Roman" w:hint="eastAsia"/>
          <w:b/>
          <w:kern w:val="0"/>
          <w:sz w:val="28"/>
          <w:szCs w:val="24"/>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120D74" w:rsidRPr="00120D74" w:rsidTr="00120D74">
        <w:trPr>
          <w:trHeight w:val="351"/>
        </w:trPr>
        <w:tc>
          <w:tcPr>
            <w:tcW w:w="798" w:type="pct"/>
            <w:tcBorders>
              <w:top w:val="single" w:sz="12"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课程中文名</w:t>
            </w:r>
          </w:p>
        </w:tc>
        <w:tc>
          <w:tcPr>
            <w:tcW w:w="4201" w:type="pct"/>
            <w:gridSpan w:val="7"/>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center"/>
              <w:rPr>
                <w:rFonts w:ascii="Times New Roman" w:eastAsia="宋体" w:hAnsi="Times New Roman" w:cs="Times New Roman"/>
                <w:sz w:val="22"/>
                <w:szCs w:val="24"/>
              </w:rPr>
            </w:pP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原理与应用</w:t>
            </w:r>
          </w:p>
        </w:tc>
      </w:tr>
      <w:tr w:rsidR="00120D74" w:rsidRPr="00120D74" w:rsidTr="00120D74">
        <w:trPr>
          <w:trHeight w:val="357"/>
        </w:trPr>
        <w:tc>
          <w:tcPr>
            <w:tcW w:w="798" w:type="pct"/>
            <w:tcBorders>
              <w:top w:val="single" w:sz="12"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课程英文名</w:t>
            </w:r>
          </w:p>
        </w:tc>
        <w:tc>
          <w:tcPr>
            <w:tcW w:w="2779" w:type="pct"/>
            <w:gridSpan w:val="4"/>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Times New Roman" w:hAnsi="Times New Roman" w:cs="Times New Roman"/>
                <w:szCs w:val="24"/>
              </w:rPr>
              <w:t>Principle and Application of NoSQL</w:t>
            </w:r>
          </w:p>
        </w:tc>
        <w:tc>
          <w:tcPr>
            <w:tcW w:w="660" w:type="pct"/>
            <w:gridSpan w:val="2"/>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双语授课</w:t>
            </w:r>
          </w:p>
        </w:tc>
        <w:tc>
          <w:tcPr>
            <w:tcW w:w="761" w:type="pct"/>
            <w:tcBorders>
              <w:top w:val="single" w:sz="12"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center"/>
              <w:rPr>
                <w:rFonts w:ascii="Times New Roman" w:eastAsia="Times New Roman" w:hAnsi="Times New Roman" w:cs="Times New Roman"/>
                <w:b/>
                <w:szCs w:val="24"/>
              </w:rPr>
            </w:pPr>
            <w:r w:rsidRPr="00120D74">
              <w:rPr>
                <w:rFonts w:ascii="Times New Roman" w:eastAsia="宋体" w:hAnsi="Times New Roman" w:cs="Times New Roman" w:hint="eastAsia"/>
                <w:szCs w:val="24"/>
              </w:rPr>
              <w:t>□是</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否</w:t>
            </w:r>
          </w:p>
        </w:tc>
      </w:tr>
      <w:tr w:rsidR="00120D74" w:rsidRPr="00120D74" w:rsidTr="00120D74">
        <w:trPr>
          <w:trHeight w:val="779"/>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课程代码</w:t>
            </w:r>
          </w:p>
        </w:tc>
        <w:tc>
          <w:tcPr>
            <w:tcW w:w="995"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Times New Roman" w:hAnsi="Times New Roman" w:cs="Times New Roman"/>
                <w:szCs w:val="24"/>
              </w:rPr>
              <w:t>10112165</w:t>
            </w:r>
          </w:p>
        </w:tc>
        <w:tc>
          <w:tcPr>
            <w:tcW w:w="746"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课程学分</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szCs w:val="24"/>
              </w:rPr>
              <w:t>4</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总学时数</w:t>
            </w:r>
          </w:p>
        </w:tc>
        <w:tc>
          <w:tcPr>
            <w:tcW w:w="1152" w:type="pct"/>
            <w:gridSpan w:val="2"/>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E84FA3">
            <w:pPr>
              <w:autoSpaceDE w:val="0"/>
              <w:autoSpaceDN w:val="0"/>
              <w:adjustRightInd w:val="0"/>
              <w:snapToGrid w:val="0"/>
              <w:spacing w:line="400" w:lineRule="exact"/>
              <w:jc w:val="center"/>
              <w:rPr>
                <w:rFonts w:ascii="Times New Roman" w:eastAsia="等线" w:hAnsi="Times New Roman" w:cs="Times New Roman"/>
                <w:szCs w:val="24"/>
              </w:rPr>
            </w:pPr>
            <w:r w:rsidRPr="00120D74">
              <w:rPr>
                <w:rFonts w:ascii="Times New Roman" w:eastAsia="宋体" w:hAnsi="Times New Roman" w:cs="Times New Roman"/>
                <w:szCs w:val="24"/>
              </w:rPr>
              <w:t>64</w:t>
            </w:r>
            <w:r w:rsidRPr="00120D74">
              <w:rPr>
                <w:rFonts w:ascii="Times New Roman" w:eastAsia="宋体" w:hAnsi="Times New Roman" w:cs="Times New Roman" w:hint="eastAsia"/>
                <w:szCs w:val="24"/>
              </w:rPr>
              <w:t>（</w:t>
            </w:r>
            <w:proofErr w:type="gramStart"/>
            <w:r w:rsidRPr="00120D74">
              <w:rPr>
                <w:rFonts w:ascii="Times New Roman" w:eastAsia="宋体" w:hAnsi="Times New Roman" w:cs="Times New Roman" w:hint="eastAsia"/>
                <w:szCs w:val="24"/>
              </w:rPr>
              <w:t>含实践</w:t>
            </w:r>
            <w:proofErr w:type="gramEnd"/>
            <w:r w:rsidR="00E84FA3">
              <w:rPr>
                <w:rFonts w:ascii="Times New Roman" w:eastAsia="宋体" w:hAnsi="Times New Roman" w:cs="Times New Roman"/>
                <w:szCs w:val="24"/>
              </w:rPr>
              <w:t>32</w:t>
            </w:r>
            <w:r w:rsidRPr="00120D74">
              <w:rPr>
                <w:rFonts w:ascii="Times New Roman" w:eastAsia="宋体" w:hAnsi="Times New Roman" w:cs="Times New Roman" w:hint="eastAsia"/>
                <w:szCs w:val="24"/>
              </w:rPr>
              <w:t>）</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课程类别</w:t>
            </w:r>
          </w:p>
        </w:tc>
        <w:tc>
          <w:tcPr>
            <w:tcW w:w="995"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rPr>
            </w:pPr>
            <w:r w:rsidRPr="00120D74">
              <w:rPr>
                <w:rFonts w:ascii="宋体" w:eastAsia="宋体" w:hAnsi="宋体" w:cs="Times New Roman" w:hint="eastAsia"/>
                <w:szCs w:val="21"/>
                <w:lang w:bidi="ar"/>
              </w:rPr>
              <w:t>□通识教育课程</w:t>
            </w:r>
          </w:p>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lang w:bidi="ar"/>
              </w:rPr>
            </w:pPr>
            <w:r w:rsidRPr="00120D74">
              <w:rPr>
                <w:rFonts w:ascii="宋体" w:eastAsia="宋体" w:hAnsi="宋体" w:cs="Times New Roman" w:hint="eastAsia"/>
                <w:szCs w:val="21"/>
                <w:lang w:bidi="ar"/>
              </w:rPr>
              <w:t>□公共基础课程</w:t>
            </w:r>
          </w:p>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rPr>
            </w:pPr>
            <w:r w:rsidRPr="00120D74">
              <w:rPr>
                <w:rFonts w:ascii="Segoe UI Symbol" w:eastAsia="Times New Roman" w:hAnsi="Segoe UI Symbol" w:cs="Times New Roman"/>
                <w:szCs w:val="21"/>
                <w:lang w:bidi="ar"/>
              </w:rPr>
              <w:t>☑</w:t>
            </w:r>
            <w:r w:rsidRPr="00120D74">
              <w:rPr>
                <w:rFonts w:ascii="宋体" w:eastAsia="宋体" w:hAnsi="宋体" w:cs="Times New Roman" w:hint="eastAsia"/>
                <w:szCs w:val="21"/>
                <w:lang w:bidi="ar"/>
              </w:rPr>
              <w:t>专业教育课程</w:t>
            </w:r>
          </w:p>
          <w:p w:rsidR="00120D74" w:rsidRPr="00120D74" w:rsidRDefault="00120D74" w:rsidP="00120D74">
            <w:pPr>
              <w:autoSpaceDE w:val="0"/>
              <w:autoSpaceDN w:val="0"/>
              <w:adjustRightInd w:val="0"/>
              <w:snapToGrid w:val="0"/>
              <w:spacing w:line="400" w:lineRule="exact"/>
              <w:jc w:val="left"/>
              <w:rPr>
                <w:rFonts w:ascii="宋体" w:eastAsia="宋体" w:hAnsi="宋体" w:cs="Times New Roman"/>
                <w:szCs w:val="21"/>
                <w:lang w:bidi="ar"/>
              </w:rPr>
            </w:pPr>
            <w:r w:rsidRPr="00120D74">
              <w:rPr>
                <w:rFonts w:ascii="宋体" w:eastAsia="宋体" w:hAnsi="宋体" w:cs="Times New Roman" w:hint="eastAsia"/>
                <w:szCs w:val="21"/>
                <w:lang w:bidi="ar"/>
              </w:rPr>
              <w:t>□综合实践课程</w:t>
            </w:r>
          </w:p>
          <w:p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b/>
                <w:szCs w:val="24"/>
              </w:rPr>
            </w:pPr>
            <w:r w:rsidRPr="00120D74">
              <w:rPr>
                <w:rFonts w:ascii="宋体" w:eastAsia="宋体" w:hAnsi="宋体" w:cs="Times New Roman" w:hint="eastAsia"/>
                <w:szCs w:val="21"/>
                <w:lang w:bidi="ar"/>
              </w:rPr>
              <w:t>□教师教育课程</w:t>
            </w:r>
          </w:p>
        </w:tc>
        <w:tc>
          <w:tcPr>
            <w:tcW w:w="746"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课程性质</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szCs w:val="24"/>
              </w:rPr>
            </w:pPr>
            <w:r w:rsidRPr="00120D74">
              <w:rPr>
                <w:rFonts w:ascii="Times New Roman" w:eastAsia="宋体" w:hAnsi="Times New Roman" w:cs="Times New Roman" w:hint="eastAsia"/>
                <w:szCs w:val="24"/>
              </w:rPr>
              <w:t>□必修</w:t>
            </w:r>
          </w:p>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选修</w:t>
            </w:r>
          </w:p>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b/>
                <w:szCs w:val="24"/>
              </w:rPr>
            </w:pPr>
            <w:r w:rsidRPr="00120D74">
              <w:rPr>
                <w:rFonts w:ascii="Times New Roman" w:eastAsia="宋体" w:hAnsi="Times New Roman" w:cs="Times New Roman" w:hint="eastAsia"/>
                <w:szCs w:val="24"/>
              </w:rPr>
              <w:t>□其他</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宋体" w:hAnsi="Times New Roman" w:cs="Times New Roman"/>
                <w:b/>
                <w:szCs w:val="24"/>
              </w:rPr>
            </w:pPr>
            <w:r w:rsidRPr="00120D74">
              <w:rPr>
                <w:rFonts w:ascii="Times New Roman" w:eastAsia="宋体" w:hAnsi="Times New Roman" w:cs="Times New Roman" w:hint="eastAsia"/>
                <w:b/>
                <w:szCs w:val="24"/>
              </w:rPr>
              <w:t>课程形态</w:t>
            </w:r>
          </w:p>
        </w:tc>
        <w:tc>
          <w:tcPr>
            <w:tcW w:w="1152" w:type="pct"/>
            <w:gridSpan w:val="2"/>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□线上</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线下</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□线上线下混合式</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□社会实践</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□虚拟仿真实验教学</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考核方式</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F00196"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闭卷</w:t>
            </w:r>
            <w:r w:rsidR="00120D74" w:rsidRPr="00120D74">
              <w:rPr>
                <w:rFonts w:ascii="Times New Roman" w:eastAsia="宋体" w:hAnsi="Times New Roman" w:cs="Times New Roman"/>
                <w:szCs w:val="24"/>
              </w:rPr>
              <w:t xml:space="preserve">  </w:t>
            </w:r>
            <w:r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开卷</w:t>
            </w:r>
            <w:r w:rsidR="00120D74" w:rsidRPr="00120D74">
              <w:rPr>
                <w:rFonts w:ascii="Times New Roman" w:eastAsia="宋体" w:hAnsi="Times New Roman" w:cs="Times New Roman"/>
                <w:szCs w:val="24"/>
              </w:rPr>
              <w:t xml:space="preserve">  </w:t>
            </w:r>
            <w:r w:rsidR="00D775FB" w:rsidRPr="00120D74">
              <w:rPr>
                <w:rFonts w:ascii="Times New Roman" w:eastAsia="宋体" w:hAnsi="Times New Roman" w:cs="Times New Roman" w:hint="eastAsia"/>
                <w:szCs w:val="24"/>
              </w:rPr>
              <w:t>□</w:t>
            </w:r>
            <w:r w:rsidR="00120D74" w:rsidRPr="00120D74">
              <w:rPr>
                <w:rFonts w:ascii="Times New Roman" w:eastAsia="宋体" w:hAnsi="Times New Roman" w:cs="Times New Roman" w:hint="eastAsia"/>
                <w:szCs w:val="24"/>
              </w:rPr>
              <w:t>课程论文</w:t>
            </w:r>
            <w:r w:rsidR="00120D74"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00120D74" w:rsidRPr="00120D74">
              <w:rPr>
                <w:rFonts w:ascii="Times New Roman" w:eastAsia="宋体" w:hAnsi="Times New Roman" w:cs="Times New Roman" w:hint="eastAsia"/>
                <w:szCs w:val="24"/>
              </w:rPr>
              <w:t>课程作品</w:t>
            </w:r>
            <w:r w:rsidR="00120D74" w:rsidRPr="00120D74">
              <w:rPr>
                <w:rFonts w:ascii="Times New Roman" w:eastAsia="宋体" w:hAnsi="Times New Roman" w:cs="Times New Roman"/>
                <w:szCs w:val="24"/>
              </w:rPr>
              <w:t xml:space="preserve">  </w:t>
            </w:r>
            <w:r w:rsidR="00120D74" w:rsidRPr="00120D74">
              <w:rPr>
                <w:rFonts w:ascii="Times New Roman" w:eastAsia="宋体" w:hAnsi="Times New Roman" w:cs="Times New Roman" w:hint="eastAsia"/>
                <w:szCs w:val="24"/>
              </w:rPr>
              <w:t>□汇报展示</w:t>
            </w:r>
            <w:r w:rsidR="00120D74" w:rsidRPr="00120D74">
              <w:rPr>
                <w:rFonts w:ascii="Times New Roman" w:eastAsia="宋体" w:hAnsi="Times New Roman" w:cs="Times New Roman"/>
                <w:szCs w:val="24"/>
              </w:rPr>
              <w:t xml:space="preserve">  </w:t>
            </w:r>
            <w:r w:rsidR="00120D74" w:rsidRPr="00120D74">
              <w:rPr>
                <w:rFonts w:ascii="Times New Roman" w:eastAsia="宋体" w:hAnsi="Times New Roman" w:cs="Times New Roman" w:hint="eastAsia"/>
                <w:szCs w:val="24"/>
              </w:rPr>
              <w:t>□报告</w:t>
            </w:r>
          </w:p>
          <w:p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课堂表现</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阶段性测试</w:t>
            </w:r>
            <w:r w:rsidRPr="00120D74">
              <w:rPr>
                <w:rFonts w:ascii="Times New Roman" w:eastAsia="宋体" w:hAnsi="Times New Roman" w:cs="Times New Roman"/>
                <w:szCs w:val="24"/>
              </w:rPr>
              <w:t xml:space="preserve">  </w:t>
            </w:r>
            <w:r w:rsidRPr="00120D74">
              <w:rPr>
                <w:rFonts w:ascii="Times New Roman" w:eastAsia="宋体" w:hAnsi="Times New Roman" w:cs="Times New Roman"/>
                <w:szCs w:val="20"/>
              </w:rPr>
              <w:sym w:font="Wingdings 2" w:char="F052"/>
            </w:r>
            <w:r w:rsidRPr="00120D74">
              <w:rPr>
                <w:rFonts w:ascii="Times New Roman" w:eastAsia="宋体" w:hAnsi="Times New Roman" w:cs="Times New Roman" w:hint="eastAsia"/>
                <w:szCs w:val="24"/>
              </w:rPr>
              <w:t>平时作业</w:t>
            </w:r>
            <w:r w:rsidRPr="00120D74">
              <w:rPr>
                <w:rFonts w:ascii="Times New Roman" w:eastAsia="宋体" w:hAnsi="Times New Roman" w:cs="Times New Roman"/>
                <w:szCs w:val="24"/>
              </w:rPr>
              <w:t xml:space="preserve">   </w:t>
            </w:r>
          </w:p>
        </w:tc>
      </w:tr>
      <w:tr w:rsidR="00120D74" w:rsidRPr="00120D74" w:rsidTr="00120D74">
        <w:trPr>
          <w:trHeight w:val="698"/>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开课学院</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大数据与智能工程学院</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w:t>
            </w:r>
          </w:p>
          <w:p w:rsidR="00120D74" w:rsidRPr="00120D74" w:rsidRDefault="00120D74" w:rsidP="00120D74">
            <w:pPr>
              <w:autoSpaceDE w:val="0"/>
              <w:autoSpaceDN w:val="0"/>
              <w:adjustRightInd w:val="0"/>
              <w:snapToGrid w:val="0"/>
              <w:spacing w:line="400" w:lineRule="exact"/>
              <w:rPr>
                <w:rFonts w:ascii="Times New Roman" w:eastAsia="Times New Roman" w:hAnsi="Times New Roman" w:cs="Times New Roman"/>
                <w:b/>
                <w:szCs w:val="24"/>
              </w:rPr>
            </w:pPr>
            <w:r w:rsidRPr="00120D74">
              <w:rPr>
                <w:rFonts w:ascii="Times New Roman" w:eastAsia="宋体" w:hAnsi="Times New Roman" w:cs="Times New Roman" w:hint="eastAsia"/>
                <w:b/>
                <w:szCs w:val="24"/>
              </w:rPr>
              <w:t>系</w:t>
            </w:r>
            <w:r w:rsidRPr="00120D74">
              <w:rPr>
                <w:rFonts w:ascii="Times New Roman" w:eastAsia="宋体" w:hAnsi="Times New Roman" w:cs="Times New Roman"/>
                <w:b/>
                <w:szCs w:val="24"/>
              </w:rPr>
              <w:t>(</w:t>
            </w:r>
            <w:r w:rsidRPr="00120D74">
              <w:rPr>
                <w:rFonts w:ascii="Times New Roman" w:eastAsia="宋体" w:hAnsi="Times New Roman" w:cs="Times New Roman" w:hint="eastAsia"/>
                <w:b/>
                <w:szCs w:val="24"/>
              </w:rPr>
              <w:t>教研室</w:t>
            </w:r>
            <w:r w:rsidRPr="00120D74">
              <w:rPr>
                <w:rFonts w:ascii="Times New Roman" w:eastAsia="宋体" w:hAnsi="Times New Roman" w:cs="Times New Roman"/>
                <w:b/>
                <w:szCs w:val="24"/>
              </w:rPr>
              <w:t>)</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数据科学与大数据技术</w:t>
            </w:r>
          </w:p>
        </w:tc>
      </w:tr>
      <w:tr w:rsidR="00120D74" w:rsidRPr="00120D74" w:rsidTr="00120D74">
        <w:trPr>
          <w:trHeight w:val="559"/>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面向专业</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数据科学与大数据技术</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开课学期</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第</w:t>
            </w:r>
            <w:r w:rsidRPr="00120D74">
              <w:rPr>
                <w:rFonts w:ascii="Times New Roman" w:eastAsia="宋体" w:hAnsi="Times New Roman" w:cs="Times New Roman"/>
                <w:szCs w:val="24"/>
              </w:rPr>
              <w:t>6</w:t>
            </w:r>
            <w:r w:rsidRPr="00120D74">
              <w:rPr>
                <w:rFonts w:ascii="Times New Roman" w:eastAsia="宋体" w:hAnsi="Times New Roman" w:cs="Times New Roman" w:hint="eastAsia"/>
                <w:szCs w:val="24"/>
              </w:rPr>
              <w:t>学期</w:t>
            </w:r>
          </w:p>
        </w:tc>
      </w:tr>
      <w:tr w:rsidR="00120D74" w:rsidRPr="00120D74" w:rsidTr="00120D74">
        <w:trPr>
          <w:trHeight w:val="337"/>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课程负责人</w:t>
            </w:r>
          </w:p>
        </w:tc>
        <w:tc>
          <w:tcPr>
            <w:tcW w:w="1741" w:type="pct"/>
            <w:gridSpan w:val="2"/>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罗跃国</w:t>
            </w:r>
          </w:p>
        </w:tc>
        <w:tc>
          <w:tcPr>
            <w:tcW w:w="669" w:type="pct"/>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审核人</w:t>
            </w:r>
          </w:p>
        </w:tc>
        <w:tc>
          <w:tcPr>
            <w:tcW w:w="1790" w:type="pct"/>
            <w:gridSpan w:val="4"/>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szCs w:val="24"/>
              </w:rPr>
              <w:t>曾俊、黄金龙</w:t>
            </w:r>
          </w:p>
        </w:tc>
      </w:tr>
      <w:tr w:rsidR="00120D74" w:rsidRPr="00120D74" w:rsidTr="00120D74">
        <w:trPr>
          <w:trHeight w:val="141"/>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先修课程</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数据库基础与应用、</w:t>
            </w:r>
            <w:r w:rsidRPr="00120D74">
              <w:rPr>
                <w:rFonts w:ascii="Times New Roman" w:eastAsia="宋体" w:hAnsi="Times New Roman" w:cs="Times New Roman"/>
                <w:szCs w:val="24"/>
              </w:rPr>
              <w:t>Hadoop</w:t>
            </w:r>
            <w:r w:rsidRPr="00120D74">
              <w:rPr>
                <w:rFonts w:ascii="Times New Roman" w:eastAsia="宋体" w:hAnsi="Times New Roman" w:cs="Times New Roman" w:hint="eastAsia"/>
                <w:szCs w:val="24"/>
              </w:rPr>
              <w:t>大数据技术、</w:t>
            </w:r>
            <w:r w:rsidRPr="00120D74">
              <w:rPr>
                <w:rFonts w:ascii="Times New Roman" w:eastAsia="宋体" w:hAnsi="Times New Roman" w:cs="Times New Roman"/>
                <w:szCs w:val="24"/>
              </w:rPr>
              <w:t>Python</w:t>
            </w:r>
            <w:r w:rsidRPr="00120D74">
              <w:rPr>
                <w:rFonts w:ascii="Times New Roman" w:eastAsia="宋体" w:hAnsi="Times New Roman" w:cs="Times New Roman" w:hint="eastAsia"/>
                <w:szCs w:val="24"/>
              </w:rPr>
              <w:t>程序设计</w:t>
            </w:r>
            <w:r w:rsidR="00D775FB">
              <w:rPr>
                <w:rFonts w:ascii="Times New Roman" w:eastAsia="宋体" w:hAnsi="Times New Roman" w:cs="Times New Roman" w:hint="eastAsia"/>
                <w:szCs w:val="24"/>
              </w:rPr>
              <w:t>、</w:t>
            </w:r>
            <w:r w:rsidR="00D775FB" w:rsidRPr="00D775FB">
              <w:rPr>
                <w:rFonts w:ascii="Times New Roman" w:eastAsia="宋体" w:hAnsi="Times New Roman" w:cs="Times New Roman" w:hint="eastAsia"/>
                <w:szCs w:val="24"/>
              </w:rPr>
              <w:t>Linux</w:t>
            </w:r>
            <w:r w:rsidR="00D775FB" w:rsidRPr="00D775FB">
              <w:rPr>
                <w:rFonts w:ascii="Times New Roman" w:eastAsia="宋体" w:hAnsi="Times New Roman" w:cs="Times New Roman" w:hint="eastAsia"/>
                <w:szCs w:val="24"/>
              </w:rPr>
              <w:t>系统应用</w:t>
            </w:r>
          </w:p>
        </w:tc>
      </w:tr>
      <w:tr w:rsidR="00120D74" w:rsidRPr="00120D74" w:rsidTr="00120D74">
        <w:trPr>
          <w:trHeight w:val="347"/>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后续课程</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无</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选用教材</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36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黑马程序员</w:t>
            </w:r>
            <w:r w:rsidRPr="00120D74">
              <w:rPr>
                <w:rFonts w:ascii="Times New Roman" w:eastAsia="Times New Roman" w:hAnsi="Times New Roman" w:cs="Times New Roman"/>
                <w:szCs w:val="24"/>
              </w:rPr>
              <w:t>.</w:t>
            </w:r>
            <w:r w:rsidRPr="00120D74">
              <w:rPr>
                <w:rFonts w:ascii="宋体" w:eastAsia="宋体" w:hAnsi="Times New Roman" w:cs="Times New Roman" w:hint="eastAsia"/>
                <w:sz w:val="22"/>
              </w:rPr>
              <w:t xml:space="preserve"> </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数据库技术与应用</w:t>
            </w:r>
            <w:r w:rsidRPr="00120D74">
              <w:rPr>
                <w:rFonts w:ascii="Times New Roman" w:eastAsia="宋体" w:hAnsi="Times New Roman" w:cs="Times New Roman"/>
                <w:szCs w:val="24"/>
              </w:rPr>
              <w:t>[M].</w:t>
            </w:r>
            <w:r w:rsidRPr="00120D74">
              <w:rPr>
                <w:rFonts w:ascii="Times New Roman" w:eastAsia="宋体" w:hAnsi="Times New Roman" w:cs="Times New Roman" w:hint="eastAsia"/>
                <w:szCs w:val="24"/>
              </w:rPr>
              <w:t>北京</w:t>
            </w:r>
            <w:r w:rsidRPr="00120D74">
              <w:rPr>
                <w:rFonts w:ascii="Times New Roman" w:eastAsia="宋体" w:hAnsi="Times New Roman" w:cs="Times New Roman"/>
                <w:szCs w:val="24"/>
              </w:rPr>
              <w:t>.</w:t>
            </w:r>
            <w:r w:rsidRPr="00120D74">
              <w:rPr>
                <w:rFonts w:ascii="Times New Roman" w:eastAsia="宋体" w:hAnsi="Times New Roman" w:cs="Times New Roman" w:hint="eastAsia"/>
                <w:szCs w:val="24"/>
              </w:rPr>
              <w:t>清华大学出版社</w:t>
            </w:r>
            <w:r w:rsidRPr="00120D74">
              <w:rPr>
                <w:rFonts w:ascii="Times New Roman" w:eastAsia="宋体" w:hAnsi="Times New Roman" w:cs="Times New Roman"/>
                <w:szCs w:val="24"/>
              </w:rPr>
              <w:t>, 2020.</w:t>
            </w:r>
          </w:p>
        </w:tc>
      </w:tr>
      <w:tr w:rsidR="00120D74" w:rsidRPr="00120D74" w:rsidTr="00120D74">
        <w:trPr>
          <w:trHeight w:val="800"/>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参考书目</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 xml:space="preserve">1. </w:t>
            </w:r>
            <w:r w:rsidRPr="00120D74">
              <w:rPr>
                <w:rFonts w:ascii="Times New Roman" w:eastAsia="宋体" w:hAnsi="Times New Roman" w:cs="Times New Roman" w:hint="eastAsia"/>
                <w:szCs w:val="24"/>
              </w:rPr>
              <w:t>王爱国、许桂秋</w:t>
            </w:r>
            <w:r w:rsidRPr="00120D74">
              <w:rPr>
                <w:rFonts w:ascii="Times New Roman" w:eastAsia="宋体" w:hAnsi="Times New Roman" w:cs="Times New Roman"/>
                <w:szCs w:val="24"/>
              </w:rPr>
              <w:t>. NoSQL</w:t>
            </w:r>
            <w:r w:rsidRPr="00120D74">
              <w:rPr>
                <w:rFonts w:ascii="Times New Roman" w:eastAsia="宋体" w:hAnsi="Times New Roman" w:cs="Times New Roman" w:hint="eastAsia"/>
                <w:szCs w:val="24"/>
              </w:rPr>
              <w:t>数据库原理与应用</w:t>
            </w:r>
            <w:r w:rsidRPr="00120D74">
              <w:rPr>
                <w:rFonts w:ascii="Times New Roman" w:eastAsia="宋体" w:hAnsi="Times New Roman" w:cs="Times New Roman"/>
                <w:szCs w:val="24"/>
              </w:rPr>
              <w:t xml:space="preserve">[M]. </w:t>
            </w:r>
            <w:r w:rsidRPr="00120D74">
              <w:rPr>
                <w:rFonts w:ascii="Times New Roman" w:eastAsia="宋体" w:hAnsi="Times New Roman" w:cs="Times New Roman" w:hint="eastAsia"/>
                <w:szCs w:val="24"/>
              </w:rPr>
              <w:t>北京</w:t>
            </w:r>
            <w:r w:rsidRPr="00120D74">
              <w:rPr>
                <w:rFonts w:ascii="Times New Roman" w:eastAsia="宋体" w:hAnsi="Times New Roman" w:cs="Times New Roman"/>
                <w:szCs w:val="24"/>
              </w:rPr>
              <w:t>.</w:t>
            </w:r>
            <w:r w:rsidRPr="00120D74">
              <w:rPr>
                <w:rFonts w:ascii="Times New Roman" w:eastAsia="宋体" w:hAnsi="Times New Roman" w:cs="Times New Roman" w:hint="eastAsia"/>
                <w:szCs w:val="24"/>
              </w:rPr>
              <w:t>人民邮电出版社</w:t>
            </w:r>
            <w:r w:rsidRPr="00120D74">
              <w:rPr>
                <w:rFonts w:ascii="Times New Roman" w:eastAsia="宋体" w:hAnsi="Times New Roman" w:cs="Times New Roman"/>
                <w:szCs w:val="24"/>
              </w:rPr>
              <w:t>, 2019.</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 xml:space="preserve">2. </w:t>
            </w:r>
            <w:proofErr w:type="gramStart"/>
            <w:r w:rsidRPr="00120D74">
              <w:rPr>
                <w:rFonts w:ascii="Times New Roman" w:eastAsia="宋体" w:hAnsi="Times New Roman" w:cs="Times New Roman" w:hint="eastAsia"/>
                <w:szCs w:val="24"/>
              </w:rPr>
              <w:t>侯宾</w:t>
            </w:r>
            <w:proofErr w:type="gramEnd"/>
            <w:r w:rsidRPr="00120D74">
              <w:rPr>
                <w:rFonts w:ascii="Times New Roman" w:eastAsia="宋体" w:hAnsi="Times New Roman" w:cs="Times New Roman"/>
                <w:szCs w:val="24"/>
              </w:rPr>
              <w:t>. NoSQL</w:t>
            </w:r>
            <w:r w:rsidRPr="00120D74">
              <w:rPr>
                <w:rFonts w:ascii="Times New Roman" w:eastAsia="宋体" w:hAnsi="Times New Roman" w:cs="Times New Roman" w:hint="eastAsia"/>
                <w:szCs w:val="24"/>
              </w:rPr>
              <w:t>数据库原理</w:t>
            </w:r>
            <w:r w:rsidRPr="00120D74">
              <w:rPr>
                <w:rFonts w:ascii="Times New Roman" w:eastAsia="宋体" w:hAnsi="Times New Roman" w:cs="Times New Roman"/>
                <w:szCs w:val="24"/>
              </w:rPr>
              <w:t xml:space="preserve">[M]. </w:t>
            </w:r>
            <w:r w:rsidRPr="00120D74">
              <w:rPr>
                <w:rFonts w:ascii="Times New Roman" w:eastAsia="宋体" w:hAnsi="Times New Roman" w:cs="Times New Roman" w:hint="eastAsia"/>
                <w:szCs w:val="24"/>
              </w:rPr>
              <w:t>人民邮电出版社</w:t>
            </w:r>
            <w:r w:rsidRPr="00120D74">
              <w:rPr>
                <w:rFonts w:ascii="Times New Roman" w:eastAsia="宋体" w:hAnsi="Times New Roman" w:cs="Times New Roman"/>
                <w:szCs w:val="24"/>
              </w:rPr>
              <w:t>, 2018.</w:t>
            </w:r>
          </w:p>
        </w:tc>
      </w:tr>
      <w:tr w:rsidR="00120D74" w:rsidRPr="00120D74" w:rsidTr="00120D74">
        <w:trPr>
          <w:trHeight w:val="636"/>
        </w:trPr>
        <w:tc>
          <w:tcPr>
            <w:tcW w:w="798" w:type="pct"/>
            <w:tcBorders>
              <w:top w:val="single" w:sz="4" w:space="0" w:color="auto"/>
              <w:left w:val="single" w:sz="12"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课程资源</w:t>
            </w:r>
          </w:p>
        </w:tc>
        <w:tc>
          <w:tcPr>
            <w:tcW w:w="4201" w:type="pct"/>
            <w:gridSpan w:val="7"/>
            <w:tcBorders>
              <w:top w:val="single" w:sz="4" w:space="0" w:color="auto"/>
              <w:left w:val="single" w:sz="4" w:space="0" w:color="auto"/>
              <w:bottom w:val="single" w:sz="4" w:space="0" w:color="auto"/>
              <w:right w:val="single" w:sz="12"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校内大数据课程平台，分布式数据库：</w:t>
            </w:r>
            <w:r w:rsidRPr="00120D74">
              <w:rPr>
                <w:rFonts w:ascii="宋体" w:eastAsia="宋体" w:hAnsi="Times New Roman" w:cs="Times New Roman" w:hint="eastAsia"/>
                <w:sz w:val="22"/>
              </w:rPr>
              <w:t xml:space="preserve"> </w:t>
            </w:r>
            <w:r w:rsidRPr="00120D74">
              <w:rPr>
                <w:rFonts w:ascii="Times New Roman" w:eastAsia="宋体" w:hAnsi="Times New Roman" w:cs="Times New Roman"/>
                <w:szCs w:val="24"/>
              </w:rPr>
              <w:t xml:space="preserve">http://172.16.141.213:8089/  </w:t>
            </w:r>
          </w:p>
        </w:tc>
      </w:tr>
      <w:tr w:rsidR="00120D74" w:rsidRPr="00120D74" w:rsidTr="00120D74">
        <w:trPr>
          <w:trHeight w:val="636"/>
        </w:trPr>
        <w:tc>
          <w:tcPr>
            <w:tcW w:w="798" w:type="pct"/>
            <w:tcBorders>
              <w:top w:val="single" w:sz="4" w:space="0" w:color="auto"/>
              <w:left w:val="single" w:sz="12" w:space="0" w:color="auto"/>
              <w:bottom w:val="single" w:sz="12"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课程简介</w:t>
            </w:r>
          </w:p>
        </w:tc>
        <w:tc>
          <w:tcPr>
            <w:tcW w:w="4201" w:type="pct"/>
            <w:gridSpan w:val="7"/>
            <w:tcBorders>
              <w:top w:val="single" w:sz="4" w:space="0" w:color="auto"/>
              <w:left w:val="single" w:sz="4" w:space="0" w:color="auto"/>
              <w:bottom w:val="single" w:sz="12" w:space="0" w:color="auto"/>
              <w:right w:val="single" w:sz="12" w:space="0" w:color="auto"/>
            </w:tcBorders>
            <w:vAlign w:val="center"/>
            <w:hideMark/>
          </w:tcPr>
          <w:p w:rsidR="00120D74" w:rsidRPr="00120D74" w:rsidRDefault="00120D74" w:rsidP="00120D74">
            <w:pPr>
              <w:autoSpaceDE w:val="0"/>
              <w:autoSpaceDN w:val="0"/>
              <w:adjustRightInd w:val="0"/>
              <w:spacing w:line="400" w:lineRule="exact"/>
              <w:ind w:firstLineChars="200" w:firstLine="420"/>
              <w:jc w:val="left"/>
              <w:rPr>
                <w:rFonts w:ascii="Times New Roman" w:eastAsia="宋体" w:hAnsi="Times New Roman" w:cs="Times New Roman"/>
                <w:szCs w:val="24"/>
              </w:rPr>
            </w:pPr>
            <w:r w:rsidRPr="00120D74">
              <w:rPr>
                <w:rFonts w:ascii="Times New Roman" w:eastAsia="宋体" w:hAnsi="Times New Roman" w:cs="Times New Roman" w:hint="eastAsia"/>
                <w:szCs w:val="24"/>
              </w:rPr>
              <w:t>本课程是数据科学与大数据技术学生</w:t>
            </w:r>
            <w:r w:rsidRPr="00120D74">
              <w:rPr>
                <w:rFonts w:ascii="Times New Roman" w:eastAsia="宋体" w:hAnsi="Times New Roman" w:cs="Times New Roman" w:hint="eastAsia"/>
                <w:sz w:val="22"/>
                <w:szCs w:val="21"/>
                <w:lang w:bidi="ar"/>
              </w:rPr>
              <w:t>专业选修课</w:t>
            </w:r>
            <w:r w:rsidRPr="00120D74">
              <w:rPr>
                <w:rFonts w:ascii="Times New Roman" w:eastAsia="宋体" w:hAnsi="Times New Roman" w:cs="Times New Roman" w:hint="eastAsia"/>
                <w:szCs w:val="24"/>
              </w:rPr>
              <w:t>程，主要内容包括大数据时代对数据存储的挑战、</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基础理论、</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分类等知识，</w:t>
            </w:r>
            <w:proofErr w:type="gramStart"/>
            <w:r w:rsidRPr="00120D74">
              <w:rPr>
                <w:rFonts w:ascii="Times New Roman" w:eastAsia="宋体" w:hAnsi="Times New Roman" w:cs="Times New Roman" w:hint="eastAsia"/>
                <w:szCs w:val="24"/>
              </w:rPr>
              <w:t>以及键</w:t>
            </w:r>
            <w:proofErr w:type="gramEnd"/>
            <w:r w:rsidRPr="00120D74">
              <w:rPr>
                <w:rFonts w:ascii="Times New Roman" w:eastAsia="宋体" w:hAnsi="Times New Roman" w:cs="Times New Roman" w:hint="eastAsia"/>
                <w:szCs w:val="24"/>
              </w:rPr>
              <w:t>值对数据库、文档数据库、列式数据库以及图形数据库的技术原理、架构特点和使用方法等知识。学完本课程学生能掌握</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的常见类型，能够根据不同场景选取</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数据库进行部署和使用；了解分布式大数据系统可能遇到的技术难题和解决方法，理解分布式数据库中分片以及多副本等技术的基本原理。通过本门课程的学习，能灵活使用</w:t>
            </w:r>
            <w:r w:rsidRPr="00120D74">
              <w:rPr>
                <w:rFonts w:ascii="Times New Roman" w:eastAsia="宋体" w:hAnsi="Times New Roman" w:cs="Times New Roman"/>
                <w:szCs w:val="24"/>
              </w:rPr>
              <w:t>MongoDB</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Redis</w:t>
            </w:r>
            <w:r w:rsidRPr="00120D74">
              <w:rPr>
                <w:rFonts w:ascii="Times New Roman" w:eastAsia="宋体" w:hAnsi="Times New Roman" w:cs="Times New Roman" w:hint="eastAsia"/>
                <w:szCs w:val="24"/>
              </w:rPr>
              <w:t>等</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数据库管理系统对相关数据库进行管理，更深入地理解大数据领域的中开源工具和技术原理</w:t>
            </w:r>
            <w:r w:rsidRPr="00120D74">
              <w:rPr>
                <w:rFonts w:ascii="宋体" w:eastAsia="宋体" w:hAnsi="Times New Roman" w:cs="Times New Roman" w:hint="eastAsia"/>
                <w:sz w:val="22"/>
              </w:rPr>
              <w:t>，</w:t>
            </w:r>
            <w:r w:rsidRPr="00120D74">
              <w:rPr>
                <w:rFonts w:ascii="Helvetica" w:eastAsia="宋体" w:hAnsi="Helvetica" w:cs="Times New Roman" w:hint="eastAsia"/>
                <w:color w:val="333333"/>
                <w:sz w:val="22"/>
                <w:szCs w:val="21"/>
                <w:shd w:val="clear" w:color="auto" w:fill="FFFFFF"/>
              </w:rPr>
              <w:t>从而能够很好地</w:t>
            </w:r>
            <w:r w:rsidRPr="00120D74">
              <w:rPr>
                <w:rFonts w:ascii="Helvetica" w:eastAsia="宋体" w:hAnsi="Helvetica" w:cs="Times New Roman" w:hint="eastAsia"/>
                <w:color w:val="333333"/>
                <w:sz w:val="22"/>
                <w:szCs w:val="21"/>
                <w:shd w:val="clear" w:color="auto" w:fill="FFFFFF"/>
              </w:rPr>
              <w:lastRenderedPageBreak/>
              <w:t>适应大数据数据库部署和开发的需要。</w:t>
            </w:r>
          </w:p>
        </w:tc>
      </w:tr>
    </w:tbl>
    <w:p w:rsidR="00120D74" w:rsidRPr="00120D74" w:rsidRDefault="00120D74" w:rsidP="00120D74">
      <w:pPr>
        <w:autoSpaceDE w:val="0"/>
        <w:autoSpaceDN w:val="0"/>
        <w:adjustRightInd w:val="0"/>
        <w:snapToGrid w:val="0"/>
        <w:spacing w:line="360" w:lineRule="auto"/>
        <w:jc w:val="left"/>
        <w:rPr>
          <w:rFonts w:ascii="Times New Roman" w:eastAsia="Times New Roman" w:hAnsi="Times New Roman" w:cs="Times New Roman"/>
          <w:b/>
          <w:kern w:val="0"/>
          <w:szCs w:val="24"/>
        </w:rPr>
      </w:pPr>
      <w:r w:rsidRPr="00120D74">
        <w:rPr>
          <w:rFonts w:ascii="Times New Roman" w:eastAsia="黑体" w:hAnsi="Times New Roman" w:cs="Times New Roman" w:hint="eastAsia"/>
          <w:b/>
          <w:kern w:val="0"/>
          <w:sz w:val="28"/>
          <w:szCs w:val="24"/>
        </w:rPr>
        <w:lastRenderedPageBreak/>
        <w:t>二、课程目标</w:t>
      </w:r>
    </w:p>
    <w:p w:rsidR="00120D74" w:rsidRPr="00120D74" w:rsidRDefault="00120D74" w:rsidP="00120D74">
      <w:pPr>
        <w:autoSpaceDE w:val="0"/>
        <w:autoSpaceDN w:val="0"/>
        <w:adjustRightInd w:val="0"/>
        <w:spacing w:before="154" w:line="320" w:lineRule="exact"/>
        <w:ind w:left="420"/>
        <w:jc w:val="center"/>
        <w:rPr>
          <w:rFonts w:ascii="Times New Roman" w:eastAsia="Times New Roman" w:hAnsi="Times New Roman" w:cs="Times New Roman"/>
          <w:b/>
          <w:kern w:val="0"/>
          <w:sz w:val="24"/>
          <w:szCs w:val="24"/>
        </w:rPr>
      </w:pPr>
      <w:r w:rsidRPr="00120D74">
        <w:rPr>
          <w:rFonts w:ascii="Times New Roman" w:eastAsia="宋体" w:hAnsi="Times New Roman" w:cs="Times New Roman" w:hint="eastAsia"/>
          <w:b/>
          <w:kern w:val="0"/>
          <w:szCs w:val="24"/>
        </w:rPr>
        <w:t>表</w:t>
      </w:r>
      <w:r w:rsidRPr="00120D74">
        <w:rPr>
          <w:rFonts w:ascii="Times New Roman" w:eastAsia="宋体" w:hAnsi="Times New Roman" w:cs="Times New Roman"/>
          <w:b/>
          <w:kern w:val="0"/>
          <w:szCs w:val="24"/>
        </w:rPr>
        <w:t xml:space="preserve"> 1  </w:t>
      </w:r>
      <w:r w:rsidRPr="00120D74">
        <w:rPr>
          <w:rFonts w:ascii="Times New Roman" w:eastAsia="宋体" w:hAnsi="Times New Roman" w:cs="Times New Roman" w:hint="eastAsia"/>
          <w:b/>
          <w:kern w:val="0"/>
          <w:szCs w:val="24"/>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4"/>
      </w:tblGrid>
      <w:tr w:rsidR="00120D74" w:rsidRPr="00120D74" w:rsidTr="00120D74">
        <w:trPr>
          <w:trHeight w:hRule="exact" w:val="374"/>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4272"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具体课程目标</w:t>
            </w:r>
          </w:p>
        </w:tc>
      </w:tr>
      <w:tr w:rsidR="00120D74" w:rsidRPr="00120D74" w:rsidTr="00B250CF">
        <w:trPr>
          <w:trHeight w:hRule="exact" w:val="2203"/>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1</w:t>
            </w:r>
          </w:p>
        </w:tc>
        <w:tc>
          <w:tcPr>
            <w:tcW w:w="4272"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bCs/>
                <w:szCs w:val="24"/>
              </w:rPr>
              <w:t>了解</w:t>
            </w:r>
            <w:r w:rsidRPr="00120D74">
              <w:rPr>
                <w:rFonts w:ascii="Times New Roman" w:eastAsia="宋体" w:hAnsi="Times New Roman" w:cs="Times New Roman" w:hint="eastAsia"/>
                <w:bCs/>
              </w:rPr>
              <w:t>大数据发展现状，</w:t>
            </w:r>
            <w:r w:rsidRPr="00120D74">
              <w:rPr>
                <w:rFonts w:ascii="Times New Roman" w:eastAsia="宋体" w:hAnsi="Times New Roman" w:cs="Times New Roman" w:hint="eastAsia"/>
                <w:bCs/>
                <w:szCs w:val="24"/>
              </w:rPr>
              <w:t>大数据时代对数据存储的挑战，分布式数据库的原理</w:t>
            </w:r>
            <w:r w:rsidR="00B250CF">
              <w:rPr>
                <w:rFonts w:ascii="Times New Roman" w:eastAsia="宋体" w:hAnsi="Times New Roman" w:cs="Times New Roman" w:hint="eastAsia"/>
                <w:bCs/>
                <w:szCs w:val="24"/>
              </w:rPr>
              <w:t>；对比关系模型，能够阐明</w:t>
            </w:r>
            <w:r w:rsidR="00B250CF" w:rsidRPr="00120D74">
              <w:rPr>
                <w:rFonts w:ascii="Times New Roman" w:eastAsia="宋体" w:hAnsi="Times New Roman" w:cs="Times New Roman"/>
                <w:szCs w:val="24"/>
              </w:rPr>
              <w:t>NoSQL</w:t>
            </w:r>
            <w:r w:rsidR="00B250CF" w:rsidRPr="00120D74">
              <w:rPr>
                <w:rFonts w:ascii="Times New Roman" w:eastAsia="宋体" w:hAnsi="Times New Roman" w:cs="Times New Roman" w:hint="eastAsia"/>
                <w:szCs w:val="24"/>
              </w:rPr>
              <w:t>的</w:t>
            </w:r>
            <w:r w:rsidR="00B250CF">
              <w:rPr>
                <w:rFonts w:ascii="Times New Roman" w:eastAsia="宋体" w:hAnsi="Times New Roman" w:cs="Times New Roman" w:hint="eastAsia"/>
                <w:szCs w:val="24"/>
              </w:rPr>
              <w:t>特点；</w:t>
            </w:r>
            <w:r w:rsidRPr="00120D74">
              <w:rPr>
                <w:rFonts w:ascii="Times New Roman" w:eastAsia="宋体" w:hAnsi="Times New Roman" w:cs="Times New Roman" w:hint="eastAsia"/>
                <w:bCs/>
                <w:szCs w:val="24"/>
              </w:rPr>
              <w:t>掌握其中分片以及多副本等技术，</w:t>
            </w:r>
            <w:r w:rsidRPr="00120D74">
              <w:rPr>
                <w:rFonts w:ascii="Times New Roman" w:eastAsia="宋体" w:hAnsi="Times New Roman" w:cs="Times New Roman" w:hint="eastAsia"/>
                <w:szCs w:val="24"/>
              </w:rPr>
              <w:t>明晰</w:t>
            </w:r>
            <w:r w:rsidRPr="00120D74">
              <w:rPr>
                <w:rFonts w:ascii="Times New Roman" w:eastAsia="宋体" w:hAnsi="Times New Roman" w:cs="Times New Roman"/>
                <w:szCs w:val="24"/>
              </w:rPr>
              <w:t>CAP</w:t>
            </w:r>
            <w:r w:rsidRPr="00120D74">
              <w:rPr>
                <w:rFonts w:ascii="Times New Roman" w:eastAsia="宋体" w:hAnsi="Times New Roman" w:cs="Times New Roman" w:hint="eastAsia"/>
                <w:szCs w:val="24"/>
              </w:rPr>
              <w:t>理论和</w:t>
            </w:r>
            <w:r w:rsidRPr="00120D74">
              <w:rPr>
                <w:rFonts w:ascii="Times New Roman" w:eastAsia="宋体" w:hAnsi="Times New Roman" w:cs="Times New Roman"/>
                <w:szCs w:val="24"/>
              </w:rPr>
              <w:t>BASE</w:t>
            </w:r>
            <w:r w:rsidRPr="00120D74">
              <w:rPr>
                <w:rFonts w:ascii="Times New Roman" w:eastAsia="宋体" w:hAnsi="Times New Roman" w:cs="Times New Roman" w:hint="eastAsia"/>
                <w:szCs w:val="24"/>
              </w:rPr>
              <w:t>理论，理解他们和关系数据库中</w:t>
            </w:r>
            <w:r w:rsidRPr="00120D74">
              <w:rPr>
                <w:rFonts w:ascii="Times New Roman" w:eastAsia="宋体" w:hAnsi="Times New Roman" w:cs="Times New Roman"/>
                <w:szCs w:val="24"/>
              </w:rPr>
              <w:t>ACID</w:t>
            </w:r>
            <w:r w:rsidRPr="00120D74">
              <w:rPr>
                <w:rFonts w:ascii="Times New Roman" w:eastAsia="宋体" w:hAnsi="Times New Roman" w:cs="Times New Roman" w:hint="eastAsia"/>
                <w:szCs w:val="24"/>
              </w:rPr>
              <w:t>理论的区别；掌握</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的常见类型，能够根据不同场景选取</w:t>
            </w:r>
            <w:r w:rsidRPr="00120D74">
              <w:rPr>
                <w:rFonts w:ascii="Times New Roman" w:eastAsia="宋体" w:hAnsi="Times New Roman" w:cs="Times New Roman"/>
                <w:szCs w:val="24"/>
              </w:rPr>
              <w:t>NoSQL</w:t>
            </w:r>
            <w:r w:rsidRPr="00120D74">
              <w:rPr>
                <w:rFonts w:ascii="Times New Roman" w:eastAsia="宋体" w:hAnsi="Times New Roman" w:cs="Times New Roman" w:hint="eastAsia"/>
                <w:szCs w:val="24"/>
              </w:rPr>
              <w:t>数据库进行部署和使用</w:t>
            </w:r>
            <w:r w:rsidR="00B250CF">
              <w:rPr>
                <w:rFonts w:ascii="Times New Roman" w:eastAsia="宋体" w:hAnsi="Times New Roman" w:cs="Times New Roman" w:hint="eastAsia"/>
                <w:szCs w:val="24"/>
              </w:rPr>
              <w:t>，</w:t>
            </w:r>
            <w:r w:rsidR="00B250CF" w:rsidRPr="00120D74">
              <w:rPr>
                <w:rFonts w:ascii="Times New Roman" w:eastAsia="宋体" w:hAnsi="Times New Roman" w:cs="Times New Roman" w:hint="eastAsia"/>
                <w:szCs w:val="24"/>
              </w:rPr>
              <w:t>能够</w:t>
            </w:r>
            <w:r w:rsidR="00B250CF" w:rsidRPr="00120D74">
              <w:rPr>
                <w:rFonts w:ascii="宋体" w:eastAsia="宋体" w:hAnsi="宋体" w:cs="Times New Roman" w:hint="eastAsia"/>
                <w:szCs w:val="24"/>
              </w:rPr>
              <w:t>设计针对非结构化数据存储问题的解决方案，设计满足特定需求的存储方式</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 xml:space="preserve"> </w:t>
            </w:r>
          </w:p>
        </w:tc>
      </w:tr>
      <w:tr w:rsidR="00120D74" w:rsidRPr="00120D74" w:rsidTr="00B250CF">
        <w:trPr>
          <w:trHeight w:hRule="exact" w:val="1980"/>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2</w:t>
            </w:r>
          </w:p>
        </w:tc>
        <w:tc>
          <w:tcPr>
            <w:tcW w:w="4272" w:type="pct"/>
            <w:tcBorders>
              <w:top w:val="single" w:sz="4" w:space="0" w:color="auto"/>
              <w:left w:val="single" w:sz="4" w:space="0" w:color="auto"/>
              <w:bottom w:val="single" w:sz="4" w:space="0" w:color="auto"/>
              <w:right w:val="single" w:sz="4" w:space="0" w:color="auto"/>
            </w:tcBorders>
          </w:tcPr>
          <w:p w:rsidR="00120D74" w:rsidRPr="00120D74" w:rsidRDefault="00120D74" w:rsidP="00B250CF">
            <w:pPr>
              <w:autoSpaceDE w:val="0"/>
              <w:autoSpaceDN w:val="0"/>
              <w:adjustRightInd w:val="0"/>
              <w:snapToGrid w:val="0"/>
              <w:spacing w:line="400" w:lineRule="exact"/>
              <w:jc w:val="left"/>
              <w:rPr>
                <w:rFonts w:ascii="Times New Roman" w:eastAsia="Times New Roman" w:hAnsi="Times New Roman" w:cs="Times New Roman"/>
                <w:szCs w:val="24"/>
              </w:rPr>
            </w:pPr>
            <w:r w:rsidRPr="00120D74">
              <w:rPr>
                <w:rFonts w:ascii="Times New Roman" w:eastAsia="宋体" w:hAnsi="Times New Roman" w:cs="Times New Roman" w:hint="eastAsia"/>
                <w:szCs w:val="24"/>
              </w:rPr>
              <w:t>能够熟练使用</w:t>
            </w:r>
            <w:r w:rsidRPr="00120D74">
              <w:rPr>
                <w:rFonts w:ascii="Times New Roman" w:eastAsia="宋体" w:hAnsi="Times New Roman" w:cs="Times New Roman"/>
                <w:szCs w:val="24"/>
              </w:rPr>
              <w:t>MongoDB</w:t>
            </w:r>
            <w:r w:rsidRPr="00120D74">
              <w:rPr>
                <w:rFonts w:ascii="Times New Roman" w:eastAsia="宋体" w:hAnsi="Times New Roman" w:cs="Times New Roman" w:hint="eastAsia"/>
                <w:szCs w:val="24"/>
              </w:rPr>
              <w:t>、</w:t>
            </w:r>
            <w:r w:rsidRPr="00120D74">
              <w:rPr>
                <w:rFonts w:ascii="Times New Roman" w:eastAsia="宋体" w:hAnsi="Times New Roman" w:cs="Times New Roman"/>
                <w:szCs w:val="24"/>
              </w:rPr>
              <w:t>Redis</w:t>
            </w:r>
            <w:r w:rsidR="00B62A72">
              <w:rPr>
                <w:rFonts w:ascii="Times New Roman" w:eastAsia="宋体" w:hAnsi="Times New Roman" w:cs="Times New Roman"/>
                <w:szCs w:val="24"/>
              </w:rPr>
              <w:t>以及</w:t>
            </w:r>
            <w:r w:rsidR="00B62A72" w:rsidRPr="002F0A6D">
              <w:rPr>
                <w:rFonts w:ascii="Times New Roman" w:eastAsia="宋体" w:hAnsi="Times New Roman" w:cs="Times New Roman" w:hint="eastAsia"/>
                <w:szCs w:val="24"/>
              </w:rPr>
              <w:t>HBase</w:t>
            </w:r>
            <w:r w:rsidRPr="00120D74">
              <w:rPr>
                <w:rFonts w:ascii="Times New Roman" w:eastAsia="宋体" w:hAnsi="Times New Roman" w:cs="Times New Roman" w:hint="eastAsia"/>
                <w:szCs w:val="24"/>
              </w:rPr>
              <w:t>等软件中对数据的增删</w:t>
            </w:r>
            <w:proofErr w:type="gramStart"/>
            <w:r w:rsidRPr="00120D74">
              <w:rPr>
                <w:rFonts w:ascii="Times New Roman" w:eastAsia="宋体" w:hAnsi="Times New Roman" w:cs="Times New Roman" w:hint="eastAsia"/>
                <w:szCs w:val="24"/>
              </w:rPr>
              <w:t>改以及</w:t>
            </w:r>
            <w:proofErr w:type="gramEnd"/>
            <w:r w:rsidRPr="00120D74">
              <w:rPr>
                <w:rFonts w:ascii="Times New Roman" w:eastAsia="宋体" w:hAnsi="Times New Roman" w:cs="Times New Roman" w:hint="eastAsia"/>
                <w:szCs w:val="24"/>
              </w:rPr>
              <w:t>查询等相关操作；能够结合数据科学、大数据技术、软件工程</w:t>
            </w:r>
            <w:r w:rsidRPr="00120D74">
              <w:rPr>
                <w:rFonts w:ascii="宋体" w:eastAsia="宋体" w:hAnsi="宋体" w:cs="Times New Roman" w:hint="eastAsia"/>
                <w:szCs w:val="24"/>
              </w:rPr>
              <w:t>解决NoSQL数据库完成海量数据的分布式存储所面临的复杂工程问题，</w:t>
            </w:r>
            <w:r w:rsidRPr="00120D74">
              <w:rPr>
                <w:rFonts w:ascii="Times New Roman" w:eastAsia="宋体" w:hAnsi="Times New Roman" w:cs="Times New Roman" w:hint="eastAsia"/>
                <w:szCs w:val="24"/>
              </w:rPr>
              <w:t>提出解决解决方法，最终获得</w:t>
            </w:r>
            <w:r w:rsidR="00B250CF">
              <w:rPr>
                <w:rFonts w:ascii="Times New Roman" w:eastAsia="宋体" w:hAnsi="Times New Roman" w:cs="Times New Roman" w:hint="eastAsia"/>
                <w:szCs w:val="24"/>
              </w:rPr>
              <w:t>支撑</w:t>
            </w:r>
            <w:r w:rsidRPr="00120D74">
              <w:rPr>
                <w:rFonts w:ascii="Times New Roman" w:eastAsia="宋体" w:hAnsi="Times New Roman" w:cs="Times New Roman" w:hint="eastAsia"/>
                <w:szCs w:val="24"/>
              </w:rPr>
              <w:t>非结构化数据存储、工程知识库等有效</w:t>
            </w:r>
            <w:r w:rsidR="00B250CF">
              <w:rPr>
                <w:rFonts w:ascii="Times New Roman" w:eastAsia="宋体" w:hAnsi="Times New Roman" w:cs="Times New Roman" w:hint="eastAsia"/>
                <w:szCs w:val="24"/>
              </w:rPr>
              <w:t>的技术途径。</w:t>
            </w:r>
          </w:p>
        </w:tc>
      </w:tr>
      <w:tr w:rsidR="00120D74" w:rsidRPr="00120D74" w:rsidTr="00B250CF">
        <w:trPr>
          <w:trHeight w:hRule="exact" w:val="1554"/>
        </w:trPr>
        <w:tc>
          <w:tcPr>
            <w:tcW w:w="728" w:type="pct"/>
            <w:tcBorders>
              <w:top w:val="single" w:sz="4" w:space="0" w:color="auto"/>
              <w:left w:val="single" w:sz="4" w:space="0" w:color="auto"/>
              <w:bottom w:val="single" w:sz="4" w:space="0" w:color="auto"/>
              <w:right w:val="single" w:sz="4" w:space="0" w:color="auto"/>
            </w:tcBorders>
            <w:hideMark/>
          </w:tcPr>
          <w:p w:rsidR="00120D74" w:rsidRPr="00120D74" w:rsidRDefault="00120D74" w:rsidP="00120D74">
            <w:pPr>
              <w:widowControl/>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b/>
                <w:szCs w:val="24"/>
              </w:rPr>
              <w:t>课程目标</w:t>
            </w:r>
            <w:r w:rsidRPr="00120D74">
              <w:rPr>
                <w:rFonts w:ascii="Times New Roman" w:eastAsia="宋体" w:hAnsi="Times New Roman" w:cs="Times New Roman"/>
                <w:b/>
                <w:szCs w:val="24"/>
              </w:rPr>
              <w:t xml:space="preserve"> </w:t>
            </w:r>
            <w:r w:rsidRPr="00120D74">
              <w:rPr>
                <w:rFonts w:ascii="Times New Roman" w:eastAsia="宋体" w:hAnsi="Times New Roman" w:cs="Times New Roman"/>
                <w:szCs w:val="24"/>
              </w:rPr>
              <w:t>3</w:t>
            </w:r>
          </w:p>
        </w:tc>
        <w:tc>
          <w:tcPr>
            <w:tcW w:w="4272" w:type="pct"/>
            <w:tcBorders>
              <w:top w:val="single" w:sz="4" w:space="0" w:color="auto"/>
              <w:left w:val="single" w:sz="4" w:space="0" w:color="auto"/>
              <w:bottom w:val="single" w:sz="4" w:space="0" w:color="auto"/>
              <w:right w:val="single" w:sz="4" w:space="0" w:color="auto"/>
            </w:tcBorders>
            <w:hideMark/>
          </w:tcPr>
          <w:p w:rsidR="00B250CF" w:rsidRPr="00120D74" w:rsidRDefault="00120D74" w:rsidP="00B250CF">
            <w:pPr>
              <w:autoSpaceDE w:val="0"/>
              <w:autoSpaceDN w:val="0"/>
              <w:adjustRightInd w:val="0"/>
              <w:snapToGri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hint="eastAsia"/>
                <w:szCs w:val="24"/>
              </w:rPr>
              <w:t>能够针对非结构化数据存储过程中涉及的复杂工程问题</w:t>
            </w:r>
            <w:r w:rsidR="00B250CF">
              <w:rPr>
                <w:rFonts w:ascii="Times New Roman" w:eastAsia="宋体" w:hAnsi="Times New Roman" w:cs="Times New Roman" w:hint="eastAsia"/>
                <w:szCs w:val="24"/>
              </w:rPr>
              <w:t>设计和开发</w:t>
            </w:r>
            <w:r w:rsidRPr="00120D74">
              <w:rPr>
                <w:rFonts w:ascii="Times New Roman" w:eastAsia="宋体" w:hAnsi="Times New Roman" w:cs="Times New Roman" w:hint="eastAsia"/>
                <w:szCs w:val="24"/>
              </w:rPr>
              <w:t>，</w:t>
            </w:r>
            <w:r w:rsidR="00B250CF" w:rsidRPr="00120D74">
              <w:rPr>
                <w:rFonts w:ascii="宋体" w:eastAsia="宋体" w:hAnsi="宋体" w:cs="Times New Roman" w:hint="eastAsia"/>
                <w:szCs w:val="24"/>
              </w:rPr>
              <w:t>并在设计环节中体现团队合作精神和创新意识</w:t>
            </w:r>
            <w:r w:rsidR="00B250CF">
              <w:rPr>
                <w:rFonts w:ascii="宋体" w:eastAsia="宋体" w:hAnsi="宋体" w:cs="Times New Roman" w:hint="eastAsia"/>
                <w:szCs w:val="24"/>
              </w:rPr>
              <w:t>；</w:t>
            </w:r>
            <w:r w:rsidR="00B250CF" w:rsidRPr="00120D74">
              <w:rPr>
                <w:rFonts w:ascii="Times New Roman" w:eastAsia="宋体" w:hAnsi="Times New Roman" w:cs="Times New Roman" w:hint="eastAsia"/>
                <w:szCs w:val="24"/>
              </w:rPr>
              <w:t>通过文献研究、实验试验、工程推理、实践操作等方法加深对</w:t>
            </w:r>
            <w:r w:rsidR="00B250CF" w:rsidRPr="00120D74">
              <w:rPr>
                <w:rFonts w:ascii="Times New Roman" w:eastAsia="宋体" w:hAnsi="Times New Roman" w:cs="Times New Roman"/>
                <w:szCs w:val="24"/>
              </w:rPr>
              <w:t>MongoDB</w:t>
            </w:r>
            <w:r w:rsidR="00B62A72">
              <w:rPr>
                <w:rFonts w:ascii="Times New Roman" w:eastAsia="宋体" w:hAnsi="Times New Roman" w:cs="Times New Roman" w:hint="eastAsia"/>
                <w:szCs w:val="24"/>
              </w:rPr>
              <w:t>、</w:t>
            </w:r>
            <w:r w:rsidR="00B250CF" w:rsidRPr="00120D74">
              <w:rPr>
                <w:rFonts w:ascii="Times New Roman" w:eastAsia="宋体" w:hAnsi="Times New Roman" w:cs="Times New Roman"/>
                <w:szCs w:val="24"/>
              </w:rPr>
              <w:t>Redis</w:t>
            </w:r>
            <w:r w:rsidR="00B62A72">
              <w:rPr>
                <w:rFonts w:ascii="Times New Roman" w:eastAsia="宋体" w:hAnsi="Times New Roman" w:cs="Times New Roman"/>
                <w:szCs w:val="24"/>
              </w:rPr>
              <w:t>以及</w:t>
            </w:r>
            <w:r w:rsidR="00B62A72" w:rsidRPr="002F0A6D">
              <w:rPr>
                <w:rFonts w:ascii="Times New Roman" w:eastAsia="宋体" w:hAnsi="Times New Roman" w:cs="Times New Roman" w:hint="eastAsia"/>
                <w:szCs w:val="24"/>
              </w:rPr>
              <w:t>HBase</w:t>
            </w:r>
            <w:r w:rsidR="00B250CF" w:rsidRPr="00120D74">
              <w:rPr>
                <w:rFonts w:ascii="Times New Roman" w:eastAsia="宋体" w:hAnsi="Times New Roman" w:cs="Times New Roman" w:hint="eastAsia"/>
                <w:szCs w:val="24"/>
              </w:rPr>
              <w:t>等分布式数据库的认识</w:t>
            </w:r>
            <w:r w:rsidR="00B250CF">
              <w:rPr>
                <w:rFonts w:ascii="Times New Roman" w:eastAsia="宋体" w:hAnsi="Times New Roman" w:cs="Times New Roman" w:hint="eastAsia"/>
                <w:szCs w:val="24"/>
              </w:rPr>
              <w:t>。</w:t>
            </w:r>
          </w:p>
          <w:p w:rsidR="00B250CF" w:rsidRPr="00B250CF" w:rsidRDefault="00B250CF" w:rsidP="00B250CF">
            <w:pPr>
              <w:autoSpaceDE w:val="0"/>
              <w:autoSpaceDN w:val="0"/>
              <w:adjustRightInd w:val="0"/>
              <w:snapToGrid w:val="0"/>
              <w:spacing w:line="400" w:lineRule="exact"/>
              <w:jc w:val="left"/>
              <w:rPr>
                <w:rFonts w:ascii="宋体" w:eastAsia="宋体" w:hAnsi="宋体" w:cs="Times New Roman"/>
                <w:szCs w:val="24"/>
              </w:rPr>
            </w:pPr>
          </w:p>
          <w:p w:rsidR="00120D74" w:rsidRPr="00B250CF" w:rsidRDefault="00120D74" w:rsidP="00B250CF">
            <w:pPr>
              <w:autoSpaceDE w:val="0"/>
              <w:autoSpaceDN w:val="0"/>
              <w:adjustRightInd w:val="0"/>
              <w:snapToGrid w:val="0"/>
              <w:spacing w:line="400" w:lineRule="exact"/>
              <w:jc w:val="left"/>
              <w:rPr>
                <w:rFonts w:ascii="Times New Roman" w:eastAsia="Times New Roman" w:hAnsi="Times New Roman" w:cs="Times New Roman"/>
                <w:szCs w:val="24"/>
              </w:rPr>
            </w:pPr>
          </w:p>
        </w:tc>
      </w:tr>
    </w:tbl>
    <w:p w:rsidR="00D6782D" w:rsidRDefault="00D6782D" w:rsidP="00120D74">
      <w:pPr>
        <w:widowControl/>
        <w:jc w:val="left"/>
        <w:rPr>
          <w:rFonts w:ascii="Times New Roman" w:eastAsia="Times New Roman" w:hAnsi="Times New Roman" w:cs="Times New Roman"/>
          <w:kern w:val="0"/>
          <w:szCs w:val="24"/>
        </w:rPr>
      </w:pPr>
    </w:p>
    <w:p w:rsidR="00D6782D" w:rsidRDefault="00D6782D" w:rsidP="00D6782D">
      <w:pPr>
        <w:rPr>
          <w:rFonts w:ascii="Times New Roman" w:eastAsia="Times New Roman" w:hAnsi="Times New Roman" w:cs="Times New Roman"/>
          <w:szCs w:val="24"/>
        </w:rPr>
      </w:pPr>
    </w:p>
    <w:p w:rsidR="00D6782D" w:rsidRDefault="00D6782D" w:rsidP="00D6782D">
      <w:pPr>
        <w:pStyle w:val="ac"/>
        <w:spacing w:line="320" w:lineRule="exact"/>
        <w:ind w:left="420" w:firstLine="0"/>
        <w:jc w:val="center"/>
        <w:rPr>
          <w:rFonts w:ascii="Times New Roman"/>
          <w:b/>
          <w:sz w:val="21"/>
          <w:szCs w:val="21"/>
        </w:rPr>
      </w:pPr>
      <w:r>
        <w:rPr>
          <w:rFonts w:ascii="Times New Roman" w:hint="eastAsia"/>
          <w:b/>
          <w:sz w:val="21"/>
          <w:szCs w:val="21"/>
        </w:rPr>
        <w:t>表</w:t>
      </w:r>
      <w:r>
        <w:rPr>
          <w:rFonts w:ascii="Times New Roman"/>
          <w:b/>
          <w:sz w:val="21"/>
          <w:szCs w:val="21"/>
        </w:rPr>
        <w:t xml:space="preserve">2-1 </w:t>
      </w:r>
      <w:r>
        <w:rPr>
          <w:rFonts w:ascii="Times New Roman" w:hint="eastAsia"/>
          <w:b/>
          <w:sz w:val="21"/>
          <w:szCs w:val="21"/>
        </w:rPr>
        <w:t>课程目标与毕业要求对应关系</w:t>
      </w:r>
      <w:r w:rsidRPr="005E452B">
        <w:rPr>
          <w:rFonts w:ascii="Times New Roman" w:hint="eastAsia"/>
          <w:b/>
          <w:sz w:val="21"/>
          <w:szCs w:val="21"/>
        </w:rPr>
        <w:t>（数据科学与大数据技术专业）</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D6782D" w:rsidTr="00C5206A">
        <w:trPr>
          <w:trHeight w:val="416"/>
          <w:tblHeader/>
          <w:jc w:val="center"/>
        </w:trPr>
        <w:tc>
          <w:tcPr>
            <w:tcW w:w="2215" w:type="pct"/>
            <w:vAlign w:val="center"/>
          </w:tcPr>
          <w:p w:rsidR="00D6782D" w:rsidRDefault="00D6782D" w:rsidP="00C5206A">
            <w:pPr>
              <w:snapToGrid w:val="0"/>
              <w:spacing w:line="400" w:lineRule="exact"/>
              <w:jc w:val="center"/>
              <w:rPr>
                <w:rFonts w:ascii="Times New Roman" w:cs="Times New Roman"/>
                <w:b/>
                <w:color w:val="000000"/>
                <w:szCs w:val="21"/>
              </w:rPr>
            </w:pPr>
            <w:r>
              <w:rPr>
                <w:rFonts w:ascii="Times New Roman" w:cs="Times New Roman" w:hint="eastAsia"/>
                <w:b/>
                <w:color w:val="000000"/>
                <w:szCs w:val="21"/>
              </w:rPr>
              <w:t>毕业要求</w:t>
            </w:r>
          </w:p>
        </w:tc>
        <w:tc>
          <w:tcPr>
            <w:tcW w:w="2072" w:type="pct"/>
            <w:vAlign w:val="center"/>
          </w:tcPr>
          <w:p w:rsidR="00D6782D" w:rsidRDefault="00D6782D" w:rsidP="00C5206A">
            <w:pPr>
              <w:snapToGrid w:val="0"/>
              <w:spacing w:line="400" w:lineRule="exact"/>
              <w:jc w:val="center"/>
              <w:rPr>
                <w:rFonts w:ascii="Times New Roman" w:cs="Times New Roman"/>
                <w:b/>
                <w:color w:val="000000"/>
                <w:szCs w:val="21"/>
              </w:rPr>
            </w:pPr>
            <w:r>
              <w:rPr>
                <w:rFonts w:ascii="Times New Roman" w:cs="Times New Roman" w:hint="eastAsia"/>
                <w:b/>
                <w:color w:val="000000"/>
                <w:szCs w:val="21"/>
              </w:rPr>
              <w:t>指标点</w:t>
            </w:r>
          </w:p>
        </w:tc>
        <w:tc>
          <w:tcPr>
            <w:tcW w:w="713" w:type="pct"/>
            <w:vAlign w:val="center"/>
          </w:tcPr>
          <w:p w:rsidR="00D6782D" w:rsidRDefault="00D6782D" w:rsidP="00C5206A">
            <w:pPr>
              <w:snapToGrid w:val="0"/>
              <w:spacing w:line="400" w:lineRule="exact"/>
              <w:jc w:val="center"/>
              <w:rPr>
                <w:rFonts w:ascii="Times New Roman" w:cs="Times New Roman"/>
                <w:b/>
                <w:color w:val="000000"/>
                <w:szCs w:val="21"/>
              </w:rPr>
            </w:pPr>
            <w:r>
              <w:rPr>
                <w:rFonts w:ascii="Times New Roman" w:cs="Times New Roman" w:hint="eastAsia"/>
                <w:b/>
                <w:color w:val="000000"/>
                <w:szCs w:val="21"/>
              </w:rPr>
              <w:t>课程目标</w:t>
            </w:r>
          </w:p>
        </w:tc>
      </w:tr>
      <w:tr w:rsidR="00D6782D" w:rsidTr="00C5206A">
        <w:trPr>
          <w:trHeight w:val="1634"/>
          <w:jc w:val="center"/>
        </w:trPr>
        <w:tc>
          <w:tcPr>
            <w:tcW w:w="2215" w:type="pct"/>
            <w:vAlign w:val="center"/>
          </w:tcPr>
          <w:p w:rsidR="00D6782D" w:rsidRDefault="00D6782D" w:rsidP="00C5206A">
            <w:pPr>
              <w:spacing w:line="400" w:lineRule="exact"/>
              <w:rPr>
                <w:rFonts w:ascii="Times New Roman" w:cs="Times New Roman"/>
                <w:color w:val="000000"/>
                <w:szCs w:val="21"/>
              </w:rPr>
            </w:pPr>
            <w:r>
              <w:rPr>
                <w:rFonts w:ascii="Times New Roman" w:cs="Times New Roman" w:hint="eastAsia"/>
                <w:b/>
                <w:color w:val="000000"/>
                <w:szCs w:val="21"/>
              </w:rPr>
              <w:t>毕业要求</w:t>
            </w:r>
            <w:r>
              <w:rPr>
                <w:rFonts w:ascii="Times New Roman" w:cs="Times New Roman"/>
                <w:b/>
                <w:color w:val="000000"/>
                <w:szCs w:val="21"/>
              </w:rPr>
              <w:t>3</w:t>
            </w:r>
            <w:r>
              <w:rPr>
                <w:rFonts w:ascii="Times New Roman" w:cs="Times New Roman" w:hint="eastAsia"/>
                <w:b/>
                <w:color w:val="000000"/>
                <w:szCs w:val="21"/>
              </w:rPr>
              <w:t>：</w:t>
            </w:r>
            <w:r w:rsidRPr="005F7CF4">
              <w:rPr>
                <w:rFonts w:ascii="Times New Roman" w:eastAsia="宋体" w:hAnsi="Times New Roman" w:cs="Times New Roman"/>
                <w:sz w:val="18"/>
                <w:szCs w:val="18"/>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Pr>
                <w:rFonts w:ascii="Times New Roman" w:cs="Times New Roman" w:hint="eastAsia"/>
                <w:color w:val="000000"/>
                <w:szCs w:val="21"/>
              </w:rPr>
              <w:t>【</w:t>
            </w:r>
            <w:r>
              <w:rPr>
                <w:rFonts w:ascii="Times New Roman" w:cs="Times New Roman" w:hint="eastAsia"/>
                <w:color w:val="000000"/>
                <w:szCs w:val="21"/>
              </w:rPr>
              <w:t>L</w:t>
            </w:r>
            <w:r>
              <w:rPr>
                <w:rFonts w:ascii="Times New Roman" w:cs="Times New Roman" w:hint="eastAsia"/>
                <w:color w:val="000000"/>
                <w:szCs w:val="21"/>
              </w:rPr>
              <w:t>】</w:t>
            </w:r>
          </w:p>
        </w:tc>
        <w:tc>
          <w:tcPr>
            <w:tcW w:w="2072" w:type="pct"/>
            <w:vAlign w:val="center"/>
          </w:tcPr>
          <w:p w:rsidR="00D6782D" w:rsidRDefault="00D6782D" w:rsidP="00B41881">
            <w:pPr>
              <w:spacing w:line="400" w:lineRule="exact"/>
              <w:rPr>
                <w:rFonts w:ascii="Times New Roman" w:cs="Times New Roman"/>
                <w:color w:val="000000"/>
                <w:szCs w:val="21"/>
              </w:rPr>
            </w:pPr>
            <w:r>
              <w:rPr>
                <w:rFonts w:ascii="Times New Roman" w:cs="Times New Roman"/>
                <w:color w:val="000000"/>
                <w:szCs w:val="21"/>
              </w:rPr>
              <w:t>3.3</w:t>
            </w:r>
            <w:r w:rsidR="00B41881" w:rsidRPr="005F7CF4">
              <w:rPr>
                <w:rFonts w:ascii="Times New Roman" w:hAnsi="Times New Roman"/>
                <w:sz w:val="18"/>
                <w:szCs w:val="18"/>
              </w:rPr>
              <w:t>能够综合考虑社会、健康、安全、法律、文化以及环境因素，并能够进行系统测试、维护或优化升级。</w:t>
            </w:r>
          </w:p>
        </w:tc>
        <w:tc>
          <w:tcPr>
            <w:tcW w:w="713" w:type="pct"/>
            <w:vAlign w:val="center"/>
          </w:tcPr>
          <w:p w:rsidR="00D6782D" w:rsidRDefault="00D6782D" w:rsidP="00C5206A">
            <w:pPr>
              <w:spacing w:line="400" w:lineRule="exact"/>
              <w:jc w:val="center"/>
              <w:rPr>
                <w:rFonts w:ascii="Times New Roman" w:cs="Times New Roman"/>
                <w:color w:val="000000"/>
                <w:szCs w:val="21"/>
              </w:rPr>
            </w:pPr>
            <w:r w:rsidRPr="00261653">
              <w:rPr>
                <w:rFonts w:ascii="Times New Roman" w:cs="Times New Roman" w:hint="eastAsia"/>
                <w:color w:val="000000"/>
                <w:szCs w:val="21"/>
              </w:rPr>
              <w:t>课程目标</w:t>
            </w:r>
            <w:r w:rsidRPr="00261653">
              <w:rPr>
                <w:rFonts w:ascii="Times New Roman" w:cs="Times New Roman"/>
                <w:color w:val="000000"/>
                <w:szCs w:val="21"/>
              </w:rPr>
              <w:t xml:space="preserve"> 1</w:t>
            </w:r>
          </w:p>
        </w:tc>
      </w:tr>
      <w:tr w:rsidR="00D6782D" w:rsidTr="00C5206A">
        <w:trPr>
          <w:trHeight w:val="2451"/>
          <w:jc w:val="center"/>
        </w:trPr>
        <w:tc>
          <w:tcPr>
            <w:tcW w:w="2215" w:type="pct"/>
            <w:vAlign w:val="center"/>
          </w:tcPr>
          <w:p w:rsidR="00D6782D" w:rsidRDefault="00D6782D" w:rsidP="00C5206A">
            <w:pPr>
              <w:spacing w:line="400" w:lineRule="exact"/>
              <w:rPr>
                <w:rFonts w:ascii="Times New Roman" w:cs="Times New Roman"/>
                <w:color w:val="000000"/>
                <w:szCs w:val="21"/>
              </w:rPr>
            </w:pPr>
            <w:r>
              <w:rPr>
                <w:rFonts w:ascii="Times New Roman" w:cs="Times New Roman" w:hint="eastAsia"/>
                <w:b/>
                <w:color w:val="000000"/>
                <w:szCs w:val="21"/>
              </w:rPr>
              <w:lastRenderedPageBreak/>
              <w:t>毕业要求</w:t>
            </w:r>
            <w:r>
              <w:rPr>
                <w:rFonts w:ascii="Times New Roman" w:cs="Times New Roman"/>
                <w:b/>
                <w:color w:val="000000"/>
                <w:szCs w:val="21"/>
              </w:rPr>
              <w:t>5</w:t>
            </w:r>
            <w:r>
              <w:rPr>
                <w:rFonts w:ascii="Times New Roman" w:cs="Times New Roman" w:hint="eastAsia"/>
                <w:b/>
                <w:color w:val="000000"/>
                <w:szCs w:val="21"/>
              </w:rPr>
              <w:t>：</w:t>
            </w:r>
            <w:r w:rsidR="00B41881" w:rsidRPr="005F7CF4">
              <w:rPr>
                <w:rFonts w:ascii="Times New Roman" w:eastAsia="宋体" w:hAnsi="Times New Roman" w:cs="Times New Roman"/>
                <w:sz w:val="18"/>
                <w:szCs w:val="18"/>
              </w:rPr>
              <w:t>能够针对大数据应用领域的复杂工程问题，选择和使用恰当的技术、资源和现代工程工具，进行信息表达、建模、设计、模拟、验证，并能够在实践中了解这些工具使用的局限性。</w:t>
            </w:r>
            <w:r>
              <w:rPr>
                <w:rFonts w:ascii="Times New Roman" w:cs="Times New Roman" w:hint="eastAsia"/>
                <w:color w:val="000000"/>
                <w:szCs w:val="21"/>
              </w:rPr>
              <w:t>【</w:t>
            </w:r>
            <w:r>
              <w:rPr>
                <w:rFonts w:ascii="Times New Roman" w:cs="Times New Roman"/>
                <w:color w:val="000000"/>
                <w:szCs w:val="21"/>
              </w:rPr>
              <w:t>H</w:t>
            </w:r>
            <w:r>
              <w:rPr>
                <w:rFonts w:ascii="Times New Roman" w:cs="Times New Roman" w:hint="eastAsia"/>
                <w:color w:val="000000"/>
                <w:szCs w:val="21"/>
              </w:rPr>
              <w:t>】</w:t>
            </w:r>
          </w:p>
        </w:tc>
        <w:tc>
          <w:tcPr>
            <w:tcW w:w="2072" w:type="pct"/>
            <w:vAlign w:val="center"/>
          </w:tcPr>
          <w:p w:rsidR="00D6782D" w:rsidRDefault="00D6782D" w:rsidP="00B41881">
            <w:pPr>
              <w:spacing w:line="400" w:lineRule="exact"/>
              <w:rPr>
                <w:rFonts w:ascii="Times New Roman" w:cs="Times New Roman"/>
                <w:color w:val="000000"/>
                <w:szCs w:val="21"/>
              </w:rPr>
            </w:pPr>
            <w:r>
              <w:rPr>
                <w:rFonts w:ascii="Times New Roman" w:cs="Times New Roman"/>
                <w:color w:val="000000"/>
                <w:szCs w:val="21"/>
              </w:rPr>
              <w:t>5.3</w:t>
            </w:r>
            <w:r w:rsidR="00B41881" w:rsidRPr="005F7CF4">
              <w:rPr>
                <w:rFonts w:ascii="Times New Roman" w:hAnsi="Times New Roman"/>
                <w:sz w:val="18"/>
                <w:szCs w:val="18"/>
              </w:rPr>
              <w:t>能够应用现代化工具对大数据应用领域相关工程问题进行分析、设计、模拟和预测，并对结果进行合理评价。</w:t>
            </w:r>
          </w:p>
        </w:tc>
        <w:tc>
          <w:tcPr>
            <w:tcW w:w="713" w:type="pct"/>
            <w:vAlign w:val="center"/>
          </w:tcPr>
          <w:p w:rsidR="00D6782D" w:rsidRDefault="00D6782D" w:rsidP="00C5206A">
            <w:pPr>
              <w:spacing w:line="400" w:lineRule="exact"/>
              <w:jc w:val="center"/>
              <w:rPr>
                <w:rFonts w:ascii="Times New Roman" w:cs="Times New Roman"/>
                <w:color w:val="000000"/>
                <w:szCs w:val="21"/>
              </w:rPr>
            </w:pPr>
            <w:r w:rsidRPr="00261653">
              <w:rPr>
                <w:rFonts w:ascii="Times New Roman" w:cs="Times New Roman" w:hint="eastAsia"/>
                <w:color w:val="000000"/>
                <w:szCs w:val="21"/>
              </w:rPr>
              <w:t>课程目标</w:t>
            </w:r>
            <w:r w:rsidRPr="00261653">
              <w:rPr>
                <w:rFonts w:ascii="Times New Roman" w:cs="Times New Roman"/>
                <w:color w:val="000000"/>
                <w:szCs w:val="21"/>
              </w:rPr>
              <w:t xml:space="preserve"> 2</w:t>
            </w:r>
          </w:p>
        </w:tc>
      </w:tr>
      <w:tr w:rsidR="00B41881" w:rsidTr="00C5206A">
        <w:trPr>
          <w:trHeight w:val="1996"/>
          <w:jc w:val="center"/>
        </w:trPr>
        <w:tc>
          <w:tcPr>
            <w:tcW w:w="2215" w:type="pct"/>
            <w:vAlign w:val="center"/>
          </w:tcPr>
          <w:p w:rsidR="00B41881" w:rsidRDefault="00B41881" w:rsidP="00B41881">
            <w:pPr>
              <w:spacing w:line="400" w:lineRule="exact"/>
              <w:rPr>
                <w:rFonts w:ascii="Times New Roman" w:cs="Times New Roman"/>
                <w:color w:val="000000"/>
                <w:szCs w:val="21"/>
              </w:rPr>
            </w:pPr>
            <w:r>
              <w:rPr>
                <w:rFonts w:ascii="Times New Roman" w:cs="Times New Roman" w:hint="eastAsia"/>
                <w:b/>
                <w:color w:val="000000"/>
                <w:szCs w:val="21"/>
              </w:rPr>
              <w:t>毕业要求</w:t>
            </w:r>
            <w:r>
              <w:rPr>
                <w:rFonts w:ascii="Times New Roman" w:cs="Times New Roman"/>
                <w:b/>
                <w:color w:val="000000"/>
                <w:szCs w:val="21"/>
              </w:rPr>
              <w:t>8</w:t>
            </w:r>
            <w:r>
              <w:rPr>
                <w:rFonts w:ascii="Times New Roman" w:cs="Times New Roman" w:hint="eastAsia"/>
                <w:b/>
                <w:color w:val="000000"/>
                <w:szCs w:val="21"/>
              </w:rPr>
              <w:t>：</w:t>
            </w:r>
            <w:r w:rsidRPr="005F7CF4">
              <w:rPr>
                <w:rFonts w:ascii="Times New Roman" w:eastAsia="宋体" w:hAnsi="Times New Roman" w:cs="Times New Roman"/>
                <w:sz w:val="18"/>
                <w:szCs w:val="18"/>
              </w:rPr>
              <w:t>树立和</w:t>
            </w:r>
            <w:proofErr w:type="gramStart"/>
            <w:r w:rsidRPr="005F7CF4">
              <w:rPr>
                <w:rFonts w:ascii="Times New Roman" w:eastAsia="宋体" w:hAnsi="Times New Roman" w:cs="Times New Roman"/>
                <w:sz w:val="18"/>
                <w:szCs w:val="18"/>
              </w:rPr>
              <w:t>践行</w:t>
            </w:r>
            <w:proofErr w:type="gramEnd"/>
            <w:r w:rsidRPr="005F7CF4">
              <w:rPr>
                <w:rFonts w:ascii="Times New Roman" w:eastAsia="宋体" w:hAnsi="Times New Roman" w:cs="Times New Roman"/>
                <w:sz w:val="18"/>
                <w:szCs w:val="18"/>
              </w:rPr>
              <w:t>社会主义核心价值观，具有人文社会科学素养和社会责任感，能够在大数据应用实践中理解伦理道德、遵守职业规范、履行社会责任。</w:t>
            </w:r>
            <w:r>
              <w:rPr>
                <w:rFonts w:ascii="Times New Roman" w:cs="Times New Roman" w:hint="eastAsia"/>
                <w:color w:val="000000"/>
                <w:szCs w:val="21"/>
              </w:rPr>
              <w:t>【</w:t>
            </w:r>
            <w:r>
              <w:rPr>
                <w:rFonts w:ascii="Times New Roman" w:cs="Times New Roman"/>
                <w:color w:val="000000"/>
                <w:szCs w:val="21"/>
              </w:rPr>
              <w:t>M</w:t>
            </w:r>
            <w:r>
              <w:rPr>
                <w:rFonts w:ascii="Times New Roman" w:cs="Times New Roman" w:hint="eastAsia"/>
                <w:color w:val="000000"/>
                <w:szCs w:val="21"/>
              </w:rPr>
              <w:t>】</w:t>
            </w:r>
          </w:p>
        </w:tc>
        <w:tc>
          <w:tcPr>
            <w:tcW w:w="2072" w:type="pct"/>
            <w:vAlign w:val="center"/>
          </w:tcPr>
          <w:p w:rsidR="00B41881" w:rsidRPr="005F7CF4" w:rsidRDefault="00B41881" w:rsidP="00B41881">
            <w:pPr>
              <w:rPr>
                <w:rFonts w:ascii="Times New Roman" w:eastAsia="宋体" w:hAnsi="Times New Roman" w:cs="Times New Roman"/>
                <w:sz w:val="18"/>
                <w:szCs w:val="18"/>
              </w:rPr>
            </w:pPr>
            <w:r w:rsidRPr="005F7CF4">
              <w:rPr>
                <w:rFonts w:ascii="Times New Roman" w:eastAsia="宋体" w:hAnsi="Times New Roman" w:cs="Times New Roman"/>
                <w:sz w:val="18"/>
                <w:szCs w:val="18"/>
              </w:rPr>
              <w:t xml:space="preserve">8.2 </w:t>
            </w:r>
            <w:r w:rsidRPr="005F7CF4">
              <w:rPr>
                <w:rFonts w:ascii="Times New Roman" w:eastAsia="宋体" w:hAnsi="Times New Roman" w:cs="Times New Roman"/>
                <w:sz w:val="18"/>
                <w:szCs w:val="18"/>
              </w:rPr>
              <w:t>理解诚实公正、诚信守则的工程道德和职业规范，理解工程师社会价值和社会责任，在大数据相关工程实践中</w:t>
            </w:r>
            <w:bookmarkStart w:id="0" w:name="_GoBack"/>
            <w:bookmarkEnd w:id="0"/>
            <w:r w:rsidRPr="005F7CF4">
              <w:rPr>
                <w:rFonts w:ascii="Times New Roman" w:eastAsia="宋体" w:hAnsi="Times New Roman" w:cs="Times New Roman"/>
                <w:sz w:val="18"/>
                <w:szCs w:val="18"/>
              </w:rPr>
              <w:t>自觉遵守规范和履行责任。</w:t>
            </w:r>
          </w:p>
        </w:tc>
        <w:tc>
          <w:tcPr>
            <w:tcW w:w="713" w:type="pct"/>
            <w:vAlign w:val="center"/>
          </w:tcPr>
          <w:p w:rsidR="00B41881" w:rsidRDefault="00B41881" w:rsidP="00B41881">
            <w:pPr>
              <w:spacing w:line="400" w:lineRule="exact"/>
              <w:jc w:val="center"/>
              <w:rPr>
                <w:rFonts w:ascii="Times New Roman" w:cs="Times New Roman"/>
                <w:color w:val="000000"/>
                <w:szCs w:val="21"/>
              </w:rPr>
            </w:pPr>
            <w:r w:rsidRPr="00261653">
              <w:rPr>
                <w:rFonts w:ascii="Times New Roman" w:cs="Times New Roman" w:hint="eastAsia"/>
                <w:color w:val="000000"/>
                <w:szCs w:val="21"/>
              </w:rPr>
              <w:t>课程目标</w:t>
            </w:r>
            <w:r w:rsidRPr="00261653">
              <w:rPr>
                <w:rFonts w:ascii="Times New Roman" w:cs="Times New Roman"/>
                <w:color w:val="000000"/>
                <w:szCs w:val="21"/>
              </w:rPr>
              <w:t xml:space="preserve"> </w:t>
            </w:r>
            <w:r>
              <w:rPr>
                <w:rFonts w:ascii="Times New Roman" w:cs="Times New Roman"/>
                <w:color w:val="000000"/>
                <w:szCs w:val="21"/>
              </w:rPr>
              <w:t>3</w:t>
            </w:r>
          </w:p>
        </w:tc>
      </w:tr>
    </w:tbl>
    <w:p w:rsidR="00D6782D" w:rsidRDefault="00D6782D" w:rsidP="00D6782D">
      <w:pPr>
        <w:jc w:val="center"/>
        <w:rPr>
          <w:rFonts w:ascii="Times New Roman" w:eastAsia="Times New Roman" w:hAnsi="Times New Roman" w:cs="Times New Roman"/>
          <w:szCs w:val="24"/>
        </w:rPr>
      </w:pPr>
    </w:p>
    <w:p w:rsidR="00120D74" w:rsidRPr="00D6782D" w:rsidRDefault="00D6782D" w:rsidP="00D6782D">
      <w:pPr>
        <w:tabs>
          <w:tab w:val="center" w:pos="4538"/>
        </w:tabs>
        <w:rPr>
          <w:rFonts w:ascii="Times New Roman" w:eastAsia="Times New Roman" w:hAnsi="Times New Roman" w:cs="Times New Roman"/>
          <w:szCs w:val="24"/>
        </w:rPr>
        <w:sectPr w:rsidR="00120D74" w:rsidRPr="00D6782D">
          <w:pgSz w:w="11910" w:h="16840"/>
          <w:pgMar w:top="1417" w:right="1417" w:bottom="1417" w:left="1417" w:header="720" w:footer="720" w:gutter="0"/>
          <w:cols w:space="720"/>
        </w:sectPr>
      </w:pPr>
      <w:r>
        <w:rPr>
          <w:rFonts w:ascii="Times New Roman" w:eastAsia="Times New Roman" w:hAnsi="Times New Roman" w:cs="Times New Roman"/>
          <w:szCs w:val="24"/>
        </w:rPr>
        <w:tab/>
      </w:r>
    </w:p>
    <w:p w:rsidR="00120D74" w:rsidRPr="00120D74" w:rsidRDefault="00120D74" w:rsidP="00120D74">
      <w:pPr>
        <w:kinsoku w:val="0"/>
        <w:overflowPunct w:val="0"/>
        <w:autoSpaceDE w:val="0"/>
        <w:autoSpaceDN w:val="0"/>
        <w:adjustRightInd w:val="0"/>
        <w:spacing w:before="61"/>
        <w:jc w:val="left"/>
        <w:rPr>
          <w:rFonts w:ascii="Times New Roman" w:eastAsia="黑体" w:hAnsi="等线" w:cs="Times New Roman"/>
          <w:b/>
          <w:sz w:val="28"/>
          <w:szCs w:val="21"/>
        </w:rPr>
      </w:pPr>
      <w:r w:rsidRPr="00120D74">
        <w:rPr>
          <w:rFonts w:ascii="Times New Roman" w:eastAsia="黑体" w:hAnsi="等线" w:cs="Times New Roman" w:hint="eastAsia"/>
          <w:b/>
          <w:sz w:val="28"/>
          <w:szCs w:val="21"/>
        </w:rPr>
        <w:lastRenderedPageBreak/>
        <w:t>三、课程学习内容与方法</w:t>
      </w:r>
    </w:p>
    <w:p w:rsidR="00120D74" w:rsidRPr="00120D74" w:rsidRDefault="00120D74" w:rsidP="00120D74">
      <w:pPr>
        <w:kinsoku w:val="0"/>
        <w:overflowPunct w:val="0"/>
        <w:autoSpaceDE w:val="0"/>
        <w:autoSpaceDN w:val="0"/>
        <w:adjustRightInd w:val="0"/>
        <w:spacing w:before="66"/>
        <w:jc w:val="left"/>
        <w:rPr>
          <w:rFonts w:ascii="Times New Roman" w:eastAsia="黑体" w:hAnsi="等线" w:cs="Times New Roman"/>
          <w:b/>
          <w:sz w:val="22"/>
          <w:szCs w:val="21"/>
        </w:rPr>
      </w:pPr>
      <w:r w:rsidRPr="00120D74">
        <w:rPr>
          <w:rFonts w:ascii="Times New Roman" w:eastAsia="黑体" w:hAnsi="等线" w:cs="Times New Roman" w:hint="eastAsia"/>
          <w:b/>
          <w:sz w:val="22"/>
          <w:szCs w:val="21"/>
        </w:rPr>
        <w:t>（一）理论学习内容及要求</w:t>
      </w:r>
    </w:p>
    <w:p w:rsidR="00120D74" w:rsidRPr="00120D74" w:rsidRDefault="00120D74" w:rsidP="00120D74">
      <w:pPr>
        <w:kinsoku w:val="0"/>
        <w:overflowPunct w:val="0"/>
        <w:autoSpaceDE w:val="0"/>
        <w:autoSpaceDN w:val="0"/>
        <w:adjustRightInd w:val="0"/>
        <w:spacing w:before="66"/>
        <w:jc w:val="center"/>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 xml:space="preserve">3-1 </w:t>
      </w:r>
      <w:r w:rsidRPr="00120D74">
        <w:rPr>
          <w:rFonts w:ascii="Times New Roman" w:eastAsia="宋体" w:hAnsi="等线" w:cs="Times New Roman" w:hint="eastAsia"/>
          <w:b/>
          <w:szCs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1560"/>
        <w:gridCol w:w="2797"/>
        <w:gridCol w:w="3119"/>
        <w:gridCol w:w="1171"/>
        <w:gridCol w:w="2406"/>
        <w:gridCol w:w="2014"/>
        <w:gridCol w:w="463"/>
      </w:tblGrid>
      <w:tr w:rsidR="00A01A55" w:rsidRPr="00120D74" w:rsidTr="00120D74">
        <w:trPr>
          <w:trHeight w:val="6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课程模块</w:t>
            </w:r>
          </w:p>
        </w:tc>
        <w:tc>
          <w:tcPr>
            <w:tcW w:w="2797" w:type="dxa"/>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学习内容</w:t>
            </w:r>
          </w:p>
        </w:tc>
        <w:tc>
          <w:tcPr>
            <w:tcW w:w="3119" w:type="dxa"/>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学习任务</w:t>
            </w:r>
          </w:p>
        </w:tc>
        <w:tc>
          <w:tcPr>
            <w:tcW w:w="1171" w:type="dxa"/>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学习重点难点</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kinsoku w:val="0"/>
              <w:overflowPunct w:val="0"/>
              <w:autoSpaceDE w:val="0"/>
              <w:autoSpaceDN w:val="0"/>
              <w:adjustRightInd w:val="0"/>
              <w:spacing w:before="22"/>
              <w:ind w:left="70" w:right="60"/>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教学方法</w:t>
            </w:r>
          </w:p>
        </w:tc>
        <w:tc>
          <w:tcPr>
            <w:tcW w:w="0" w:type="auto"/>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autoSpaceDE w:val="0"/>
              <w:autoSpaceDN w:val="0"/>
              <w:adjustRightInd w:val="0"/>
              <w:snapToGrid w:val="0"/>
              <w:spacing w:line="400" w:lineRule="exact"/>
              <w:jc w:val="center"/>
              <w:rPr>
                <w:rFonts w:ascii="Times New Roman" w:eastAsia="黑体" w:hAnsi="Times New Roman" w:cs="Times New Roman"/>
                <w:b/>
                <w:szCs w:val="24"/>
              </w:rPr>
            </w:pPr>
            <w:r w:rsidRPr="00120D74">
              <w:rPr>
                <w:rFonts w:ascii="Times New Roman" w:eastAsia="黑体" w:hAnsi="Times New Roman" w:cs="Times New Roman" w:hint="eastAsia"/>
                <w:b/>
                <w:szCs w:val="24"/>
              </w:rPr>
              <w:t>学时</w:t>
            </w:r>
          </w:p>
        </w:tc>
      </w:tr>
      <w:tr w:rsidR="00FD1B50" w:rsidRPr="00120D74" w:rsidTr="00726F20">
        <w:trPr>
          <w:trHeight w:val="44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120D74" w:rsidRDefault="00FD1B50" w:rsidP="00A56C8B">
            <w:pPr>
              <w:autoSpaceDE w:val="0"/>
              <w:autoSpaceDN w:val="0"/>
              <w:adjustRightInd w:val="0"/>
              <w:spacing w:line="400" w:lineRule="exact"/>
              <w:jc w:val="left"/>
              <w:rPr>
                <w:rFonts w:ascii="Times New Roman" w:eastAsia="宋体" w:hAnsi="Times New Roman" w:cs="Times New Roman"/>
                <w:szCs w:val="24"/>
              </w:rPr>
            </w:pPr>
            <w:r w:rsidRPr="00120D74">
              <w:rPr>
                <w:rFonts w:ascii="Times New Roman" w:eastAsia="宋体"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初识</w:t>
            </w:r>
            <w:r w:rsidRPr="006E3DD6">
              <w:rPr>
                <w:rFonts w:ascii="Times New Roman" w:hAnsi="Times New Roman" w:cs="Times New Roman"/>
                <w:szCs w:val="24"/>
              </w:rPr>
              <w:t>NoSQL</w:t>
            </w:r>
          </w:p>
        </w:tc>
        <w:tc>
          <w:tcPr>
            <w:tcW w:w="2797" w:type="dxa"/>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rPr>
                <w:rFonts w:ascii="Times New Roman" w:hAnsi="Times New Roman" w:cs="Times New Roman"/>
              </w:rPr>
            </w:pPr>
            <w:r w:rsidRPr="006E3DD6">
              <w:rPr>
                <w:rFonts w:ascii="Times New Roman" w:hAnsi="Times New Roman" w:cs="Times New Roman"/>
              </w:rPr>
              <w:t>1.</w:t>
            </w:r>
            <w:r w:rsidRPr="006E3DD6">
              <w:rPr>
                <w:rFonts w:ascii="Times New Roman" w:hAnsi="Times New Roman" w:cs="Times New Roman"/>
              </w:rPr>
              <w:t>数据库原理</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课堂学习：数据库的发展历史、</w:t>
            </w:r>
            <w:r w:rsidRPr="006E3DD6">
              <w:rPr>
                <w:rFonts w:ascii="Times New Roman" w:hAnsi="Times New Roman" w:cs="Times New Roman"/>
                <w:szCs w:val="24"/>
              </w:rPr>
              <w:t>NoSQL</w:t>
            </w:r>
            <w:r w:rsidRPr="006E3DD6">
              <w:rPr>
                <w:rFonts w:ascii="Times New Roman" w:hAnsi="Times New Roman" w:cs="Times New Roman"/>
                <w:szCs w:val="24"/>
              </w:rPr>
              <w:t>数据库的出现背景、分布式数据库中的分片以及多副本等技术基本原理、</w:t>
            </w:r>
            <w:r w:rsidRPr="006E3DD6">
              <w:rPr>
                <w:rFonts w:ascii="Times New Roman" w:hAnsi="Times New Roman" w:cs="Times New Roman"/>
                <w:szCs w:val="24"/>
              </w:rPr>
              <w:t>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原则等相关理论；键值对数据库、文档数据库、列式数据库以及图形数据库的技术原理、架构特点和使用方法等知识</w:t>
            </w:r>
          </w:p>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拓展阅读：</w:t>
            </w:r>
            <w:r w:rsidR="00726F20" w:rsidRPr="006E3DD6">
              <w:rPr>
                <w:rFonts w:ascii="Times New Roman" w:hAnsi="Times New Roman" w:cs="Times New Roman"/>
              </w:rPr>
              <w:t>大数据现状以及对数据存储的挑战，</w:t>
            </w:r>
            <w:r w:rsidRPr="006E3DD6">
              <w:rPr>
                <w:rFonts w:ascii="Times New Roman" w:hAnsi="Times New Roman" w:cs="Times New Roman"/>
                <w:szCs w:val="24"/>
              </w:rPr>
              <w:t>大数据存储瓶颈</w:t>
            </w:r>
            <w:r w:rsidR="00726F20" w:rsidRPr="006E3DD6">
              <w:rPr>
                <w:rFonts w:ascii="Times New Roman" w:hAnsi="Times New Roman" w:cs="Times New Roman"/>
                <w:szCs w:val="24"/>
              </w:rPr>
              <w:t>解决的技术方案</w:t>
            </w:r>
            <w:r w:rsidRPr="006E3DD6">
              <w:rPr>
                <w:rFonts w:ascii="Times New Roman" w:hAnsi="Times New Roman" w:cs="Times New Roman"/>
                <w:szCs w:val="24"/>
              </w:rPr>
              <w:t>。</w:t>
            </w:r>
          </w:p>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3. </w:t>
            </w:r>
            <w:r w:rsidRPr="006E3DD6">
              <w:rPr>
                <w:rFonts w:ascii="Times New Roman" w:hAnsi="Times New Roman" w:cs="Times New Roman"/>
                <w:szCs w:val="24"/>
              </w:rPr>
              <w:t>课后学习：查找相关文献，总结数据库技术近</w:t>
            </w:r>
            <w:r w:rsidRPr="006E3DD6">
              <w:rPr>
                <w:rFonts w:ascii="Times New Roman" w:hAnsi="Times New Roman" w:cs="Times New Roman"/>
                <w:szCs w:val="24"/>
              </w:rPr>
              <w:t>50</w:t>
            </w:r>
            <w:r w:rsidRPr="006E3DD6">
              <w:rPr>
                <w:rFonts w:ascii="Times New Roman" w:hAnsi="Times New Roman" w:cs="Times New Roman"/>
                <w:szCs w:val="24"/>
              </w:rPr>
              <w:t>年的发展状况。</w:t>
            </w:r>
          </w:p>
          <w:p w:rsidR="00726F20" w:rsidRPr="006E3DD6" w:rsidRDefault="00726F2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个人作业：结合</w:t>
            </w:r>
            <w:r w:rsidRPr="006E3DD6">
              <w:rPr>
                <w:rFonts w:ascii="Times New Roman" w:hAnsi="Times New Roman" w:cs="Times New Roman"/>
                <w:szCs w:val="24"/>
              </w:rPr>
              <w:t>CAP</w:t>
            </w:r>
            <w:r w:rsidRPr="006E3DD6">
              <w:rPr>
                <w:rFonts w:ascii="Times New Roman" w:hAnsi="Times New Roman" w:cs="Times New Roman"/>
                <w:szCs w:val="24"/>
              </w:rPr>
              <w:t>理论证明的相关文献培养科研</w:t>
            </w:r>
            <w:r w:rsidR="00D71285" w:rsidRPr="006E3DD6">
              <w:rPr>
                <w:rFonts w:ascii="Times New Roman" w:hAnsi="Times New Roman" w:cs="Times New Roman"/>
                <w:szCs w:val="24"/>
              </w:rPr>
              <w:t>能力，提高</w:t>
            </w:r>
            <w:r w:rsidRPr="006E3DD6">
              <w:rPr>
                <w:rFonts w:ascii="Times New Roman" w:hAnsi="Times New Roman" w:cs="Times New Roman"/>
                <w:szCs w:val="24"/>
              </w:rPr>
              <w:t>创新意识</w:t>
            </w:r>
          </w:p>
        </w:tc>
        <w:tc>
          <w:tcPr>
            <w:tcW w:w="1171" w:type="dxa"/>
            <w:tcBorders>
              <w:top w:val="single" w:sz="4" w:space="0" w:color="auto"/>
              <w:left w:val="single" w:sz="4" w:space="0" w:color="auto"/>
              <w:right w:val="single" w:sz="4" w:space="0" w:color="auto"/>
            </w:tcBorders>
            <w:vAlign w:val="center"/>
            <w:hideMark/>
          </w:tcPr>
          <w:p w:rsidR="00FD1B50" w:rsidRPr="006E3DD6" w:rsidRDefault="00FD1B50" w:rsidP="00FD1B5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C44B0D">
            <w:pPr>
              <w:rPr>
                <w:rFonts w:ascii="Times New Roman" w:hAnsi="Times New Roman" w:cs="Times New Roman"/>
                <w:szCs w:val="24"/>
              </w:rPr>
            </w:pPr>
            <w:r w:rsidRPr="006E3DD6">
              <w:rPr>
                <w:rFonts w:ascii="Times New Roman" w:hAnsi="Times New Roman" w:cs="Times New Roman"/>
                <w:szCs w:val="24"/>
              </w:rPr>
              <w:t>重点：理解关系型数据库的基本原理；掌握基本的</w:t>
            </w:r>
            <w:r w:rsidRPr="006E3DD6">
              <w:rPr>
                <w:rFonts w:ascii="Times New Roman" w:hAnsi="Times New Roman" w:cs="Times New Roman"/>
                <w:szCs w:val="24"/>
              </w:rPr>
              <w:t>NoSQL</w:t>
            </w:r>
            <w:r w:rsidRPr="006E3DD6">
              <w:rPr>
                <w:rFonts w:ascii="Times New Roman" w:hAnsi="Times New Roman" w:cs="Times New Roman"/>
                <w:szCs w:val="24"/>
              </w:rPr>
              <w:t>数据库分类，</w:t>
            </w:r>
            <w:r w:rsidRPr="006E3DD6">
              <w:rPr>
                <w:rFonts w:ascii="Times New Roman" w:hAnsi="Times New Roman" w:cs="Times New Roman"/>
                <w:bCs/>
                <w:szCs w:val="24"/>
              </w:rPr>
              <w:t>对比关系模型，能够阐明</w:t>
            </w:r>
            <w:r w:rsidRPr="006E3DD6">
              <w:rPr>
                <w:rFonts w:ascii="Times New Roman" w:hAnsi="Times New Roman" w:cs="Times New Roman"/>
                <w:szCs w:val="24"/>
              </w:rPr>
              <w:t>NoSQL</w:t>
            </w:r>
            <w:r w:rsidRPr="006E3DD6">
              <w:rPr>
                <w:rFonts w:ascii="Times New Roman" w:hAnsi="Times New Roman" w:cs="Times New Roman"/>
                <w:szCs w:val="24"/>
              </w:rPr>
              <w:t>的特点。</w:t>
            </w:r>
            <w:r w:rsidRPr="006E3DD6">
              <w:rPr>
                <w:rFonts w:ascii="Times New Roman" w:hAnsi="Times New Roman" w:cs="Times New Roman"/>
                <w:szCs w:val="24"/>
              </w:rPr>
              <w:t xml:space="preserve"> </w:t>
            </w:r>
          </w:p>
          <w:p w:rsidR="00FD1B50" w:rsidRPr="006E3DD6" w:rsidRDefault="00FD1B50" w:rsidP="00C44B0D">
            <w:pPr>
              <w:rPr>
                <w:rFonts w:ascii="Times New Roman" w:hAnsi="Times New Roman" w:cs="Times New Roman"/>
                <w:szCs w:val="24"/>
              </w:rPr>
            </w:pPr>
            <w:r w:rsidRPr="006E3DD6">
              <w:rPr>
                <w:rFonts w:ascii="Times New Roman" w:hAnsi="Times New Roman" w:cs="Times New Roman"/>
                <w:szCs w:val="24"/>
              </w:rPr>
              <w:t>难点：了解分布式原理，理解</w:t>
            </w:r>
            <w:r w:rsidRPr="006E3DD6">
              <w:rPr>
                <w:rFonts w:ascii="Times New Roman" w:hAnsi="Times New Roman" w:cs="Times New Roman"/>
                <w:szCs w:val="24"/>
              </w:rPr>
              <w:t>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原则；能够根据不同场景选取</w:t>
            </w:r>
            <w:r w:rsidRPr="006E3DD6">
              <w:rPr>
                <w:rFonts w:ascii="Times New Roman" w:hAnsi="Times New Roman" w:cs="Times New Roman"/>
                <w:szCs w:val="24"/>
              </w:rPr>
              <w:t>NoSQL</w:t>
            </w:r>
            <w:r w:rsidRPr="006E3DD6">
              <w:rPr>
                <w:rFonts w:ascii="Times New Roman" w:hAnsi="Times New Roman" w:cs="Times New Roman"/>
                <w:szCs w:val="24"/>
              </w:rPr>
              <w:t>数据库进行部署和使用。</w:t>
            </w:r>
          </w:p>
          <w:p w:rsidR="00FD1B50" w:rsidRPr="006E3DD6" w:rsidRDefault="00FD1B50" w:rsidP="00C44B0D">
            <w:pPr>
              <w:rPr>
                <w:rFonts w:ascii="Times New Roman" w:hAnsi="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课堂讲授：引导学生了解和掌握</w:t>
            </w:r>
            <w:r w:rsidRPr="006E3DD6">
              <w:rPr>
                <w:rFonts w:ascii="Times New Roman" w:hAnsi="Times New Roman" w:cs="Times New Roman"/>
                <w:szCs w:val="24"/>
              </w:rPr>
              <w:t>NoSQL</w:t>
            </w:r>
            <w:r w:rsidRPr="006E3DD6">
              <w:rPr>
                <w:rFonts w:ascii="Times New Roman" w:hAnsi="Times New Roman" w:cs="Times New Roman"/>
                <w:szCs w:val="24"/>
              </w:rPr>
              <w:t>的基本模型和基本技术。</w:t>
            </w:r>
          </w:p>
          <w:p w:rsidR="00FD1B50" w:rsidRPr="006E3DD6" w:rsidRDefault="00FD1B50" w:rsidP="00A56C8B">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案例教学：深入理解分布式数据库前沿新技术。</w:t>
            </w:r>
          </w:p>
          <w:p w:rsidR="00FD1B50" w:rsidRPr="006E3DD6" w:rsidRDefault="00FD1B50" w:rsidP="00A56C8B">
            <w:pPr>
              <w:autoSpaceDE w:val="0"/>
              <w:autoSpaceDN w:val="0"/>
              <w:adjustRightInd w:val="0"/>
              <w:jc w:val="left"/>
              <w:rPr>
                <w:rFonts w:ascii="Times New Roman" w:hAnsi="Times New Roman" w:cs="Times New Roman"/>
                <w:b/>
                <w:szCs w:val="24"/>
              </w:rPr>
            </w:pPr>
            <w:r w:rsidRPr="006E3DD6">
              <w:rPr>
                <w:rFonts w:ascii="Times New Roman" w:hAnsi="Times New Roman" w:cs="Times New Roman"/>
                <w:szCs w:val="24"/>
              </w:rPr>
              <w:t>小组讨论：</w:t>
            </w:r>
            <w:r w:rsidRPr="006E3DD6">
              <w:rPr>
                <w:rFonts w:ascii="Times New Roman" w:hAnsi="Times New Roman" w:cs="Times New Roman"/>
                <w:bCs/>
                <w:szCs w:val="24"/>
              </w:rPr>
              <w:t>大数据时代对数据存储的挑战，实施分布式数据库</w:t>
            </w:r>
            <w:r w:rsidRPr="006E3DD6">
              <w:rPr>
                <w:rFonts w:ascii="Times New Roman" w:hAnsi="Times New Roman" w:cs="Times New Roman"/>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FD1B50" w:rsidRPr="006E3DD6" w:rsidRDefault="00550F25" w:rsidP="00A56C8B">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10</w:t>
            </w:r>
          </w:p>
        </w:tc>
      </w:tr>
      <w:tr w:rsidR="00726F20" w:rsidRPr="00120D74" w:rsidTr="00726F20">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rPr>
                <w:rFonts w:ascii="Times New Roman" w:hAnsi="Times New Roman" w:cs="Times New Roman"/>
              </w:rPr>
            </w:pPr>
            <w:r w:rsidRPr="006E3DD6">
              <w:rPr>
                <w:rFonts w:ascii="Times New Roman" w:hAnsi="Times New Roman" w:cs="Times New Roman"/>
              </w:rPr>
              <w:t>2.</w:t>
            </w:r>
            <w:r w:rsidRPr="006E3DD6">
              <w:rPr>
                <w:rFonts w:ascii="Times New Roman" w:hAnsi="Times New Roman" w:cs="Times New Roman"/>
              </w:rPr>
              <w:t>大数据现状以及对数据存储的挑战</w:t>
            </w: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rPr>
                <w:rFonts w:ascii="Times New Roman" w:hAnsi="Times New Roman" w:cs="Times New Roman"/>
              </w:rPr>
            </w:pPr>
            <w:r w:rsidRPr="006E3DD6">
              <w:rPr>
                <w:rFonts w:ascii="Times New Roman" w:hAnsi="Times New Roman" w:cs="Times New Roman"/>
              </w:rPr>
              <w:t>3.</w:t>
            </w:r>
            <w:r w:rsidRPr="006E3DD6">
              <w:rPr>
                <w:rFonts w:ascii="Times New Roman" w:hAnsi="Times New Roman" w:cs="Times New Roman"/>
              </w:rPr>
              <w:t>分布式数据库基本原理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rPr>
                <w:rFonts w:ascii="Times New Roman" w:hAnsi="Times New Roman" w:cs="Times New Roman"/>
              </w:rPr>
            </w:pPr>
            <w:r w:rsidRPr="006E3DD6">
              <w:rPr>
                <w:rFonts w:ascii="Times New Roman" w:hAnsi="Times New Roman" w:cs="Times New Roman"/>
              </w:rPr>
              <w:t>4.</w:t>
            </w:r>
            <w:r w:rsidRPr="006E3DD6">
              <w:rPr>
                <w:rFonts w:ascii="Times New Roman" w:hAnsi="Times New Roman" w:cs="Times New Roman"/>
                <w:szCs w:val="24"/>
              </w:rPr>
              <w:t xml:space="preserve"> CAP</w:t>
            </w:r>
            <w:r w:rsidRPr="006E3DD6">
              <w:rPr>
                <w:rFonts w:ascii="Times New Roman" w:hAnsi="Times New Roman" w:cs="Times New Roman"/>
                <w:szCs w:val="24"/>
              </w:rPr>
              <w:t>理论和</w:t>
            </w:r>
            <w:r w:rsidRPr="006E3DD6">
              <w:rPr>
                <w:rFonts w:ascii="Times New Roman" w:hAnsi="Times New Roman" w:cs="Times New Roman"/>
                <w:szCs w:val="24"/>
              </w:rPr>
              <w:t>BASE</w:t>
            </w:r>
            <w:r w:rsidRPr="006E3DD6">
              <w:rPr>
                <w:rFonts w:ascii="Times New Roman" w:hAnsi="Times New Roman" w:cs="Times New Roman"/>
                <w:szCs w:val="24"/>
              </w:rPr>
              <w:t>原则</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rPr>
                <w:rFonts w:ascii="Times New Roman" w:hAnsi="Times New Roman" w:cs="Times New Roman"/>
              </w:rPr>
            </w:pPr>
            <w:r w:rsidRPr="006E3DD6">
              <w:rPr>
                <w:rFonts w:ascii="Times New Roman" w:hAnsi="Times New Roman" w:cs="Times New Roman"/>
              </w:rPr>
              <w:t>5.NoSQL</w:t>
            </w:r>
            <w:r w:rsidRPr="006E3DD6">
              <w:rPr>
                <w:rFonts w:ascii="Times New Roman" w:hAnsi="Times New Roman" w:cs="Times New Roman"/>
              </w:rPr>
              <w:t>分类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726F20">
        <w:trPr>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tcPr>
          <w:p w:rsidR="00726F20" w:rsidRPr="006E3DD6" w:rsidRDefault="00726F20" w:rsidP="00726F20">
            <w:pPr>
              <w:rPr>
                <w:rFonts w:ascii="Times New Roman" w:hAnsi="Times New Roman" w:cs="Times New Roman"/>
              </w:rPr>
            </w:pPr>
            <w:r w:rsidRPr="006E3DD6">
              <w:rPr>
                <w:rFonts w:ascii="Times New Roman" w:hAnsi="Times New Roman" w:cs="Times New Roman"/>
                <w:szCs w:val="24"/>
              </w:rPr>
              <w:t>6.</w:t>
            </w:r>
            <w:r w:rsidRPr="006E3DD6">
              <w:rPr>
                <w:rFonts w:ascii="Times New Roman" w:hAnsi="Times New Roman" w:cs="Times New Roman"/>
                <w:szCs w:val="24"/>
              </w:rPr>
              <w:t>典型案例分析：关系数据库中</w:t>
            </w:r>
            <w:r w:rsidRPr="006E3DD6">
              <w:rPr>
                <w:rFonts w:ascii="Times New Roman" w:hAnsi="Times New Roman" w:cs="Times New Roman"/>
                <w:szCs w:val="24"/>
              </w:rPr>
              <w:t>MySQL</w:t>
            </w:r>
            <w:r w:rsidRPr="006E3DD6">
              <w:rPr>
                <w:rFonts w:ascii="Times New Roman" w:hAnsi="Times New Roman" w:cs="Times New Roman"/>
                <w:szCs w:val="24"/>
              </w:rPr>
              <w:t>部署分布式原理和技术缺点分析。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left w:val="single" w:sz="4" w:space="0" w:color="auto"/>
              <w:right w:val="single" w:sz="4" w:space="0" w:color="auto"/>
            </w:tcBorders>
            <w:vAlign w:val="center"/>
            <w:hideMark/>
          </w:tcPr>
          <w:p w:rsidR="00726F20" w:rsidRPr="006E3DD6" w:rsidRDefault="00D71285"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24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Times New Roman" w:eastAsia="宋体" w:hAnsi="Times New Roman" w:cs="Times New Roman"/>
                <w:szCs w:val="24"/>
              </w:rPr>
            </w:pPr>
            <w:r w:rsidRPr="00120D74">
              <w:rPr>
                <w:rFonts w:ascii="Times New Roman" w:eastAsia="宋体" w:hAnsi="Times New Roman" w:cs="Times New Roman"/>
                <w:szCs w:val="24"/>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文档存储数据库</w:t>
            </w:r>
            <w:r w:rsidRPr="006E3DD6">
              <w:rPr>
                <w:rFonts w:ascii="Times New Roman" w:hAnsi="Times New Roman" w:cs="Times New Roman"/>
                <w:szCs w:val="24"/>
              </w:rPr>
              <w:t>MongoDB</w:t>
            </w:r>
            <w:r w:rsidRPr="006E3DD6">
              <w:rPr>
                <w:rFonts w:ascii="Times New Roman" w:hAnsi="Times New Roman" w:cs="Times New Roman"/>
                <w:szCs w:val="24"/>
              </w:rPr>
              <w:t>及数据库操作</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rPr>
              <w:t xml:space="preserve"> </w:t>
            </w:r>
            <w:r w:rsidRPr="006E3DD6">
              <w:rPr>
                <w:rFonts w:ascii="Times New Roman" w:hAnsi="Times New Roman" w:cs="Times New Roman"/>
                <w:szCs w:val="24"/>
              </w:rPr>
              <w:t>MongoDB</w:t>
            </w:r>
            <w:r w:rsidRPr="006E3DD6">
              <w:rPr>
                <w:rFonts w:ascii="Times New Roman" w:hAnsi="Times New Roman" w:cs="Times New Roman"/>
                <w:szCs w:val="24"/>
              </w:rPr>
              <w:t>简介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w:t>
            </w:r>
            <w:r w:rsidRPr="006E3DD6">
              <w:rPr>
                <w:rFonts w:ascii="Times New Roman" w:hAnsi="Times New Roman" w:cs="Times New Roman"/>
                <w:szCs w:val="24"/>
              </w:rPr>
              <w:t>MongoDB</w:t>
            </w:r>
            <w:r w:rsidRPr="006E3DD6">
              <w:rPr>
                <w:rFonts w:ascii="Times New Roman" w:hAnsi="Times New Roman" w:cs="Times New Roman"/>
                <w:szCs w:val="24"/>
              </w:rPr>
              <w:t>的发展历程、数据类型、架构模式以及使用规范；</w:t>
            </w:r>
            <w:r w:rsidRPr="006E3DD6">
              <w:rPr>
                <w:rFonts w:ascii="Times New Roman" w:hAnsi="Times New Roman" w:cs="Times New Roman"/>
                <w:szCs w:val="24"/>
              </w:rPr>
              <w:t>MongoDB</w:t>
            </w:r>
            <w:r w:rsidRPr="006E3DD6">
              <w:rPr>
                <w:rFonts w:ascii="Times New Roman" w:hAnsi="Times New Roman" w:cs="Times New Roman"/>
                <w:szCs w:val="24"/>
              </w:rPr>
              <w:t>在</w:t>
            </w:r>
            <w:r w:rsidRPr="006E3DD6">
              <w:rPr>
                <w:rFonts w:ascii="Times New Roman" w:hAnsi="Times New Roman" w:cs="Times New Roman"/>
                <w:szCs w:val="24"/>
              </w:rPr>
              <w:t>windows</w:t>
            </w:r>
            <w:r w:rsidRPr="006E3DD6">
              <w:rPr>
                <w:rFonts w:ascii="Times New Roman" w:hAnsi="Times New Roman" w:cs="Times New Roman"/>
                <w:szCs w:val="24"/>
              </w:rPr>
              <w:t>和</w:t>
            </w:r>
            <w:r w:rsidRPr="006E3DD6">
              <w:rPr>
                <w:rFonts w:ascii="Times New Roman" w:hAnsi="Times New Roman" w:cs="Times New Roman"/>
                <w:szCs w:val="24"/>
              </w:rPr>
              <w:t>Linux</w:t>
            </w:r>
            <w:r w:rsidRPr="006E3DD6">
              <w:rPr>
                <w:rFonts w:ascii="Times New Roman" w:hAnsi="Times New Roman" w:cs="Times New Roman"/>
                <w:szCs w:val="24"/>
              </w:rPr>
              <w:t>下的安装和配置；</w:t>
            </w:r>
            <w:r w:rsidRPr="006E3DD6">
              <w:rPr>
                <w:rFonts w:ascii="Times New Roman" w:hAnsi="Times New Roman" w:cs="Times New Roman"/>
                <w:szCs w:val="24"/>
              </w:rPr>
              <w:t>MongoDB</w:t>
            </w:r>
            <w:r w:rsidRPr="006E3DD6">
              <w:rPr>
                <w:rFonts w:ascii="Times New Roman" w:hAnsi="Times New Roman" w:cs="Times New Roman"/>
                <w:szCs w:val="24"/>
              </w:rPr>
              <w:t>中创建数据库和集合，文档的增删</w:t>
            </w:r>
            <w:proofErr w:type="gramStart"/>
            <w:r w:rsidRPr="006E3DD6">
              <w:rPr>
                <w:rFonts w:ascii="Times New Roman" w:hAnsi="Times New Roman" w:cs="Times New Roman"/>
                <w:szCs w:val="24"/>
              </w:rPr>
              <w:t>改以及</w:t>
            </w:r>
            <w:proofErr w:type="gramEnd"/>
            <w:r w:rsidRPr="006E3DD6">
              <w:rPr>
                <w:rFonts w:ascii="Times New Roman" w:hAnsi="Times New Roman" w:cs="Times New Roman"/>
                <w:szCs w:val="24"/>
              </w:rPr>
              <w:t>查询</w:t>
            </w:r>
            <w:r w:rsidRPr="006E3DD6">
              <w:rPr>
                <w:rFonts w:ascii="Times New Roman" w:hAnsi="Times New Roman" w:cs="Times New Roman"/>
                <w:szCs w:val="24"/>
              </w:rPr>
              <w:lastRenderedPageBreak/>
              <w:t>等操作；</w:t>
            </w:r>
            <w:r w:rsidRPr="006E3DD6">
              <w:rPr>
                <w:rFonts w:ascii="Times New Roman" w:hAnsi="Times New Roman" w:cs="Times New Roman"/>
                <w:szCs w:val="24"/>
              </w:rPr>
              <w:t>MongoDB</w:t>
            </w:r>
            <w:r w:rsidRPr="006E3DD6">
              <w:rPr>
                <w:rFonts w:ascii="Times New Roman" w:hAnsi="Times New Roman" w:cs="Times New Roman"/>
                <w:szCs w:val="24"/>
              </w:rPr>
              <w:t>中使用聚合管道操作和</w:t>
            </w:r>
            <w:r w:rsidRPr="006E3DD6">
              <w:rPr>
                <w:rFonts w:ascii="Times New Roman" w:hAnsi="Times New Roman" w:cs="Times New Roman"/>
                <w:szCs w:val="24"/>
              </w:rPr>
              <w:t>Map-Reduce</w:t>
            </w:r>
            <w:r w:rsidRPr="006E3DD6">
              <w:rPr>
                <w:rFonts w:ascii="Times New Roman" w:hAnsi="Times New Roman" w:cs="Times New Roman"/>
                <w:szCs w:val="24"/>
              </w:rPr>
              <w:t>操作；在</w:t>
            </w:r>
            <w:r w:rsidRPr="006E3DD6">
              <w:rPr>
                <w:rFonts w:ascii="Times New Roman" w:hAnsi="Times New Roman" w:cs="Times New Roman"/>
                <w:szCs w:val="24"/>
              </w:rPr>
              <w:t>MongoDB</w:t>
            </w:r>
            <w:r w:rsidRPr="006E3DD6">
              <w:rPr>
                <w:rFonts w:ascii="Times New Roman" w:hAnsi="Times New Roman" w:cs="Times New Roman"/>
                <w:szCs w:val="24"/>
              </w:rPr>
              <w:t>中使用索引；在</w:t>
            </w:r>
            <w:r w:rsidRPr="006E3DD6">
              <w:rPr>
                <w:rFonts w:ascii="Times New Roman" w:hAnsi="Times New Roman" w:cs="Times New Roman"/>
                <w:szCs w:val="24"/>
              </w:rPr>
              <w:t>Python</w:t>
            </w:r>
            <w:r w:rsidRPr="006E3DD6">
              <w:rPr>
                <w:rFonts w:ascii="Times New Roman" w:hAnsi="Times New Roman" w:cs="Times New Roman"/>
                <w:szCs w:val="24"/>
              </w:rPr>
              <w:t>中编程访问</w:t>
            </w:r>
            <w:r w:rsidRPr="006E3DD6">
              <w:rPr>
                <w:rFonts w:ascii="Times New Roman" w:hAnsi="Times New Roman" w:cs="Times New Roman"/>
                <w:szCs w:val="24"/>
              </w:rPr>
              <w:t>MongoDB</w:t>
            </w:r>
            <w:r w:rsidRPr="006E3DD6">
              <w:rPr>
                <w:rFonts w:ascii="Times New Roman" w:hAnsi="Times New Roman" w:cs="Times New Roman"/>
                <w:szCs w:val="24"/>
              </w:rPr>
              <w:t>，并实现对数据的各种操作；</w:t>
            </w:r>
          </w:p>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拓展学习：找出大数据环境中适合</w:t>
            </w:r>
            <w:r w:rsidRPr="006E3DD6">
              <w:rPr>
                <w:rFonts w:ascii="Times New Roman" w:hAnsi="Times New Roman" w:cs="Times New Roman"/>
                <w:szCs w:val="24"/>
              </w:rPr>
              <w:t>MongoDB</w:t>
            </w:r>
            <w:r w:rsidRPr="006E3DD6">
              <w:rPr>
                <w:rFonts w:ascii="Times New Roman" w:hAnsi="Times New Roman" w:cs="Times New Roman"/>
                <w:szCs w:val="24"/>
              </w:rPr>
              <w:t>进行部署的应用场景。</w:t>
            </w:r>
            <w:r w:rsidRPr="006E3DD6">
              <w:rPr>
                <w:rFonts w:ascii="Times New Roman" w:hAnsi="Times New Roman" w:cs="Times New Roman"/>
                <w:szCs w:val="24"/>
              </w:rPr>
              <w:t xml:space="preserve"> </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w:t>
            </w:r>
            <w:r w:rsidRPr="006E3DD6">
              <w:rPr>
                <w:rFonts w:ascii="Times New Roman" w:hAnsi="Times New Roman" w:cs="Times New Roman"/>
                <w:szCs w:val="24"/>
              </w:rPr>
              <w:t>MongoDB</w:t>
            </w:r>
            <w:r w:rsidRPr="006E3DD6">
              <w:rPr>
                <w:rFonts w:ascii="Times New Roman" w:hAnsi="Times New Roman" w:cs="Times New Roman"/>
                <w:szCs w:val="24"/>
              </w:rPr>
              <w:t>中创建数据库和集合，文档的增删</w:t>
            </w:r>
            <w:proofErr w:type="gramStart"/>
            <w:r w:rsidRPr="006E3DD6">
              <w:rPr>
                <w:rFonts w:ascii="Times New Roman" w:hAnsi="Times New Roman" w:cs="Times New Roman"/>
                <w:szCs w:val="24"/>
              </w:rPr>
              <w:t>改以及</w:t>
            </w:r>
            <w:proofErr w:type="gramEnd"/>
            <w:r w:rsidRPr="006E3DD6">
              <w:rPr>
                <w:rFonts w:ascii="Times New Roman" w:hAnsi="Times New Roman" w:cs="Times New Roman"/>
                <w:szCs w:val="24"/>
              </w:rPr>
              <w:t>查询等操作；</w:t>
            </w:r>
            <w:r w:rsidRPr="006E3DD6">
              <w:rPr>
                <w:rFonts w:ascii="Times New Roman" w:hAnsi="Times New Roman" w:cs="Times New Roman"/>
                <w:szCs w:val="24"/>
              </w:rPr>
              <w:t xml:space="preserve"> </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w:t>
            </w:r>
            <w:r w:rsidRPr="006E3DD6">
              <w:rPr>
                <w:rFonts w:ascii="Times New Roman" w:hAnsi="Times New Roman" w:cs="Times New Roman"/>
                <w:szCs w:val="24"/>
              </w:rPr>
              <w:t>MongoDB</w:t>
            </w:r>
            <w:r w:rsidRPr="006E3DD6">
              <w:rPr>
                <w:rFonts w:ascii="Times New Roman" w:hAnsi="Times New Roman" w:cs="Times New Roman"/>
                <w:szCs w:val="24"/>
              </w:rPr>
              <w:t>中使用聚合管道操作和</w:t>
            </w:r>
            <w:r w:rsidRPr="006E3DD6">
              <w:rPr>
                <w:rFonts w:ascii="Times New Roman" w:hAnsi="Times New Roman" w:cs="Times New Roman"/>
                <w:szCs w:val="24"/>
              </w:rPr>
              <w:t>Map-Reduce</w:t>
            </w:r>
            <w:r w:rsidRPr="006E3DD6">
              <w:rPr>
                <w:rFonts w:ascii="Times New Roman" w:hAnsi="Times New Roman" w:cs="Times New Roman"/>
                <w:szCs w:val="24"/>
              </w:rPr>
              <w:t>操作。</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课堂讲授：引导学生熟悉</w:t>
            </w:r>
            <w:r w:rsidRPr="006E3DD6">
              <w:rPr>
                <w:rFonts w:ascii="Times New Roman" w:hAnsi="Times New Roman" w:cs="Times New Roman"/>
                <w:szCs w:val="24"/>
              </w:rPr>
              <w:t>MongoDB</w:t>
            </w:r>
            <w:r w:rsidRPr="006E3DD6">
              <w:rPr>
                <w:rFonts w:ascii="Times New Roman" w:hAnsi="Times New Roman" w:cs="Times New Roman"/>
                <w:szCs w:val="24"/>
              </w:rPr>
              <w:t>中各个数据操作命令的使用成</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案例教学：创设大数据使用环境部署</w:t>
            </w:r>
            <w:r w:rsidRPr="006E3DD6">
              <w:rPr>
                <w:rFonts w:ascii="Times New Roman" w:hAnsi="Times New Roman" w:cs="Times New Roman"/>
                <w:szCs w:val="24"/>
              </w:rPr>
              <w:t>MongoDB</w:t>
            </w:r>
            <w:r w:rsidRPr="006E3DD6">
              <w:rPr>
                <w:rFonts w:ascii="Times New Roman" w:hAnsi="Times New Roman" w:cs="Times New Roman"/>
                <w:szCs w:val="24"/>
              </w:rPr>
              <w:t>数据库。</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小组讨论：</w:t>
            </w:r>
            <w:r w:rsidRPr="006E3DD6">
              <w:rPr>
                <w:rFonts w:ascii="Times New Roman" w:hAnsi="Times New Roman" w:cs="Times New Roman"/>
                <w:szCs w:val="24"/>
              </w:rPr>
              <w:t>MongoDB</w:t>
            </w:r>
            <w:r w:rsidRPr="006E3DD6">
              <w:rPr>
                <w:rFonts w:ascii="Times New Roman" w:hAnsi="Times New Roman" w:cs="Times New Roman"/>
                <w:szCs w:val="24"/>
              </w:rPr>
              <w:t>中编程工程化、规范化。</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lastRenderedPageBreak/>
              <w:t>10</w:t>
            </w:r>
          </w:p>
        </w:tc>
      </w:tr>
      <w:tr w:rsidR="00726F20" w:rsidRPr="00120D74" w:rsidTr="00120D7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2.MongoDB</w:t>
            </w:r>
            <w:r w:rsidRPr="006E3DD6">
              <w:rPr>
                <w:rFonts w:ascii="Times New Roman" w:hAnsi="Times New Roman" w:cs="Times New Roman"/>
                <w:szCs w:val="24"/>
              </w:rPr>
              <w:t>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3. MongoDB</w:t>
            </w:r>
            <w:r w:rsidRPr="006E3DD6">
              <w:rPr>
                <w:rFonts w:ascii="Times New Roman" w:hAnsi="Times New Roman" w:cs="Times New Roman"/>
                <w:szCs w:val="24"/>
              </w:rPr>
              <w:t>相关数据操作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3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聚合操作和索引</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5.Python</w:t>
            </w:r>
            <w:r w:rsidRPr="006E3DD6">
              <w:rPr>
                <w:rFonts w:ascii="Times New Roman" w:hAnsi="Times New Roman" w:cs="Times New Roman"/>
                <w:szCs w:val="24"/>
              </w:rPr>
              <w:t>操作</w:t>
            </w:r>
            <w:r w:rsidRPr="006E3DD6">
              <w:rPr>
                <w:rFonts w:ascii="Times New Roman" w:hAnsi="Times New Roman" w:cs="Times New Roman"/>
                <w:szCs w:val="24"/>
              </w:rPr>
              <w:t>MongoDB</w:t>
            </w:r>
            <w:r w:rsidRPr="006E3DD6">
              <w:rPr>
                <w:rFonts w:ascii="Times New Roman" w:hAnsi="Times New Roman" w:cs="Times New Roman"/>
                <w:szCs w:val="24"/>
              </w:rPr>
              <w:t>数据库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12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6. </w:t>
            </w:r>
            <w:r w:rsidRPr="006E3DD6">
              <w:rPr>
                <w:rFonts w:ascii="Times New Roman" w:hAnsi="Times New Roman" w:cs="Times New Roman"/>
                <w:szCs w:val="24"/>
              </w:rPr>
              <w:t>典型应用：在校内大数据学习平台进行学习。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196"/>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Times New Roman" w:eastAsia="宋体" w:hAnsi="Times New Roman" w:cs="Times New Roman"/>
                <w:szCs w:val="24"/>
              </w:rPr>
            </w:pPr>
            <w:r w:rsidRPr="00120D74">
              <w:rPr>
                <w:rFonts w:ascii="Times New Roman" w:eastAsia="宋体" w:hAnsi="Times New Roman" w:cs="Times New Roman"/>
                <w:szCs w:val="24"/>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副本集及分片</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rPr>
              <w:t xml:space="preserve"> </w:t>
            </w:r>
            <w:r w:rsidRPr="006E3DD6">
              <w:rPr>
                <w:rFonts w:ascii="Times New Roman" w:hAnsi="Times New Roman" w:cs="Times New Roman"/>
                <w:szCs w:val="24"/>
              </w:rPr>
              <w:t>副本</w:t>
            </w:r>
            <w:proofErr w:type="gramStart"/>
            <w:r w:rsidRPr="006E3DD6">
              <w:rPr>
                <w:rFonts w:ascii="Times New Roman" w:hAnsi="Times New Roman" w:cs="Times New Roman"/>
                <w:szCs w:val="24"/>
              </w:rPr>
              <w:t>集机制</w:t>
            </w:r>
            <w:proofErr w:type="gramEnd"/>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课堂学习：副本集的基本原理和部署；副本集中同步副本文档以及故障转移等操作；范围分片和哈希分片策略；分片集群架构和操作</w:t>
            </w:r>
          </w:p>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拓展学习：最新的分布式技术</w:t>
            </w:r>
          </w:p>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3.</w:t>
            </w:r>
            <w:r w:rsidRPr="006E3DD6">
              <w:rPr>
                <w:rFonts w:ascii="Times New Roman" w:hAnsi="Times New Roman" w:cs="Times New Roman"/>
                <w:szCs w:val="24"/>
              </w:rPr>
              <w:t>个人作业：完成实验报告</w:t>
            </w:r>
            <w:r w:rsidRPr="006E3DD6">
              <w:rPr>
                <w:rFonts w:ascii="Times New Roman" w:hAnsi="Times New Roman" w:cs="Times New Roman"/>
                <w:szCs w:val="24"/>
              </w:rPr>
              <w:t>2</w:t>
            </w:r>
            <w:r w:rsidRPr="006E3DD6">
              <w:rPr>
                <w:rFonts w:ascii="Times New Roman" w:hAnsi="Times New Roman" w:cs="Times New Roman"/>
                <w:szCs w:val="24"/>
              </w:rPr>
              <w:t>个。</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重点：理解副本集和分片技术原理。</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难点：大数据存储中多副本和分片的实施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课堂讲授：引导学生理解理解副本集和分片技术原理。</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案例教学：结合校内大数据平台讲解多副本和分片的实施。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4</w:t>
            </w:r>
          </w:p>
        </w:tc>
      </w:tr>
      <w:tr w:rsidR="00726F20" w:rsidRPr="00120D74" w:rsidTr="00120D74">
        <w:trPr>
          <w:trHeight w:val="3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rPr>
              <w:t xml:space="preserve"> </w:t>
            </w:r>
            <w:r w:rsidRPr="006E3DD6">
              <w:rPr>
                <w:rFonts w:ascii="Times New Roman" w:hAnsi="Times New Roman" w:cs="Times New Roman"/>
                <w:szCs w:val="24"/>
              </w:rPr>
              <w:t>MongoDB</w:t>
            </w:r>
            <w:r w:rsidRPr="006E3DD6">
              <w:rPr>
                <w:rFonts w:ascii="Times New Roman" w:hAnsi="Times New Roman" w:cs="Times New Roman"/>
                <w:szCs w:val="24"/>
              </w:rPr>
              <w:t>副本</w:t>
            </w:r>
            <w:proofErr w:type="gramStart"/>
            <w:r w:rsidRPr="006E3DD6">
              <w:rPr>
                <w:rFonts w:ascii="Times New Roman" w:hAnsi="Times New Roman" w:cs="Times New Roman"/>
                <w:szCs w:val="24"/>
              </w:rPr>
              <w:t>集部署</w:t>
            </w:r>
            <w:proofErr w:type="gramEnd"/>
            <w:r w:rsidRPr="006E3DD6">
              <w:rPr>
                <w:rFonts w:ascii="Times New Roman" w:hAnsi="Times New Roman" w:cs="Times New Roman"/>
                <w:szCs w:val="24"/>
              </w:rPr>
              <w:t>及操作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E3711D">
        <w:trPr>
          <w:trHeight w:val="6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3.MongoDB</w:t>
            </w:r>
            <w:r w:rsidRPr="006E3DD6">
              <w:rPr>
                <w:rFonts w:ascii="Times New Roman" w:hAnsi="Times New Roman" w:cs="Times New Roman"/>
                <w:szCs w:val="24"/>
              </w:rPr>
              <w:t>的分片策略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D41088">
        <w:trPr>
          <w:trHeight w:val="8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4.MongoDB</w:t>
            </w:r>
            <w:r w:rsidRPr="006E3DD6">
              <w:rPr>
                <w:rFonts w:ascii="Times New Roman" w:hAnsi="Times New Roman" w:cs="Times New Roman"/>
                <w:szCs w:val="24"/>
              </w:rPr>
              <w:t>分片集群架构和操作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w:t>
            </w:r>
            <w:r w:rsidRPr="006E3DD6">
              <w:rPr>
                <w:rFonts w:ascii="Times New Roman" w:hAnsi="Times New Roman" w:cs="Times New Roman"/>
                <w:szCs w:val="24"/>
              </w:rPr>
              <w:t>典型应用：在校内大数据学习平台进行学习。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39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Times New Roman" w:eastAsia="Times New Roman" w:hAnsi="Times New Roman" w:cs="Times New Roman"/>
                <w:szCs w:val="24"/>
              </w:rPr>
            </w:pPr>
            <w:r w:rsidRPr="00120D74">
              <w:rPr>
                <w:rFonts w:ascii="Times New Roman" w:eastAsia="宋体" w:hAnsi="Times New Roman" w:cs="Times New Roman"/>
                <w:szCs w:val="24"/>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键值对存储数据库</w:t>
            </w:r>
            <w:r w:rsidRPr="006E3DD6">
              <w:rPr>
                <w:rFonts w:ascii="Times New Roman" w:hAnsi="Times New Roman" w:cs="Times New Roman"/>
                <w:szCs w:val="24"/>
              </w:rPr>
              <w:t>Redis</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1.Redis</w:t>
            </w:r>
            <w:r w:rsidRPr="006E3DD6">
              <w:rPr>
                <w:rFonts w:ascii="Times New Roman" w:hAnsi="Times New Roman" w:cs="Times New Roman"/>
                <w:szCs w:val="24"/>
              </w:rPr>
              <w:t>的概述</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课堂学习：</w:t>
            </w:r>
            <w:r w:rsidRPr="006E3DD6">
              <w:rPr>
                <w:rFonts w:ascii="Times New Roman" w:hAnsi="Times New Roman" w:cs="Times New Roman"/>
                <w:szCs w:val="24"/>
              </w:rPr>
              <w:t>Redis</w:t>
            </w:r>
            <w:r w:rsidRPr="006E3DD6">
              <w:rPr>
                <w:rFonts w:ascii="Times New Roman" w:hAnsi="Times New Roman" w:cs="Times New Roman"/>
                <w:szCs w:val="24"/>
              </w:rPr>
              <w:t>的简介、数据类型、特点和应用场景；基于</w:t>
            </w:r>
            <w:r w:rsidRPr="006E3DD6">
              <w:rPr>
                <w:rFonts w:ascii="Times New Roman" w:hAnsi="Times New Roman" w:cs="Times New Roman"/>
                <w:szCs w:val="24"/>
              </w:rPr>
              <w:t>Windows</w:t>
            </w:r>
            <w:r w:rsidRPr="006E3DD6">
              <w:rPr>
                <w:rFonts w:ascii="Times New Roman" w:hAnsi="Times New Roman" w:cs="Times New Roman"/>
                <w:szCs w:val="24"/>
              </w:rPr>
              <w:t>和</w:t>
            </w:r>
            <w:r w:rsidRPr="006E3DD6">
              <w:rPr>
                <w:rFonts w:ascii="Times New Roman" w:hAnsi="Times New Roman" w:cs="Times New Roman"/>
                <w:szCs w:val="24"/>
              </w:rPr>
              <w:t>Linux</w:t>
            </w:r>
            <w:r w:rsidRPr="006E3DD6">
              <w:rPr>
                <w:rFonts w:ascii="Times New Roman" w:hAnsi="Times New Roman" w:cs="Times New Roman"/>
                <w:szCs w:val="24"/>
              </w:rPr>
              <w:t>平台部署</w:t>
            </w:r>
            <w:r w:rsidRPr="006E3DD6">
              <w:rPr>
                <w:rFonts w:ascii="Times New Roman" w:hAnsi="Times New Roman" w:cs="Times New Roman"/>
                <w:szCs w:val="24"/>
              </w:rPr>
              <w:t>Redis</w:t>
            </w:r>
            <w:r w:rsidRPr="006E3DD6">
              <w:rPr>
                <w:rFonts w:ascii="Times New Roman" w:hAnsi="Times New Roman" w:cs="Times New Roman"/>
                <w:szCs w:val="24"/>
              </w:rPr>
              <w:t>；</w:t>
            </w:r>
          </w:p>
          <w:p w:rsidR="006F3009" w:rsidRPr="006E3DD6" w:rsidRDefault="006F3009" w:rsidP="006F3009">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掌握在</w:t>
            </w:r>
            <w:r w:rsidRPr="006E3DD6">
              <w:rPr>
                <w:rFonts w:ascii="Times New Roman" w:hAnsi="Times New Roman" w:cs="Times New Roman"/>
                <w:szCs w:val="24"/>
              </w:rPr>
              <w:t>Redis</w:t>
            </w:r>
            <w:r w:rsidRPr="006E3DD6">
              <w:rPr>
                <w:rFonts w:ascii="Times New Roman" w:hAnsi="Times New Roman" w:cs="Times New Roman"/>
                <w:szCs w:val="24"/>
              </w:rPr>
              <w:t>中的各种数据结构，其中重点掌握字符串（</w:t>
            </w:r>
            <w:r w:rsidRPr="006E3DD6">
              <w:rPr>
                <w:rFonts w:ascii="Times New Roman" w:hAnsi="Times New Roman" w:cs="Times New Roman"/>
                <w:szCs w:val="24"/>
              </w:rPr>
              <w:t>String</w:t>
            </w:r>
            <w:r w:rsidRPr="006E3DD6">
              <w:rPr>
                <w:rFonts w:ascii="Times New Roman" w:hAnsi="Times New Roman" w:cs="Times New Roman"/>
                <w:szCs w:val="24"/>
              </w:rPr>
              <w:t>）和集合（</w:t>
            </w:r>
            <w:r w:rsidRPr="006E3DD6">
              <w:rPr>
                <w:rFonts w:ascii="Times New Roman" w:hAnsi="Times New Roman" w:cs="Times New Roman"/>
                <w:szCs w:val="24"/>
              </w:rPr>
              <w:t>Set</w:t>
            </w:r>
            <w:r w:rsidRPr="006E3DD6">
              <w:rPr>
                <w:rFonts w:ascii="Times New Roman" w:hAnsi="Times New Roman" w:cs="Times New Roman"/>
                <w:szCs w:val="24"/>
              </w:rPr>
              <w:t>）；</w:t>
            </w:r>
          </w:p>
          <w:p w:rsidR="00726F20" w:rsidRPr="006E3DD6" w:rsidRDefault="006F3009" w:rsidP="0079115B">
            <w:pPr>
              <w:spacing w:line="300" w:lineRule="exact"/>
              <w:jc w:val="left"/>
              <w:rPr>
                <w:rFonts w:ascii="Times New Roman" w:hAnsi="Times New Roman" w:cs="Times New Roman"/>
                <w:szCs w:val="24"/>
              </w:rPr>
            </w:pPr>
            <w:r w:rsidRPr="006E3DD6">
              <w:rPr>
                <w:rFonts w:ascii="Times New Roman" w:hAnsi="Times New Roman" w:cs="Times New Roman"/>
                <w:szCs w:val="24"/>
              </w:rPr>
              <w:t>3</w:t>
            </w:r>
            <w:r w:rsidR="00726F20" w:rsidRPr="006E3DD6">
              <w:rPr>
                <w:rFonts w:ascii="Times New Roman" w:hAnsi="Times New Roman" w:cs="Times New Roman"/>
                <w:szCs w:val="24"/>
              </w:rPr>
              <w:t>.</w:t>
            </w:r>
            <w:r w:rsidR="00726F20" w:rsidRPr="006E3DD6">
              <w:rPr>
                <w:rFonts w:ascii="Times New Roman" w:hAnsi="Times New Roman" w:cs="Times New Roman"/>
                <w:szCs w:val="24"/>
              </w:rPr>
              <w:t>拓展学习：总结</w:t>
            </w:r>
            <w:r w:rsidR="00726F20" w:rsidRPr="006E3DD6">
              <w:rPr>
                <w:rFonts w:ascii="Times New Roman" w:hAnsi="Times New Roman" w:cs="Times New Roman"/>
                <w:szCs w:val="24"/>
              </w:rPr>
              <w:t>Redis</w:t>
            </w:r>
            <w:r w:rsidR="00726F20" w:rsidRPr="006E3DD6">
              <w:rPr>
                <w:rFonts w:ascii="Times New Roman" w:hAnsi="Times New Roman" w:cs="Times New Roman"/>
                <w:szCs w:val="24"/>
              </w:rPr>
              <w:t>应用场景</w:t>
            </w:r>
            <w:r w:rsidR="0079115B" w:rsidRPr="006E3DD6">
              <w:rPr>
                <w:rFonts w:ascii="Times New Roman" w:hAnsi="Times New Roman" w:cs="Times New Roman"/>
                <w:szCs w:val="24"/>
              </w:rPr>
              <w:t>。</w:t>
            </w:r>
            <w:r w:rsidR="0079115B" w:rsidRPr="006E3DD6">
              <w:rPr>
                <w:rFonts w:ascii="Times New Roman" w:hAnsi="Times New Roman" w:cs="Times New Roman"/>
                <w:szCs w:val="24"/>
              </w:rPr>
              <w:t xml:space="preserve"> </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w:t>
            </w:r>
            <w:r w:rsidRPr="006E3DD6">
              <w:rPr>
                <w:rFonts w:ascii="Times New Roman" w:hAnsi="Times New Roman" w:cs="Times New Roman"/>
                <w:szCs w:val="24"/>
              </w:rPr>
              <w:t>Redis</w:t>
            </w:r>
            <w:r w:rsidRPr="006E3DD6">
              <w:rPr>
                <w:rFonts w:ascii="Times New Roman" w:hAnsi="Times New Roman" w:cs="Times New Roman"/>
                <w:szCs w:val="24"/>
              </w:rPr>
              <w:t>中的数据类型，使用</w:t>
            </w:r>
            <w:proofErr w:type="spellStart"/>
            <w:r w:rsidRPr="006E3DD6">
              <w:rPr>
                <w:rFonts w:ascii="Times New Roman" w:hAnsi="Times New Roman" w:cs="Times New Roman"/>
                <w:szCs w:val="24"/>
              </w:rPr>
              <w:t>redis</w:t>
            </w:r>
            <w:proofErr w:type="spellEnd"/>
            <w:r w:rsidRPr="006E3DD6">
              <w:rPr>
                <w:rFonts w:ascii="Times New Roman" w:hAnsi="Times New Roman" w:cs="Times New Roman"/>
                <w:szCs w:val="24"/>
              </w:rPr>
              <w:t>-cli</w:t>
            </w:r>
            <w:r w:rsidRPr="006E3DD6">
              <w:rPr>
                <w:rFonts w:ascii="Times New Roman" w:hAnsi="Times New Roman" w:cs="Times New Roman"/>
                <w:szCs w:val="24"/>
              </w:rPr>
              <w:t>操作</w:t>
            </w:r>
            <w:r w:rsidRPr="006E3DD6">
              <w:rPr>
                <w:rFonts w:ascii="Times New Roman" w:hAnsi="Times New Roman" w:cs="Times New Roman"/>
                <w:szCs w:val="24"/>
              </w:rPr>
              <w:t>Redis</w:t>
            </w:r>
            <w:r w:rsidRPr="006E3DD6">
              <w:rPr>
                <w:rFonts w:ascii="Times New Roman" w:hAnsi="Times New Roman" w:cs="Times New Roman"/>
                <w:szCs w:val="24"/>
              </w:rPr>
              <w:t>。</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难点：选取合适的应用场景部署</w:t>
            </w:r>
            <w:r w:rsidRPr="006E3DD6">
              <w:rPr>
                <w:rFonts w:ascii="Times New Roman" w:hAnsi="Times New Roman" w:cs="Times New Roman"/>
                <w:szCs w:val="24"/>
              </w:rPr>
              <w:t>Redis</w:t>
            </w:r>
            <w:r w:rsidRPr="006E3DD6">
              <w:rPr>
                <w:rFonts w:ascii="Times New Roman" w:hAnsi="Times New Roman" w:cs="Times New Roman"/>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课堂讲授：引导学生全面了解</w:t>
            </w:r>
            <w:r w:rsidRPr="006E3DD6">
              <w:rPr>
                <w:rFonts w:ascii="Times New Roman" w:hAnsi="Times New Roman" w:cs="Times New Roman"/>
                <w:szCs w:val="24"/>
              </w:rPr>
              <w:t>Redis</w:t>
            </w:r>
            <w:r w:rsidRPr="006E3DD6">
              <w:rPr>
                <w:rFonts w:ascii="Times New Roman" w:hAnsi="Times New Roman" w:cs="Times New Roman"/>
                <w:szCs w:val="24"/>
              </w:rPr>
              <w:t>的特点和应用场景，掌握各种操作数据的命令。</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案例教学：</w:t>
            </w:r>
            <w:proofErr w:type="gramStart"/>
            <w:r w:rsidRPr="006E3DD6">
              <w:rPr>
                <w:rFonts w:ascii="Times New Roman" w:hAnsi="Times New Roman" w:cs="Times New Roman"/>
                <w:szCs w:val="24"/>
              </w:rPr>
              <w:t>通过淘宝电子商务</w:t>
            </w:r>
            <w:proofErr w:type="gramEnd"/>
            <w:r w:rsidRPr="006E3DD6">
              <w:rPr>
                <w:rFonts w:ascii="Times New Roman" w:hAnsi="Times New Roman" w:cs="Times New Roman"/>
                <w:szCs w:val="24"/>
              </w:rPr>
              <w:t>网站案例分析其中的数据库部署。</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小组讨论：</w:t>
            </w:r>
            <w:r w:rsidR="0079115B" w:rsidRPr="006E3DD6">
              <w:rPr>
                <w:rFonts w:ascii="Times New Roman" w:hAnsi="Times New Roman" w:cs="Times New Roman"/>
                <w:szCs w:val="24"/>
              </w:rPr>
              <w:t>使用</w:t>
            </w:r>
            <w:r w:rsidR="0079115B" w:rsidRPr="006E3DD6">
              <w:rPr>
                <w:rFonts w:ascii="Times New Roman" w:hAnsi="Times New Roman" w:cs="Times New Roman"/>
                <w:szCs w:val="24"/>
              </w:rPr>
              <w:t>Redis</w:t>
            </w:r>
            <w:r w:rsidR="0079115B" w:rsidRPr="006E3DD6">
              <w:rPr>
                <w:rFonts w:ascii="Times New Roman" w:hAnsi="Times New Roman" w:cs="Times New Roman"/>
                <w:szCs w:val="24"/>
              </w:rPr>
              <w:t>实现高并发</w:t>
            </w:r>
            <w:proofErr w:type="gramStart"/>
            <w:r w:rsidR="0079115B" w:rsidRPr="006E3DD6">
              <w:rPr>
                <w:rFonts w:ascii="Times New Roman" w:hAnsi="Times New Roman" w:cs="Times New Roman"/>
                <w:szCs w:val="24"/>
              </w:rPr>
              <w:t>秒杀系统</w:t>
            </w:r>
            <w:proofErr w:type="gramEnd"/>
            <w:r w:rsidR="0079115B" w:rsidRPr="006E3DD6">
              <w:rPr>
                <w:rFonts w:ascii="Times New Roman" w:hAnsi="Times New Roman" w:cs="Times New Roman"/>
                <w:szCs w:val="24"/>
              </w:rPr>
              <w:t>的案例析。</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E84FA3" w:rsidP="00726F20">
            <w:pPr>
              <w:autoSpaceDE w:val="0"/>
              <w:autoSpaceDN w:val="0"/>
              <w:adjustRightInd w:val="0"/>
              <w:snapToGrid w:val="0"/>
              <w:spacing w:line="400" w:lineRule="exact"/>
              <w:jc w:val="left"/>
              <w:rPr>
                <w:rFonts w:ascii="Times New Roman" w:hAnsi="Times New Roman" w:cs="Times New Roman"/>
                <w:szCs w:val="24"/>
              </w:rPr>
            </w:pPr>
            <w:r w:rsidRPr="006E3DD6">
              <w:rPr>
                <w:rFonts w:ascii="Times New Roman" w:hAnsi="Times New Roman" w:cs="Times New Roman"/>
                <w:szCs w:val="24"/>
              </w:rPr>
              <w:t>4</w:t>
            </w:r>
          </w:p>
        </w:tc>
      </w:tr>
      <w:tr w:rsidR="00726F20" w:rsidRPr="00120D74" w:rsidTr="00120D74">
        <w:trPr>
          <w:trHeight w:val="5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rPr>
            </w:pPr>
            <w:r w:rsidRPr="006E3DD6">
              <w:rPr>
                <w:rFonts w:ascii="Times New Roman" w:hAnsi="Times New Roman" w:cs="Times New Roman"/>
                <w:szCs w:val="24"/>
              </w:rPr>
              <w:t>2.Redis</w:t>
            </w:r>
            <w:r w:rsidRPr="006E3DD6">
              <w:rPr>
                <w:rFonts w:ascii="Times New Roman" w:hAnsi="Times New Roman" w:cs="Times New Roman"/>
                <w:szCs w:val="24"/>
              </w:rPr>
              <w:t>的部署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3.</w:t>
            </w:r>
            <w:r w:rsidRPr="006E3DD6">
              <w:rPr>
                <w:rFonts w:ascii="Times New Roman" w:hAnsi="Times New Roman" w:cs="Times New Roman"/>
                <w:szCs w:val="24"/>
              </w:rPr>
              <w:t>使用</w:t>
            </w:r>
            <w:proofErr w:type="spellStart"/>
            <w:r w:rsidRPr="006E3DD6">
              <w:rPr>
                <w:rFonts w:ascii="Times New Roman" w:hAnsi="Times New Roman" w:cs="Times New Roman"/>
                <w:szCs w:val="24"/>
              </w:rPr>
              <w:t>redis</w:t>
            </w:r>
            <w:proofErr w:type="spellEnd"/>
            <w:r w:rsidRPr="006E3DD6">
              <w:rPr>
                <w:rFonts w:ascii="Times New Roman" w:hAnsi="Times New Roman" w:cs="Times New Roman"/>
                <w:szCs w:val="24"/>
              </w:rPr>
              <w:t>-cli</w:t>
            </w:r>
            <w:r w:rsidRPr="006E3DD6">
              <w:rPr>
                <w:rFonts w:ascii="Times New Roman" w:hAnsi="Times New Roman" w:cs="Times New Roman"/>
                <w:szCs w:val="24"/>
              </w:rPr>
              <w:t>操作</w:t>
            </w:r>
            <w:r w:rsidRPr="006E3DD6">
              <w:rPr>
                <w:rFonts w:ascii="Times New Roman" w:hAnsi="Times New Roman" w:cs="Times New Roman"/>
                <w:szCs w:val="24"/>
              </w:rPr>
              <w:t>Redis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EC2D08">
        <w:trPr>
          <w:trHeight w:val="1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Times New Roman" w:eastAsia="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rsidR="00726F20" w:rsidRPr="006E3DD6" w:rsidRDefault="00726F20" w:rsidP="00726F20">
            <w:pPr>
              <w:tabs>
                <w:tab w:val="left" w:pos="312"/>
              </w:tabs>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4.</w:t>
            </w:r>
            <w:r w:rsidRPr="006E3DD6">
              <w:rPr>
                <w:rFonts w:ascii="Times New Roman" w:hAnsi="Times New Roman" w:cs="Times New Roman"/>
                <w:szCs w:val="24"/>
              </w:rPr>
              <w:t>典型案例分析：在校内大数据学习平台进行学习。</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2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autoSpaceDE w:val="0"/>
              <w:autoSpaceDN w:val="0"/>
              <w:adjustRightInd w:val="0"/>
              <w:jc w:val="left"/>
              <w:rPr>
                <w:rFonts w:ascii="宋体" w:eastAsia="宋体" w:hAnsi="Times New Roman" w:cs="Times New Roman"/>
                <w:szCs w:val="24"/>
              </w:rPr>
            </w:pPr>
            <w:r w:rsidRPr="00120D74">
              <w:rPr>
                <w:rFonts w:ascii="宋体" w:eastAsia="宋体" w:hAnsi="Times New Roman" w:cs="Times New Roman" w:hint="eastAsia"/>
                <w:szCs w:val="24"/>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列式存储数据</w:t>
            </w:r>
            <w:r w:rsidRPr="006E3DD6">
              <w:rPr>
                <w:rFonts w:ascii="Times New Roman" w:hAnsi="Times New Roman" w:cs="Times New Roman"/>
                <w:szCs w:val="24"/>
              </w:rPr>
              <w:lastRenderedPageBreak/>
              <w:t>库</w:t>
            </w:r>
            <w:r w:rsidRPr="006E3DD6">
              <w:rPr>
                <w:rFonts w:ascii="Times New Roman" w:hAnsi="Times New Roman" w:cs="Times New Roman"/>
                <w:szCs w:val="24"/>
              </w:rPr>
              <w:t>HBase</w:t>
            </w:r>
            <w:r w:rsidRPr="006E3DD6">
              <w:rPr>
                <w:rFonts w:ascii="Times New Roman" w:hAnsi="Times New Roman" w:cs="Times New Roman"/>
                <w:szCs w:val="24"/>
              </w:rPr>
              <w:t>及图形存储数据库</w:t>
            </w:r>
            <w:r w:rsidRPr="006E3DD6">
              <w:rPr>
                <w:rFonts w:ascii="Times New Roman" w:hAnsi="Times New Roman" w:cs="Times New Roman"/>
                <w:szCs w:val="24"/>
              </w:rPr>
              <w:t>Neo4j</w:t>
            </w: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1.</w:t>
            </w:r>
            <w:r w:rsidRPr="006E3DD6">
              <w:rPr>
                <w:rFonts w:ascii="Times New Roman" w:hAnsi="Times New Roman" w:cs="Times New Roman"/>
              </w:rPr>
              <w:t xml:space="preserve"> </w:t>
            </w:r>
            <w:r w:rsidRPr="006E3DD6">
              <w:rPr>
                <w:rFonts w:ascii="Times New Roman" w:hAnsi="Times New Roman" w:cs="Times New Roman"/>
                <w:szCs w:val="24"/>
              </w:rPr>
              <w:t xml:space="preserve">HBase </w:t>
            </w:r>
            <w:r w:rsidRPr="006E3DD6">
              <w:rPr>
                <w:rFonts w:ascii="Times New Roman" w:hAnsi="Times New Roman" w:cs="Times New Roman"/>
                <w:szCs w:val="24"/>
              </w:rPr>
              <w:t>简介</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spacing w:line="300" w:lineRule="exact"/>
              <w:jc w:val="left"/>
              <w:rPr>
                <w:rFonts w:ascii="Times New Roman" w:hAnsi="Times New Roman" w:cs="Times New Roman"/>
                <w:szCs w:val="24"/>
              </w:rPr>
            </w:pPr>
            <w:r w:rsidRPr="006E3DD6">
              <w:rPr>
                <w:rFonts w:ascii="Times New Roman" w:hAnsi="Times New Roman" w:cs="Times New Roman"/>
                <w:szCs w:val="24"/>
              </w:rPr>
              <w:t xml:space="preserve">1. </w:t>
            </w:r>
            <w:r w:rsidRPr="006E3DD6">
              <w:rPr>
                <w:rFonts w:ascii="Times New Roman" w:hAnsi="Times New Roman" w:cs="Times New Roman"/>
                <w:szCs w:val="24"/>
              </w:rPr>
              <w:t>课堂学习：</w:t>
            </w:r>
            <w:r w:rsidRPr="006E3DD6">
              <w:rPr>
                <w:rFonts w:ascii="Times New Roman" w:hAnsi="Times New Roman" w:cs="Times New Roman"/>
                <w:szCs w:val="24"/>
              </w:rPr>
              <w:t xml:space="preserve"> HBase</w:t>
            </w:r>
            <w:r w:rsidRPr="006E3DD6">
              <w:rPr>
                <w:rFonts w:ascii="Times New Roman" w:hAnsi="Times New Roman" w:cs="Times New Roman"/>
                <w:szCs w:val="24"/>
              </w:rPr>
              <w:t>的发展过</w:t>
            </w:r>
            <w:r w:rsidRPr="006E3DD6">
              <w:rPr>
                <w:rFonts w:ascii="Times New Roman" w:hAnsi="Times New Roman" w:cs="Times New Roman"/>
                <w:szCs w:val="24"/>
              </w:rPr>
              <w:lastRenderedPageBreak/>
              <w:t>程、特性；</w:t>
            </w:r>
            <w:r w:rsidRPr="006E3DD6">
              <w:rPr>
                <w:rFonts w:ascii="Times New Roman" w:hAnsi="Times New Roman" w:cs="Times New Roman"/>
                <w:szCs w:val="24"/>
              </w:rPr>
              <w:t xml:space="preserve"> HDFS</w:t>
            </w:r>
            <w:r w:rsidRPr="006E3DD6">
              <w:rPr>
                <w:rFonts w:ascii="Times New Roman" w:hAnsi="Times New Roman" w:cs="Times New Roman"/>
                <w:szCs w:val="24"/>
              </w:rPr>
              <w:t>的基本架构、工作原理；</w:t>
            </w:r>
            <w:r w:rsidRPr="006E3DD6">
              <w:rPr>
                <w:rFonts w:ascii="Times New Roman" w:hAnsi="Times New Roman" w:cs="Times New Roman"/>
                <w:szCs w:val="24"/>
              </w:rPr>
              <w:t>HBase</w:t>
            </w:r>
            <w:r w:rsidRPr="006E3DD6">
              <w:rPr>
                <w:rFonts w:ascii="Times New Roman" w:hAnsi="Times New Roman" w:cs="Times New Roman"/>
                <w:szCs w:val="24"/>
              </w:rPr>
              <w:t>的基本组件及常用功能；</w:t>
            </w:r>
            <w:r w:rsidRPr="006E3DD6">
              <w:rPr>
                <w:rFonts w:ascii="Times New Roman" w:hAnsi="Times New Roman" w:cs="Times New Roman"/>
                <w:szCs w:val="24"/>
              </w:rPr>
              <w:t>HBase</w:t>
            </w:r>
            <w:r w:rsidRPr="006E3DD6">
              <w:rPr>
                <w:rFonts w:ascii="Times New Roman" w:hAnsi="Times New Roman" w:cs="Times New Roman"/>
                <w:szCs w:val="24"/>
              </w:rPr>
              <w:t>的应用场景</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拓展学习：其它优秀的</w:t>
            </w:r>
            <w:r w:rsidRPr="006E3DD6">
              <w:rPr>
                <w:rFonts w:ascii="Times New Roman" w:hAnsi="Times New Roman" w:cs="Times New Roman"/>
                <w:szCs w:val="24"/>
              </w:rPr>
              <w:t>NoSQL</w:t>
            </w:r>
            <w:r w:rsidRPr="006E3DD6">
              <w:rPr>
                <w:rFonts w:ascii="Times New Roman" w:hAnsi="Times New Roman" w:cs="Times New Roman"/>
                <w:szCs w:val="24"/>
              </w:rPr>
              <w:t>软件。</w:t>
            </w: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lastRenderedPageBreak/>
              <w:t>课程目标</w:t>
            </w:r>
            <w:r w:rsidRPr="006E3DD6">
              <w:rPr>
                <w:rFonts w:ascii="Times New Roman" w:hAnsi="Times New Roman" w:cs="Times New Roman"/>
                <w:szCs w:val="24"/>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重点：掌握</w:t>
            </w:r>
            <w:r w:rsidRPr="006E3DD6">
              <w:rPr>
                <w:rFonts w:ascii="Times New Roman" w:hAnsi="Times New Roman" w:cs="Times New Roman"/>
                <w:szCs w:val="24"/>
              </w:rPr>
              <w:t>HBase</w:t>
            </w:r>
            <w:r w:rsidRPr="006E3DD6">
              <w:rPr>
                <w:rFonts w:ascii="Times New Roman" w:hAnsi="Times New Roman" w:cs="Times New Roman"/>
                <w:szCs w:val="24"/>
              </w:rPr>
              <w:t>的数</w:t>
            </w:r>
            <w:r w:rsidRPr="006E3DD6">
              <w:rPr>
                <w:rFonts w:ascii="Times New Roman" w:hAnsi="Times New Roman" w:cs="Times New Roman"/>
                <w:szCs w:val="24"/>
              </w:rPr>
              <w:lastRenderedPageBreak/>
              <w:t>据模型及相关概念。</w:t>
            </w:r>
          </w:p>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难点：大数据分析工具、人工智能大模型。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课堂讲授：引导学</w:t>
            </w:r>
            <w:r w:rsidRPr="006E3DD6">
              <w:rPr>
                <w:rFonts w:ascii="Times New Roman" w:hAnsi="Times New Roman" w:cs="Times New Roman"/>
                <w:szCs w:val="24"/>
              </w:rPr>
              <w:lastRenderedPageBreak/>
              <w:t>生针对不同应用场景使用不同的</w:t>
            </w:r>
            <w:r w:rsidRPr="006E3DD6">
              <w:rPr>
                <w:rFonts w:ascii="Times New Roman" w:hAnsi="Times New Roman" w:cs="Times New Roman"/>
                <w:szCs w:val="24"/>
              </w:rPr>
              <w:t>NoSQL</w:t>
            </w:r>
            <w:r w:rsidRPr="006E3DD6">
              <w:rPr>
                <w:rFonts w:ascii="Times New Roman" w:hAnsi="Times New Roman" w:cs="Times New Roman"/>
                <w:szCs w:val="24"/>
              </w:rPr>
              <w:t>软件。</w:t>
            </w:r>
          </w:p>
          <w:p w:rsidR="00726F20" w:rsidRPr="006E3DD6" w:rsidRDefault="00726F20" w:rsidP="00726F20">
            <w:pPr>
              <w:autoSpaceDE w:val="0"/>
              <w:autoSpaceDN w:val="0"/>
              <w:adjustRightInd w:val="0"/>
              <w:jc w:val="left"/>
              <w:rPr>
                <w:rFonts w:ascii="Times New Roman" w:hAnsi="Times New Roman" w:cs="Times New Roman"/>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lastRenderedPageBreak/>
              <w:t>4</w:t>
            </w:r>
          </w:p>
        </w:tc>
      </w:tr>
      <w:tr w:rsidR="00726F20" w:rsidRPr="00120D74" w:rsidTr="00120D74">
        <w:trPr>
          <w:trHeight w:val="5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rPr>
              <w:t xml:space="preserve"> </w:t>
            </w:r>
            <w:r w:rsidRPr="006E3DD6">
              <w:rPr>
                <w:rFonts w:ascii="Times New Roman" w:hAnsi="Times New Roman" w:cs="Times New Roman"/>
                <w:szCs w:val="24"/>
              </w:rPr>
              <w:t>HDFS</w:t>
            </w:r>
            <w:r w:rsidRPr="006E3DD6">
              <w:rPr>
                <w:rFonts w:ascii="Times New Roman" w:hAnsi="Times New Roman" w:cs="Times New Roman"/>
                <w:szCs w:val="24"/>
              </w:rPr>
              <w:t>原理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rPr>
                <w:rFonts w:ascii="Times New Roman" w:hAnsi="Times New Roman" w:cs="Times New Roman"/>
              </w:rPr>
            </w:pPr>
            <w:r w:rsidRPr="006E3DD6">
              <w:rPr>
                <w:rFonts w:ascii="Times New Roman" w:hAnsi="Times New Roman" w:cs="Times New Roman"/>
                <w:szCs w:val="24"/>
              </w:rPr>
              <w:t>3.</w:t>
            </w:r>
            <w:r w:rsidRPr="006E3DD6">
              <w:rPr>
                <w:rFonts w:ascii="Times New Roman" w:hAnsi="Times New Roman" w:cs="Times New Roman"/>
              </w:rPr>
              <w:t xml:space="preserve"> HBase</w:t>
            </w:r>
            <w:r w:rsidRPr="006E3DD6">
              <w:rPr>
                <w:rFonts w:ascii="Times New Roman" w:hAnsi="Times New Roman" w:cs="Times New Roman"/>
              </w:rPr>
              <w:t>的部署和基本操作</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2F0A6D">
        <w:trPr>
          <w:trHeight w:val="15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right w:val="single" w:sz="4" w:space="0" w:color="auto"/>
            </w:tcBorders>
            <w:vAlign w:val="center"/>
            <w:hideMark/>
          </w:tcPr>
          <w:p w:rsidR="00726F20" w:rsidRPr="006E3DD6" w:rsidRDefault="00726F20" w:rsidP="00726F20">
            <w:pPr>
              <w:tabs>
                <w:tab w:val="left" w:pos="312"/>
              </w:tabs>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 xml:space="preserve">4. </w:t>
            </w:r>
            <w:r w:rsidRPr="006E3DD6">
              <w:rPr>
                <w:rFonts w:ascii="Times New Roman" w:hAnsi="Times New Roman" w:cs="Times New Roman"/>
              </w:rPr>
              <w:t>Neo4j</w:t>
            </w:r>
            <w:r w:rsidRPr="006E3DD6">
              <w:rPr>
                <w:rFonts w:ascii="Times New Roman" w:hAnsi="Times New Roman" w:cs="Times New Roman"/>
              </w:rPr>
              <w:t>数据模型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p w:rsidR="00726F20" w:rsidRPr="006E3DD6" w:rsidRDefault="00726F20" w:rsidP="00726F20">
            <w:pPr>
              <w:autoSpaceDE w:val="0"/>
              <w:autoSpaceDN w:val="0"/>
              <w:adjustRightInd w:val="0"/>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trHeight w:val="5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120D74" w:rsidRDefault="00726F20" w:rsidP="00726F20">
            <w:pPr>
              <w:widowControl/>
              <w:jc w:val="left"/>
              <w:rPr>
                <w:rFonts w:ascii="宋体" w:eastAsia="宋体"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2797"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5.</w:t>
            </w:r>
            <w:r w:rsidRPr="006E3DD6">
              <w:rPr>
                <w:rFonts w:ascii="Times New Roman" w:hAnsi="Times New Roman" w:cs="Times New Roman"/>
                <w:szCs w:val="24"/>
              </w:rPr>
              <w:t>课堂讨论：大数据生态圈存储的架构和部署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6F20" w:rsidRPr="006E3DD6" w:rsidRDefault="00726F20" w:rsidP="00726F20">
            <w:pPr>
              <w:widowControl/>
              <w:jc w:val="left"/>
              <w:rPr>
                <w:rFonts w:ascii="Times New Roman" w:hAnsi="Times New Roman" w:cs="Times New Roman"/>
                <w:szCs w:val="24"/>
              </w:rPr>
            </w:pPr>
          </w:p>
        </w:tc>
      </w:tr>
      <w:tr w:rsidR="00726F20" w:rsidRPr="00120D74" w:rsidTr="00120D74">
        <w:trPr>
          <w:jc w:val="center"/>
        </w:trPr>
        <w:tc>
          <w:tcPr>
            <w:tcW w:w="0" w:type="auto"/>
            <w:tcBorders>
              <w:top w:val="single" w:sz="4" w:space="0" w:color="auto"/>
              <w:left w:val="single" w:sz="4" w:space="0" w:color="auto"/>
              <w:bottom w:val="single" w:sz="4" w:space="0" w:color="auto"/>
              <w:right w:val="single" w:sz="4" w:space="0" w:color="auto"/>
            </w:tcBorders>
            <w:hideMark/>
          </w:tcPr>
          <w:p w:rsidR="00726F20" w:rsidRPr="00120D74" w:rsidRDefault="00726F20" w:rsidP="00726F20">
            <w:pPr>
              <w:autoSpaceDE w:val="0"/>
              <w:autoSpaceDN w:val="0"/>
              <w:adjustRightInd w:val="0"/>
              <w:jc w:val="left"/>
              <w:rPr>
                <w:rFonts w:ascii="宋体" w:eastAsia="宋体" w:hAnsi="Times New Roman" w:cs="Times New Roman"/>
                <w:sz w:val="22"/>
                <w:szCs w:val="24"/>
              </w:rPr>
            </w:pPr>
            <w:r w:rsidRPr="00120D74">
              <w:rPr>
                <w:rFonts w:ascii="宋体" w:eastAsia="宋体" w:hAnsi="Times New Roman" w:cs="Times New Roman" w:hint="eastAsia"/>
                <w:sz w:val="22"/>
                <w:szCs w:val="24"/>
              </w:rPr>
              <w:t>合计</w:t>
            </w:r>
          </w:p>
        </w:tc>
        <w:tc>
          <w:tcPr>
            <w:tcW w:w="0" w:type="auto"/>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2797" w:type="dxa"/>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autoSpaceDE w:val="0"/>
              <w:autoSpaceDN w:val="0"/>
              <w:adjustRightInd w:val="0"/>
              <w:spacing w:line="300" w:lineRule="exact"/>
              <w:jc w:val="left"/>
              <w:rPr>
                <w:rFonts w:ascii="Times New Roman" w:hAnsi="Times New Roman" w:cs="Times New Roman"/>
                <w:sz w:val="22"/>
                <w:szCs w:val="24"/>
              </w:rPr>
            </w:pPr>
          </w:p>
        </w:tc>
        <w:tc>
          <w:tcPr>
            <w:tcW w:w="3119" w:type="dxa"/>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1171" w:type="dxa"/>
            <w:tcBorders>
              <w:top w:val="single" w:sz="4" w:space="0" w:color="auto"/>
              <w:left w:val="single" w:sz="4" w:space="0" w:color="auto"/>
              <w:bottom w:val="single" w:sz="4" w:space="0" w:color="auto"/>
              <w:right w:val="single" w:sz="4" w:space="0" w:color="auto"/>
            </w:tcBorders>
            <w:vAlign w:val="center"/>
          </w:tcPr>
          <w:p w:rsidR="00726F20" w:rsidRPr="006E3DD6" w:rsidRDefault="00726F20" w:rsidP="00726F20">
            <w:pPr>
              <w:autoSpaceDE w:val="0"/>
              <w:autoSpaceDN w:val="0"/>
              <w:adjustRightInd w:val="0"/>
              <w:spacing w:line="300" w:lineRule="exact"/>
              <w:jc w:val="left"/>
              <w:rPr>
                <w:rFonts w:ascii="Times New Roman" w:hAnsi="Times New Roman" w:cs="Times New Roman"/>
                <w:szCs w:val="24"/>
              </w:rPr>
            </w:pPr>
          </w:p>
        </w:tc>
        <w:tc>
          <w:tcPr>
            <w:tcW w:w="0" w:type="auto"/>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0" w:type="auto"/>
            <w:tcBorders>
              <w:top w:val="single" w:sz="4" w:space="0" w:color="auto"/>
              <w:left w:val="single" w:sz="4" w:space="0" w:color="auto"/>
              <w:bottom w:val="single" w:sz="4" w:space="0" w:color="auto"/>
              <w:right w:val="single" w:sz="4" w:space="0" w:color="auto"/>
            </w:tcBorders>
          </w:tcPr>
          <w:p w:rsidR="00726F20" w:rsidRPr="006E3DD6" w:rsidRDefault="00726F20" w:rsidP="00726F20">
            <w:pPr>
              <w:autoSpaceDE w:val="0"/>
              <w:autoSpaceDN w:val="0"/>
              <w:adjustRightInd w:val="0"/>
              <w:jc w:val="left"/>
              <w:rPr>
                <w:rFonts w:ascii="Times New Roman" w:hAnsi="Times New Roman" w:cs="Times New Roman"/>
                <w:sz w:val="22"/>
                <w:szCs w:val="24"/>
              </w:rPr>
            </w:pPr>
          </w:p>
        </w:tc>
        <w:tc>
          <w:tcPr>
            <w:tcW w:w="0" w:type="auto"/>
            <w:tcBorders>
              <w:top w:val="single" w:sz="4" w:space="0" w:color="auto"/>
              <w:left w:val="single" w:sz="4" w:space="0" w:color="auto"/>
              <w:bottom w:val="single" w:sz="4" w:space="0" w:color="auto"/>
              <w:right w:val="single" w:sz="4" w:space="0" w:color="auto"/>
            </w:tcBorders>
            <w:hideMark/>
          </w:tcPr>
          <w:p w:rsidR="00726F20" w:rsidRPr="006E3DD6" w:rsidRDefault="00726F20" w:rsidP="00726F20">
            <w:pPr>
              <w:autoSpaceDE w:val="0"/>
              <w:autoSpaceDN w:val="0"/>
              <w:adjustRightInd w:val="0"/>
              <w:jc w:val="left"/>
              <w:rPr>
                <w:rFonts w:ascii="Times New Roman" w:hAnsi="Times New Roman" w:cs="Times New Roman"/>
                <w:sz w:val="22"/>
                <w:szCs w:val="24"/>
              </w:rPr>
            </w:pPr>
            <w:r w:rsidRPr="006E3DD6">
              <w:rPr>
                <w:rFonts w:ascii="Times New Roman" w:hAnsi="Times New Roman" w:cs="Times New Roman"/>
                <w:sz w:val="22"/>
                <w:szCs w:val="24"/>
              </w:rPr>
              <w:t>32</w:t>
            </w:r>
          </w:p>
        </w:tc>
      </w:tr>
    </w:tbl>
    <w:p w:rsidR="00120D74" w:rsidRPr="00120D74" w:rsidRDefault="00120D74" w:rsidP="00120D74">
      <w:pPr>
        <w:autoSpaceDE w:val="0"/>
        <w:autoSpaceDN w:val="0"/>
        <w:adjustRightInd w:val="0"/>
        <w:jc w:val="left"/>
        <w:rPr>
          <w:rFonts w:ascii="宋体" w:eastAsia="宋体" w:hAnsi="Times New Roman" w:cs="Times New Roman"/>
          <w:kern w:val="0"/>
          <w:sz w:val="22"/>
          <w:szCs w:val="24"/>
        </w:rPr>
      </w:pPr>
    </w:p>
    <w:p w:rsidR="00120D74" w:rsidRPr="00120D74" w:rsidRDefault="00120D74" w:rsidP="00120D74">
      <w:pPr>
        <w:kinsoku w:val="0"/>
        <w:overflowPunct w:val="0"/>
        <w:autoSpaceDE w:val="0"/>
        <w:autoSpaceDN w:val="0"/>
        <w:adjustRightInd w:val="0"/>
        <w:snapToGrid w:val="0"/>
        <w:spacing w:before="1" w:line="400" w:lineRule="exact"/>
        <w:ind w:firstLineChars="100" w:firstLine="221"/>
        <w:jc w:val="left"/>
        <w:rPr>
          <w:rFonts w:ascii="Times New Roman" w:eastAsia="Times New Roman" w:hAnsi="等线" w:cs="Times New Roman"/>
          <w:b/>
          <w:sz w:val="22"/>
          <w:szCs w:val="21"/>
        </w:rPr>
      </w:pPr>
    </w:p>
    <w:p w:rsidR="00120D74" w:rsidRPr="00120D74" w:rsidRDefault="00120D74" w:rsidP="00120D74">
      <w:pPr>
        <w:widowControl/>
        <w:spacing w:line="360" w:lineRule="auto"/>
        <w:jc w:val="left"/>
        <w:rPr>
          <w:rFonts w:ascii="Times New Roman" w:eastAsia="Times New Roman" w:hAnsi="Times New Roman" w:cs="Times New Roman"/>
          <w:kern w:val="0"/>
          <w:sz w:val="22"/>
          <w:szCs w:val="24"/>
        </w:rPr>
        <w:sectPr w:rsidR="00120D74" w:rsidRPr="00120D74">
          <w:pgSz w:w="16840" w:h="11910" w:orient="landscape"/>
          <w:pgMar w:top="1417" w:right="1417" w:bottom="1417" w:left="1417" w:header="720" w:footer="720" w:gutter="0"/>
          <w:cols w:space="720"/>
        </w:sectPr>
      </w:pPr>
    </w:p>
    <w:p w:rsidR="00120D74" w:rsidRPr="00120D74" w:rsidRDefault="00120D74" w:rsidP="00120D74">
      <w:pPr>
        <w:numPr>
          <w:ilvl w:val="0"/>
          <w:numId w:val="8"/>
        </w:numPr>
        <w:kinsoku w:val="0"/>
        <w:overflowPunct w:val="0"/>
        <w:autoSpaceDE w:val="0"/>
        <w:autoSpaceDN w:val="0"/>
        <w:adjustRightInd w:val="0"/>
        <w:spacing w:before="66"/>
        <w:jc w:val="left"/>
        <w:rPr>
          <w:rFonts w:ascii="Times New Roman" w:eastAsia="明黑等宽" w:hAnsi="等线" w:cs="Times New Roman"/>
          <w:b/>
          <w:sz w:val="22"/>
          <w:szCs w:val="21"/>
        </w:rPr>
      </w:pPr>
      <w:r w:rsidRPr="00120D74">
        <w:rPr>
          <w:rFonts w:ascii="Times New Roman" w:eastAsia="黑体" w:hAnsi="等线" w:cs="Times New Roman" w:hint="eastAsia"/>
          <w:b/>
          <w:sz w:val="22"/>
          <w:szCs w:val="21"/>
        </w:rPr>
        <w:lastRenderedPageBreak/>
        <w:t>实验学习内容及要求</w:t>
      </w:r>
    </w:p>
    <w:p w:rsidR="00120D74" w:rsidRPr="00120D74" w:rsidRDefault="00120D74" w:rsidP="00120D74">
      <w:pPr>
        <w:kinsoku w:val="0"/>
        <w:overflowPunct w:val="0"/>
        <w:autoSpaceDE w:val="0"/>
        <w:autoSpaceDN w:val="0"/>
        <w:adjustRightInd w:val="0"/>
        <w:spacing w:before="66"/>
        <w:jc w:val="left"/>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 xml:space="preserve">3-2 </w:t>
      </w:r>
      <w:r w:rsidRPr="00120D74">
        <w:rPr>
          <w:rFonts w:ascii="Times New Roman" w:eastAsia="宋体" w:hAnsi="等线" w:cs="Times New Roman" w:hint="eastAsia"/>
          <w:b/>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854"/>
        <w:gridCol w:w="1101"/>
        <w:gridCol w:w="4873"/>
        <w:gridCol w:w="695"/>
        <w:gridCol w:w="1112"/>
        <w:gridCol w:w="814"/>
        <w:gridCol w:w="740"/>
        <w:gridCol w:w="1116"/>
        <w:gridCol w:w="1208"/>
      </w:tblGrid>
      <w:tr w:rsidR="00120D74" w:rsidRPr="00120D74" w:rsidTr="00120D74">
        <w:tc>
          <w:tcPr>
            <w:tcW w:w="481"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序号</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项目名称</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项目来源</w:t>
            </w:r>
          </w:p>
        </w:tc>
        <w:tc>
          <w:tcPr>
            <w:tcW w:w="4873"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教学目标（观测点、重难点）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学时数</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项目类型</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要求</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每组人数</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教学方法</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autoSpaceDE w:val="0"/>
              <w:autoSpaceDN w:val="0"/>
              <w:adjustRightInd w:val="0"/>
              <w:spacing w:line="360" w:lineRule="auto"/>
              <w:jc w:val="left"/>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r>
      <w:tr w:rsidR="00541CFA" w:rsidRPr="00120D74" w:rsidTr="007F0013">
        <w:trPr>
          <w:trHeight w:val="365"/>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1</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安装和配置</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bottom w:val="single" w:sz="4" w:space="0" w:color="000000"/>
              <w:right w:val="single" w:sz="4" w:space="0" w:color="000000"/>
            </w:tcBorders>
            <w:hideMark/>
          </w:tcPr>
          <w:p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 xml:space="preserve">1. </w:t>
            </w:r>
            <w:r w:rsidR="007F0013" w:rsidRPr="006E3DD6">
              <w:rPr>
                <w:rFonts w:ascii="Times New Roman" w:hAnsi="Times New Roman" w:cs="Times New Roman"/>
                <w:szCs w:val="24"/>
              </w:rPr>
              <w:t>学生能够在</w:t>
            </w:r>
            <w:r w:rsidR="007F0013" w:rsidRPr="006E3DD6">
              <w:rPr>
                <w:rFonts w:ascii="Times New Roman" w:hAnsi="Times New Roman" w:cs="Times New Roman"/>
                <w:szCs w:val="24"/>
              </w:rPr>
              <w:t>Windows</w:t>
            </w:r>
            <w:r w:rsidR="007F0013" w:rsidRPr="006E3DD6">
              <w:rPr>
                <w:rFonts w:ascii="Times New Roman" w:hAnsi="Times New Roman" w:cs="Times New Roman"/>
                <w:szCs w:val="24"/>
              </w:rPr>
              <w:t>和</w:t>
            </w:r>
            <w:r w:rsidR="007F0013" w:rsidRPr="006E3DD6">
              <w:rPr>
                <w:rFonts w:ascii="Times New Roman" w:hAnsi="Times New Roman" w:cs="Times New Roman"/>
                <w:szCs w:val="24"/>
              </w:rPr>
              <w:t>Linux</w:t>
            </w:r>
            <w:r w:rsidR="007F0013" w:rsidRPr="006E3DD6">
              <w:rPr>
                <w:rFonts w:ascii="Times New Roman" w:hAnsi="Times New Roman" w:cs="Times New Roman"/>
                <w:szCs w:val="24"/>
              </w:rPr>
              <w:t>下安装</w:t>
            </w:r>
            <w:r w:rsidRPr="006E3DD6">
              <w:rPr>
                <w:rFonts w:ascii="Times New Roman" w:hAnsi="Times New Roman" w:cs="Times New Roman"/>
                <w:szCs w:val="24"/>
              </w:rPr>
              <w:t>MongoDB</w:t>
            </w:r>
            <w:r w:rsidRPr="006E3DD6">
              <w:rPr>
                <w:rFonts w:ascii="Times New Roman" w:hAnsi="Times New Roman" w:cs="Times New Roman"/>
                <w:szCs w:val="24"/>
              </w:rPr>
              <w:t>（重点）</w:t>
            </w:r>
          </w:p>
        </w:tc>
        <w:tc>
          <w:tcPr>
            <w:tcW w:w="695"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snapToGrid w:val="0"/>
              <w:rPr>
                <w:rFonts w:ascii="Times New Roman" w:hAnsi="Times New Roman" w:cs="Times New Roman"/>
                <w:bCs/>
                <w:szCs w:val="21"/>
              </w:rPr>
            </w:pPr>
            <w:r w:rsidRPr="006E3DD6">
              <w:rPr>
                <w:rFonts w:ascii="Times New Roman" w:hAnsi="Times New Roman" w:cs="Times New Roman"/>
                <w:bCs/>
                <w:szCs w:val="21"/>
              </w:rPr>
              <w:t>设计性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p>
        </w:tc>
      </w:tr>
      <w:tr w:rsidR="00541CFA" w:rsidRPr="00120D74" w:rsidTr="007F0013">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4873" w:type="dxa"/>
            <w:tcBorders>
              <w:top w:val="single" w:sz="4" w:space="0" w:color="000000"/>
              <w:left w:val="single" w:sz="4" w:space="0" w:color="000000"/>
              <w:bottom w:val="single" w:sz="4" w:space="0" w:color="000000"/>
              <w:right w:val="single" w:sz="4" w:space="0" w:color="000000"/>
            </w:tcBorders>
            <w:hideMark/>
          </w:tcPr>
          <w:p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2.</w:t>
            </w:r>
            <w:r w:rsidR="007F0013" w:rsidRPr="006E3DD6">
              <w:rPr>
                <w:rFonts w:ascii="Times New Roman" w:hAnsi="Times New Roman" w:cs="Times New Roman"/>
                <w:szCs w:val="24"/>
              </w:rPr>
              <w:t xml:space="preserve"> </w:t>
            </w:r>
            <w:r w:rsidR="007F0013" w:rsidRPr="006E3DD6">
              <w:rPr>
                <w:rFonts w:ascii="Times New Roman" w:hAnsi="Times New Roman" w:cs="Times New Roman"/>
                <w:szCs w:val="24"/>
              </w:rPr>
              <w:t>学生能够配置</w:t>
            </w:r>
            <w:r w:rsidR="007F0013" w:rsidRPr="006E3DD6">
              <w:rPr>
                <w:rFonts w:ascii="Times New Roman" w:hAnsi="Times New Roman" w:cs="Times New Roman"/>
                <w:szCs w:val="24"/>
              </w:rPr>
              <w:t>MongoDB</w:t>
            </w:r>
            <w:r w:rsidR="007F0013" w:rsidRPr="006E3DD6">
              <w:rPr>
                <w:rFonts w:ascii="Times New Roman" w:hAnsi="Times New Roman" w:cs="Times New Roman"/>
                <w:szCs w:val="24"/>
              </w:rPr>
              <w:t>（难点）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r>
      <w:tr w:rsidR="00541CFA" w:rsidRPr="00120D74" w:rsidTr="007F0013">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4873" w:type="dxa"/>
            <w:tcBorders>
              <w:top w:val="single" w:sz="4" w:space="0" w:color="000000"/>
              <w:left w:val="single" w:sz="4" w:space="0" w:color="000000"/>
              <w:bottom w:val="single" w:sz="4" w:space="0" w:color="auto"/>
              <w:right w:val="single" w:sz="4" w:space="0" w:color="000000"/>
            </w:tcBorders>
            <w:hideMark/>
          </w:tcPr>
          <w:p w:rsidR="00541CFA" w:rsidRPr="006E3DD6" w:rsidRDefault="00541CFA" w:rsidP="007F0013">
            <w:pPr>
              <w:rPr>
                <w:rFonts w:ascii="Times New Roman" w:hAnsi="Times New Roman" w:cs="Times New Roman"/>
                <w:szCs w:val="24"/>
              </w:rPr>
            </w:pPr>
            <w:r w:rsidRPr="006E3DD6">
              <w:rPr>
                <w:rFonts w:ascii="Times New Roman" w:hAnsi="Times New Roman" w:cs="Times New Roman"/>
                <w:szCs w:val="24"/>
              </w:rPr>
              <w:t>3.</w:t>
            </w:r>
            <w:r w:rsidR="007F0013" w:rsidRPr="006E3DD6">
              <w:rPr>
                <w:rFonts w:ascii="Times New Roman" w:hAnsi="Times New Roman" w:cs="Times New Roman"/>
                <w:szCs w:val="24"/>
              </w:rPr>
              <w:t xml:space="preserve"> </w:t>
            </w:r>
            <w:r w:rsidR="007F0013" w:rsidRPr="006E3DD6">
              <w:rPr>
                <w:rFonts w:ascii="Times New Roman" w:hAnsi="Times New Roman" w:cs="Times New Roman"/>
                <w:szCs w:val="24"/>
              </w:rPr>
              <w:t>会启动</w:t>
            </w:r>
            <w:r w:rsidR="007F0013" w:rsidRPr="006E3DD6">
              <w:rPr>
                <w:rFonts w:ascii="Times New Roman" w:hAnsi="Times New Roman" w:cs="Times New Roman"/>
                <w:szCs w:val="24"/>
              </w:rPr>
              <w:t>MongoDB</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widowControl/>
              <w:jc w:val="left"/>
              <w:rPr>
                <w:rFonts w:ascii="Times New Roman" w:hAnsi="Times New Roman" w:cs="Times New Roman"/>
                <w:szCs w:val="24"/>
              </w:rPr>
            </w:pPr>
          </w:p>
        </w:tc>
      </w:tr>
      <w:tr w:rsidR="00541CFA" w:rsidRPr="00120D74" w:rsidTr="00541CFA">
        <w:trPr>
          <w:trHeight w:val="350"/>
        </w:trPr>
        <w:tc>
          <w:tcPr>
            <w:tcW w:w="48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2</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数据库与集合的基本操作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bottom w:val="single" w:sz="4" w:space="0" w:color="000000"/>
              <w:right w:val="single" w:sz="4" w:space="0" w:color="000000"/>
            </w:tcBorders>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7F0013" w:rsidRPr="006E3DD6">
              <w:rPr>
                <w:rFonts w:ascii="Times New Roman" w:hAnsi="Times New Roman" w:cs="Times New Roman"/>
                <w:szCs w:val="24"/>
              </w:rPr>
              <w:t>学生能够在</w:t>
            </w:r>
            <w:r w:rsidRPr="006E3DD6">
              <w:rPr>
                <w:rFonts w:ascii="Times New Roman" w:hAnsi="Times New Roman" w:cs="Times New Roman"/>
                <w:szCs w:val="24"/>
              </w:rPr>
              <w:t>MongoDB</w:t>
            </w:r>
            <w:r w:rsidR="007F0013" w:rsidRPr="006E3DD6">
              <w:rPr>
                <w:rFonts w:ascii="Times New Roman" w:hAnsi="Times New Roman" w:cs="Times New Roman"/>
                <w:szCs w:val="24"/>
              </w:rPr>
              <w:t>下</w:t>
            </w:r>
            <w:r w:rsidRPr="006E3DD6">
              <w:rPr>
                <w:rFonts w:ascii="Times New Roman" w:hAnsi="Times New Roman" w:cs="Times New Roman"/>
                <w:szCs w:val="24"/>
              </w:rPr>
              <w:t>创建数据库</w:t>
            </w:r>
            <w:r w:rsidR="002047E9" w:rsidRPr="006E3DD6">
              <w:rPr>
                <w:rFonts w:ascii="Times New Roman" w:hAnsi="Times New Roman" w:cs="Times New Roman"/>
                <w:szCs w:val="24"/>
              </w:rPr>
              <w:t>和集合</w:t>
            </w:r>
            <w:r w:rsidRPr="006E3DD6">
              <w:rPr>
                <w:rFonts w:ascii="Times New Roman" w:hAnsi="Times New Roman" w:cs="Times New Roman"/>
                <w:szCs w:val="24"/>
              </w:rPr>
              <w:t>（重点）</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2. </w:t>
            </w:r>
            <w:r w:rsidR="007F0013" w:rsidRPr="006E3DD6">
              <w:rPr>
                <w:rFonts w:ascii="Times New Roman" w:hAnsi="Times New Roman" w:cs="Times New Roman"/>
                <w:szCs w:val="24"/>
              </w:rPr>
              <w:t>学生能够在</w:t>
            </w:r>
            <w:r w:rsidR="007F0013" w:rsidRPr="006E3DD6">
              <w:rPr>
                <w:rFonts w:ascii="Times New Roman" w:hAnsi="Times New Roman" w:cs="Times New Roman"/>
                <w:szCs w:val="24"/>
              </w:rPr>
              <w:t>MongoDB</w:t>
            </w:r>
            <w:r w:rsidR="007F0013" w:rsidRPr="006E3DD6">
              <w:rPr>
                <w:rFonts w:ascii="Times New Roman" w:hAnsi="Times New Roman" w:cs="Times New Roman"/>
                <w:szCs w:val="24"/>
              </w:rPr>
              <w:t>下</w:t>
            </w:r>
            <w:r w:rsidR="002047E9" w:rsidRPr="006E3DD6">
              <w:rPr>
                <w:rFonts w:ascii="Times New Roman" w:hAnsi="Times New Roman" w:cs="Times New Roman"/>
                <w:szCs w:val="24"/>
              </w:rPr>
              <w:t>修改和</w:t>
            </w:r>
            <w:r w:rsidRPr="006E3DD6">
              <w:rPr>
                <w:rFonts w:ascii="Times New Roman" w:hAnsi="Times New Roman" w:cs="Times New Roman"/>
                <w:szCs w:val="24"/>
              </w:rPr>
              <w:t>删除数据库</w:t>
            </w:r>
            <w:r w:rsidR="002047E9" w:rsidRPr="006E3DD6">
              <w:rPr>
                <w:rFonts w:ascii="Times New Roman" w:hAnsi="Times New Roman" w:cs="Times New Roman"/>
                <w:szCs w:val="24"/>
              </w:rPr>
              <w:t>和集合</w:t>
            </w:r>
            <w:r w:rsidRPr="006E3DD6">
              <w:rPr>
                <w:rFonts w:ascii="Times New Roman" w:hAnsi="Times New Roman" w:cs="Times New Roman"/>
                <w:szCs w:val="24"/>
              </w:rPr>
              <w:t>（难点）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00D67943"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541CFA" w:rsidRPr="00120D74" w:rsidTr="00541CFA">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3</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文档基本操作</w:t>
            </w:r>
            <w:r w:rsidRPr="006E3DD6">
              <w:rPr>
                <w:rFonts w:ascii="Times New Roman" w:hAnsi="Times New Roman" w:cs="Times New Roman"/>
                <w:szCs w:val="24"/>
              </w:rPr>
              <w:t>-</w:t>
            </w:r>
            <w:r w:rsidRPr="006E3DD6">
              <w:rPr>
                <w:rFonts w:ascii="Times New Roman" w:hAnsi="Times New Roman" w:cs="Times New Roman"/>
                <w:szCs w:val="24"/>
              </w:rPr>
              <w:t>增删改</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2047E9" w:rsidRPr="006E3DD6">
              <w:rPr>
                <w:rFonts w:ascii="Times New Roman" w:hAnsi="Times New Roman" w:cs="Times New Roman"/>
                <w:szCs w:val="24"/>
              </w:rPr>
              <w:t>学生能够根据需求使用命令对文档中的数据进行插入、修改和删除操作。</w:t>
            </w:r>
            <w:r w:rsidRPr="006E3DD6">
              <w:rPr>
                <w:rFonts w:ascii="Times New Roman" w:hAnsi="Times New Roman" w:cs="Times New Roman"/>
                <w:szCs w:val="24"/>
              </w:rPr>
              <w:t>（重点）</w:t>
            </w:r>
          </w:p>
          <w:p w:rsidR="002047E9" w:rsidRPr="006E3DD6" w:rsidRDefault="00541CFA" w:rsidP="002047E9">
            <w:pPr>
              <w:autoSpaceDE w:val="0"/>
              <w:autoSpaceDN w:val="0"/>
              <w:adjustRightInd w:val="0"/>
              <w:snapToGrid w:val="0"/>
              <w:jc w:val="left"/>
              <w:rPr>
                <w:rFonts w:ascii="Times New Roman" w:hAnsi="Times New Roman" w:cs="Times New Roman"/>
                <w:color w:val="000000"/>
                <w:szCs w:val="21"/>
              </w:rPr>
            </w:pPr>
            <w:r w:rsidRPr="006E3DD6">
              <w:rPr>
                <w:rFonts w:ascii="Times New Roman" w:hAnsi="Times New Roman" w:cs="Times New Roman"/>
                <w:szCs w:val="24"/>
              </w:rPr>
              <w:t xml:space="preserve">2. </w:t>
            </w:r>
            <w:r w:rsidR="00AA4C41" w:rsidRPr="006E3DD6">
              <w:rPr>
                <w:rFonts w:ascii="Times New Roman" w:hAnsi="Times New Roman" w:cs="Times New Roman"/>
                <w:szCs w:val="24"/>
              </w:rPr>
              <w:t>学生能够灵活创建</w:t>
            </w:r>
            <w:r w:rsidR="002047E9" w:rsidRPr="006E3DD6">
              <w:rPr>
                <w:rFonts w:ascii="Times New Roman" w:hAnsi="Times New Roman" w:cs="Times New Roman"/>
                <w:color w:val="000000"/>
                <w:szCs w:val="21"/>
              </w:rPr>
              <w:t>文档，掌握</w:t>
            </w:r>
            <w:r w:rsidR="002047E9" w:rsidRPr="006E3DD6">
              <w:rPr>
                <w:rFonts w:ascii="Times New Roman" w:hAnsi="Times New Roman" w:cs="Times New Roman"/>
                <w:color w:val="000000"/>
                <w:szCs w:val="21"/>
              </w:rPr>
              <w:t>BSON</w:t>
            </w:r>
            <w:r w:rsidR="002047E9" w:rsidRPr="006E3DD6">
              <w:rPr>
                <w:rFonts w:ascii="Times New Roman" w:hAnsi="Times New Roman" w:cs="Times New Roman"/>
                <w:color w:val="000000"/>
                <w:szCs w:val="21"/>
              </w:rPr>
              <w:t>存储格式的语法，熟练使用常用的数据类型，并在文档创建过程中熟练使用</w:t>
            </w:r>
            <w:r w:rsidR="002047E9" w:rsidRPr="006E3DD6">
              <w:rPr>
                <w:rFonts w:ascii="Times New Roman" w:hAnsi="Times New Roman" w:cs="Times New Roman"/>
                <w:color w:val="000000"/>
                <w:szCs w:val="21"/>
              </w:rPr>
              <w:t>BSON</w:t>
            </w:r>
            <w:r w:rsidR="002047E9" w:rsidRPr="006E3DD6">
              <w:rPr>
                <w:rFonts w:ascii="Times New Roman" w:hAnsi="Times New Roman" w:cs="Times New Roman"/>
                <w:color w:val="000000"/>
                <w:szCs w:val="21"/>
              </w:rPr>
              <w:t>格式</w:t>
            </w:r>
            <w:r w:rsidR="002047E9" w:rsidRPr="006E3DD6">
              <w:rPr>
                <w:rFonts w:ascii="Times New Roman" w:hAnsi="Times New Roman" w:cs="Times New Roman"/>
                <w:szCs w:val="24"/>
              </w:rPr>
              <w:t>（难点）</w:t>
            </w:r>
          </w:p>
          <w:p w:rsidR="002047E9" w:rsidRPr="006E3DD6" w:rsidRDefault="002047E9" w:rsidP="00541CFA">
            <w:pPr>
              <w:autoSpaceDE w:val="0"/>
              <w:autoSpaceDN w:val="0"/>
              <w:adjustRightInd w:val="0"/>
              <w:snapToGrid w:val="0"/>
              <w:jc w:val="left"/>
              <w:rPr>
                <w:rFonts w:ascii="Times New Roman" w:hAnsi="Times New Roman" w:cs="Times New Roman"/>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67943" w:rsidRPr="00120D74" w:rsidTr="007F0013">
        <w:trPr>
          <w:trHeight w:val="1372"/>
        </w:trPr>
        <w:tc>
          <w:tcPr>
            <w:tcW w:w="48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4</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文档基本操作</w:t>
            </w:r>
            <w:r w:rsidRPr="006E3DD6">
              <w:rPr>
                <w:rFonts w:ascii="Times New Roman" w:hAnsi="Times New Roman" w:cs="Times New Roman"/>
                <w:szCs w:val="24"/>
              </w:rPr>
              <w:t>-</w:t>
            </w:r>
            <w:r w:rsidRPr="006E3DD6">
              <w:rPr>
                <w:rFonts w:ascii="Times New Roman" w:hAnsi="Times New Roman" w:cs="Times New Roman"/>
                <w:szCs w:val="24"/>
              </w:rPr>
              <w:t>查询</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rsidR="00D67943" w:rsidRPr="006E3DD6" w:rsidRDefault="00D67943" w:rsidP="00D67943">
            <w:pPr>
              <w:snapToGrid w:val="0"/>
              <w:rPr>
                <w:rFonts w:ascii="Times New Roman" w:hAnsi="Times New Roman" w:cs="Times New Roman"/>
              </w:rPr>
            </w:pPr>
            <w:r w:rsidRPr="006E3DD6">
              <w:rPr>
                <w:rFonts w:ascii="Times New Roman" w:hAnsi="Times New Roman" w:cs="Times New Roman"/>
              </w:rPr>
              <w:t xml:space="preserve">1. </w:t>
            </w:r>
            <w:r w:rsidR="00AA4C41" w:rsidRPr="006E3DD6">
              <w:rPr>
                <w:rFonts w:ascii="Times New Roman" w:hAnsi="Times New Roman" w:cs="Times New Roman"/>
                <w:szCs w:val="24"/>
              </w:rPr>
              <w:t>学生能够</w:t>
            </w:r>
            <w:r w:rsidR="00AA4C41" w:rsidRPr="006E3DD6">
              <w:rPr>
                <w:rFonts w:ascii="Times New Roman" w:hAnsi="Times New Roman" w:cs="Times New Roman"/>
              </w:rPr>
              <w:t>灵活</w:t>
            </w:r>
            <w:r w:rsidRPr="006E3DD6">
              <w:rPr>
                <w:rFonts w:ascii="Times New Roman" w:hAnsi="Times New Roman" w:cs="Times New Roman"/>
              </w:rPr>
              <w:t>使用</w:t>
            </w:r>
            <w:r w:rsidRPr="006E3DD6">
              <w:rPr>
                <w:rFonts w:ascii="Times New Roman" w:hAnsi="Times New Roman" w:cs="Times New Roman"/>
              </w:rPr>
              <w:t>find()</w:t>
            </w:r>
            <w:r w:rsidR="00AA4C41" w:rsidRPr="006E3DD6">
              <w:rPr>
                <w:rFonts w:ascii="Times New Roman" w:hAnsi="Times New Roman" w:cs="Times New Roman"/>
              </w:rPr>
              <w:t>函数</w:t>
            </w:r>
            <w:r w:rsidRPr="006E3DD6">
              <w:rPr>
                <w:rFonts w:ascii="Times New Roman" w:hAnsi="Times New Roman" w:cs="Times New Roman"/>
              </w:rPr>
              <w:t>进行文档基本查询（重点）</w:t>
            </w:r>
          </w:p>
          <w:p w:rsidR="00D67943" w:rsidRPr="006E3DD6" w:rsidRDefault="00D67943" w:rsidP="00AA4C41">
            <w:pPr>
              <w:snapToGrid w:val="0"/>
              <w:rPr>
                <w:rFonts w:ascii="Times New Roman" w:hAnsi="Times New Roman" w:cs="Times New Roman"/>
              </w:rPr>
            </w:pPr>
            <w:r w:rsidRPr="006E3DD6">
              <w:rPr>
                <w:rFonts w:ascii="Times New Roman" w:hAnsi="Times New Roman" w:cs="Times New Roman"/>
              </w:rPr>
              <w:t xml:space="preserve">2. </w:t>
            </w:r>
            <w:r w:rsidR="00AA4C41" w:rsidRPr="006E3DD6">
              <w:rPr>
                <w:rFonts w:ascii="Times New Roman" w:hAnsi="Times New Roman" w:cs="Times New Roman"/>
              </w:rPr>
              <w:t>学生需要掌握查询函数的语法及常用的查询操作符，例如与操作符</w:t>
            </w:r>
            <w:r w:rsidR="00AA4C41" w:rsidRPr="006E3DD6">
              <w:rPr>
                <w:rFonts w:ascii="Times New Roman" w:hAnsi="Times New Roman" w:cs="Times New Roman"/>
              </w:rPr>
              <w:t>$and</w:t>
            </w:r>
            <w:r w:rsidR="00AA4C41" w:rsidRPr="006E3DD6">
              <w:rPr>
                <w:rFonts w:ascii="Times New Roman" w:hAnsi="Times New Roman" w:cs="Times New Roman"/>
              </w:rPr>
              <w:t>、或操作符</w:t>
            </w:r>
            <w:r w:rsidR="00AA4C41" w:rsidRPr="006E3DD6">
              <w:rPr>
                <w:rFonts w:ascii="Times New Roman" w:hAnsi="Times New Roman" w:cs="Times New Roman"/>
              </w:rPr>
              <w:t>$or</w:t>
            </w:r>
            <w:r w:rsidR="00AA4C41" w:rsidRPr="006E3DD6">
              <w:rPr>
                <w:rFonts w:ascii="Times New Roman" w:hAnsi="Times New Roman" w:cs="Times New Roman"/>
              </w:rPr>
              <w:t>，以及各种比较运算符如，</w:t>
            </w:r>
            <w:r w:rsidR="00AA4C41" w:rsidRPr="006E3DD6">
              <w:rPr>
                <w:rFonts w:ascii="Times New Roman" w:hAnsi="Times New Roman" w:cs="Times New Roman"/>
              </w:rPr>
              <w:t>$</w:t>
            </w:r>
            <w:proofErr w:type="spellStart"/>
            <w:r w:rsidR="00AA4C41" w:rsidRPr="006E3DD6">
              <w:rPr>
                <w:rFonts w:ascii="Times New Roman" w:hAnsi="Times New Roman" w:cs="Times New Roman"/>
              </w:rPr>
              <w:t>gt</w:t>
            </w:r>
            <w:proofErr w:type="spellEnd"/>
            <w:r w:rsidR="00AA4C41" w:rsidRPr="006E3DD6">
              <w:rPr>
                <w:rFonts w:ascii="Times New Roman" w:hAnsi="Times New Roman" w:cs="Times New Roman"/>
              </w:rPr>
              <w:t>、</w:t>
            </w:r>
            <w:r w:rsidR="00AA4C41" w:rsidRPr="006E3DD6">
              <w:rPr>
                <w:rFonts w:ascii="Times New Roman" w:hAnsi="Times New Roman" w:cs="Times New Roman"/>
              </w:rPr>
              <w:t>$</w:t>
            </w:r>
            <w:proofErr w:type="spellStart"/>
            <w:r w:rsidR="00AA4C41" w:rsidRPr="006E3DD6">
              <w:rPr>
                <w:rFonts w:ascii="Times New Roman" w:hAnsi="Times New Roman" w:cs="Times New Roman"/>
              </w:rPr>
              <w:t>lt</w:t>
            </w:r>
            <w:proofErr w:type="spellEnd"/>
            <w:r w:rsidR="00AA4C41" w:rsidRPr="006E3DD6">
              <w:rPr>
                <w:rFonts w:ascii="Times New Roman" w:hAnsi="Times New Roman" w:cs="Times New Roman"/>
              </w:rPr>
              <w:t>、</w:t>
            </w:r>
            <w:r w:rsidR="00AA4C41" w:rsidRPr="006E3DD6">
              <w:rPr>
                <w:rFonts w:ascii="Times New Roman" w:hAnsi="Times New Roman" w:cs="Times New Roman"/>
              </w:rPr>
              <w:t>$</w:t>
            </w:r>
            <w:proofErr w:type="spellStart"/>
            <w:r w:rsidR="00AA4C41" w:rsidRPr="006E3DD6">
              <w:rPr>
                <w:rFonts w:ascii="Times New Roman" w:hAnsi="Times New Roman" w:cs="Times New Roman"/>
              </w:rPr>
              <w:t>gte</w:t>
            </w:r>
            <w:proofErr w:type="spellEnd"/>
            <w:r w:rsidR="00AA4C41" w:rsidRPr="006E3DD6">
              <w:rPr>
                <w:rFonts w:ascii="Times New Roman" w:hAnsi="Times New Roman" w:cs="Times New Roman"/>
              </w:rPr>
              <w:t>等。</w:t>
            </w:r>
          </w:p>
          <w:p w:rsidR="00AA4C41" w:rsidRPr="006E3DD6" w:rsidRDefault="00E64F7C" w:rsidP="00AA4C41">
            <w:pPr>
              <w:snapToGrid w:val="0"/>
              <w:rPr>
                <w:rFonts w:ascii="Times New Roman" w:hAnsi="Times New Roman" w:cs="Times New Roman"/>
              </w:rPr>
            </w:pPr>
            <w:r w:rsidRPr="006E3DD6">
              <w:rPr>
                <w:rFonts w:ascii="Times New Roman" w:hAnsi="Times New Roman" w:cs="Times New Roman"/>
              </w:rPr>
              <w:t>3</w:t>
            </w:r>
            <w:r w:rsidR="00AA4C41" w:rsidRPr="006E3DD6">
              <w:rPr>
                <w:rFonts w:ascii="Times New Roman" w:hAnsi="Times New Roman" w:cs="Times New Roman"/>
              </w:rPr>
              <w:t xml:space="preserve">. </w:t>
            </w:r>
            <w:r w:rsidR="00AA4C41" w:rsidRPr="006E3DD6">
              <w:rPr>
                <w:rFonts w:ascii="Times New Roman" w:hAnsi="Times New Roman" w:cs="Times New Roman"/>
              </w:rPr>
              <w:t>学生能熟练使用正则表达式进行模糊查询，并且能对嵌套文档中的数据进行查询（难点）。</w:t>
            </w:r>
          </w:p>
          <w:p w:rsidR="00AA4C41" w:rsidRPr="006E3DD6" w:rsidRDefault="00E64F7C" w:rsidP="00D67943">
            <w:pPr>
              <w:snapToGrid w:val="0"/>
              <w:rPr>
                <w:rFonts w:ascii="Times New Roman" w:hAnsi="Times New Roman" w:cs="Times New Roman"/>
              </w:rPr>
            </w:pPr>
            <w:r w:rsidRPr="006E3DD6">
              <w:rPr>
                <w:rFonts w:ascii="Times New Roman" w:hAnsi="Times New Roman" w:cs="Times New Roman"/>
              </w:rPr>
              <w:t>4</w:t>
            </w:r>
            <w:r w:rsidR="00D67943" w:rsidRPr="006E3DD6">
              <w:rPr>
                <w:rFonts w:ascii="Times New Roman" w:hAnsi="Times New Roman" w:cs="Times New Roman"/>
              </w:rPr>
              <w:t xml:space="preserve">. </w:t>
            </w:r>
            <w:r w:rsidR="00AA4C41" w:rsidRPr="006E3DD6">
              <w:rPr>
                <w:rFonts w:ascii="Times New Roman" w:hAnsi="Times New Roman" w:cs="Times New Roman"/>
                <w:color w:val="000000"/>
                <w:szCs w:val="21"/>
              </w:rPr>
              <w:t>掌握</w:t>
            </w:r>
            <w:r w:rsidR="00AA4C41" w:rsidRPr="006E3DD6">
              <w:rPr>
                <w:rFonts w:ascii="Times New Roman" w:hAnsi="Times New Roman" w:cs="Times New Roman"/>
                <w:color w:val="000000"/>
                <w:szCs w:val="21"/>
              </w:rPr>
              <w:t>BSON</w:t>
            </w:r>
            <w:r w:rsidR="00AA4C41" w:rsidRPr="006E3DD6">
              <w:rPr>
                <w:rFonts w:ascii="Times New Roman" w:hAnsi="Times New Roman" w:cs="Times New Roman"/>
                <w:color w:val="000000"/>
                <w:szCs w:val="21"/>
              </w:rPr>
              <w:t>存储格式的语法</w:t>
            </w:r>
            <w:r w:rsidR="00AA4C41" w:rsidRPr="006E3DD6">
              <w:rPr>
                <w:rFonts w:ascii="Times New Roman" w:hAnsi="Times New Roman" w:cs="Times New Roman"/>
              </w:rPr>
              <w:t>，</w:t>
            </w:r>
            <w:r w:rsidR="002047E9" w:rsidRPr="006E3DD6">
              <w:rPr>
                <w:rFonts w:ascii="Times New Roman" w:hAnsi="Times New Roman" w:cs="Times New Roman"/>
              </w:rPr>
              <w:t>学生能够分析和解决在</w:t>
            </w:r>
            <w:r w:rsidR="00AA4C41" w:rsidRPr="006E3DD6">
              <w:rPr>
                <w:rFonts w:ascii="Times New Roman" w:hAnsi="Times New Roman" w:cs="Times New Roman"/>
              </w:rPr>
              <w:t>查询语句运行中可能出现的问题（观测点）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hideMark/>
          </w:tcPr>
          <w:p w:rsidR="00D67943" w:rsidRPr="006E3DD6" w:rsidRDefault="00D67943" w:rsidP="00D67943">
            <w:pPr>
              <w:rPr>
                <w:rFonts w:ascii="Times New Roman" w:hAnsi="Times New Roman" w:cs="Times New Roman"/>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67943" w:rsidRPr="00120D74"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lastRenderedPageBreak/>
              <w:t>5</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聚合操作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教材</w:t>
            </w:r>
          </w:p>
        </w:tc>
        <w:tc>
          <w:tcPr>
            <w:tcW w:w="4873" w:type="dxa"/>
            <w:tcBorders>
              <w:top w:val="single" w:sz="4" w:space="0" w:color="000000"/>
              <w:left w:val="single" w:sz="4" w:space="0" w:color="000000"/>
              <w:right w:val="single" w:sz="4" w:space="0" w:color="000000"/>
            </w:tcBorders>
            <w:vAlign w:val="center"/>
          </w:tcPr>
          <w:p w:rsidR="00E64F7C"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1. </w:t>
            </w:r>
            <w:r w:rsidR="00E64F7C" w:rsidRPr="006E3DD6">
              <w:rPr>
                <w:rFonts w:ascii="Times New Roman" w:hAnsi="Times New Roman" w:cs="Times New Roman"/>
                <w:szCs w:val="24"/>
              </w:rPr>
              <w:t>学生能理解</w:t>
            </w:r>
            <w:r w:rsidRPr="006E3DD6">
              <w:rPr>
                <w:rFonts w:ascii="Times New Roman" w:hAnsi="Times New Roman" w:cs="Times New Roman"/>
                <w:szCs w:val="24"/>
              </w:rPr>
              <w:t>聚合管道</w:t>
            </w:r>
            <w:r w:rsidR="00E64F7C" w:rsidRPr="006E3DD6">
              <w:rPr>
                <w:rFonts w:ascii="Times New Roman" w:hAnsi="Times New Roman" w:cs="Times New Roman"/>
                <w:szCs w:val="24"/>
              </w:rPr>
              <w:t>的操作</w:t>
            </w:r>
          </w:p>
          <w:p w:rsidR="00E64F7C" w:rsidRPr="006E3DD6" w:rsidRDefault="00E64F7C" w:rsidP="00E64F7C">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 xml:space="preserve">2. </w:t>
            </w:r>
            <w:r w:rsidRPr="006E3DD6">
              <w:rPr>
                <w:rFonts w:ascii="Times New Roman" w:hAnsi="Times New Roman" w:cs="Times New Roman"/>
                <w:szCs w:val="24"/>
              </w:rPr>
              <w:t>熟练使用</w:t>
            </w:r>
            <w:r w:rsidRPr="006E3DD6">
              <w:rPr>
                <w:rFonts w:ascii="Times New Roman" w:hAnsi="Times New Roman" w:cs="Times New Roman"/>
                <w:szCs w:val="24"/>
              </w:rPr>
              <w:t>$group</w:t>
            </w:r>
            <w:r w:rsidRPr="006E3DD6">
              <w:rPr>
                <w:rFonts w:ascii="Times New Roman" w:hAnsi="Times New Roman" w:cs="Times New Roman"/>
                <w:szCs w:val="24"/>
              </w:rPr>
              <w:t>、</w:t>
            </w:r>
            <w:r w:rsidRPr="006E3DD6">
              <w:rPr>
                <w:rFonts w:ascii="Times New Roman" w:hAnsi="Times New Roman" w:cs="Times New Roman"/>
              </w:rPr>
              <w:t>$limit</w:t>
            </w:r>
            <w:r w:rsidRPr="006E3DD6">
              <w:rPr>
                <w:rFonts w:ascii="Times New Roman" w:hAnsi="Times New Roman" w:cs="Times New Roman"/>
              </w:rPr>
              <w:t>等操作符，熟练进行排序（</w:t>
            </w:r>
            <w:r w:rsidRPr="006E3DD6">
              <w:rPr>
                <w:rFonts w:ascii="Times New Roman" w:hAnsi="Times New Roman" w:cs="Times New Roman"/>
              </w:rPr>
              <w:t>$sort</w:t>
            </w:r>
            <w:r w:rsidRPr="006E3DD6">
              <w:rPr>
                <w:rFonts w:ascii="Times New Roman" w:hAnsi="Times New Roman" w:cs="Times New Roman"/>
              </w:rPr>
              <w:t>操作符）等操作。</w:t>
            </w:r>
          </w:p>
          <w:p w:rsidR="00E64F7C" w:rsidRPr="006E3DD6" w:rsidRDefault="00E64F7C" w:rsidP="00E64F7C">
            <w:pPr>
              <w:autoSpaceDE w:val="0"/>
              <w:autoSpaceDN w:val="0"/>
              <w:adjustRightInd w:val="0"/>
              <w:snapToGrid w:val="0"/>
              <w:jc w:val="left"/>
              <w:rPr>
                <w:rFonts w:ascii="Times New Roman" w:hAnsi="Times New Roman" w:cs="Times New Roman"/>
              </w:rPr>
            </w:pPr>
            <w:r w:rsidRPr="006E3DD6">
              <w:rPr>
                <w:rFonts w:ascii="Times New Roman" w:hAnsi="Times New Roman" w:cs="Times New Roman"/>
                <w:szCs w:val="24"/>
              </w:rPr>
              <w:t>3.</w:t>
            </w:r>
            <w:r w:rsidRPr="006E3DD6">
              <w:rPr>
                <w:rFonts w:ascii="Times New Roman" w:hAnsi="Times New Roman" w:cs="Times New Roman"/>
              </w:rPr>
              <w:t xml:space="preserve"> </w:t>
            </w:r>
            <w:r w:rsidRPr="006E3DD6">
              <w:rPr>
                <w:rFonts w:ascii="Times New Roman" w:hAnsi="Times New Roman" w:cs="Times New Roman"/>
                <w:szCs w:val="24"/>
              </w:rPr>
              <w:t>常见管道表达式：</w:t>
            </w:r>
            <w:r w:rsidRPr="006E3DD6">
              <w:rPr>
                <w:rFonts w:ascii="Times New Roman" w:hAnsi="Times New Roman" w:cs="Times New Roman"/>
              </w:rPr>
              <w:t>$sum</w:t>
            </w:r>
            <w:r w:rsidRPr="006E3DD6">
              <w:rPr>
                <w:rFonts w:ascii="Times New Roman" w:hAnsi="Times New Roman" w:cs="Times New Roman"/>
                <w:szCs w:val="24"/>
              </w:rPr>
              <w:t>、</w:t>
            </w:r>
            <w:r w:rsidRPr="006E3DD6">
              <w:rPr>
                <w:rFonts w:ascii="Times New Roman" w:hAnsi="Times New Roman" w:cs="Times New Roman"/>
              </w:rPr>
              <w:t>$avg</w:t>
            </w:r>
            <w:r w:rsidRPr="006E3DD6">
              <w:rPr>
                <w:rFonts w:ascii="Times New Roman" w:hAnsi="Times New Roman" w:cs="Times New Roman"/>
              </w:rPr>
              <w:t>、</w:t>
            </w:r>
            <w:r w:rsidRPr="006E3DD6">
              <w:rPr>
                <w:rFonts w:ascii="Times New Roman" w:hAnsi="Times New Roman" w:cs="Times New Roman"/>
              </w:rPr>
              <w:t xml:space="preserve">$min </w:t>
            </w:r>
            <w:r w:rsidRPr="006E3DD6">
              <w:rPr>
                <w:rFonts w:ascii="Times New Roman" w:hAnsi="Times New Roman" w:cs="Times New Roman"/>
              </w:rPr>
              <w:t>、</w:t>
            </w:r>
            <w:r w:rsidRPr="006E3DD6">
              <w:rPr>
                <w:rFonts w:ascii="Times New Roman" w:hAnsi="Times New Roman" w:cs="Times New Roman"/>
              </w:rPr>
              <w:t>$first</w:t>
            </w:r>
            <w:r w:rsidRPr="006E3DD6">
              <w:rPr>
                <w:rFonts w:ascii="Times New Roman" w:hAnsi="Times New Roman" w:cs="Times New Roman"/>
              </w:rPr>
              <w:t>等操作符，学生能够根据需求对数据进行统计（重点、难点）。</w:t>
            </w:r>
          </w:p>
          <w:p w:rsidR="00D67943" w:rsidRPr="006E3DD6" w:rsidRDefault="00E64F7C" w:rsidP="00E64F7C">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rPr>
              <w:t>4</w:t>
            </w:r>
            <w:r w:rsidR="00D67943" w:rsidRPr="006E3DD6">
              <w:rPr>
                <w:rFonts w:ascii="Times New Roman" w:hAnsi="Times New Roman" w:cs="Times New Roman"/>
                <w:szCs w:val="24"/>
              </w:rPr>
              <w:t xml:space="preserve">. </w:t>
            </w:r>
            <w:r w:rsidRPr="006E3DD6">
              <w:rPr>
                <w:rFonts w:ascii="Times New Roman" w:hAnsi="Times New Roman" w:cs="Times New Roman"/>
                <w:szCs w:val="24"/>
              </w:rPr>
              <w:t>理解</w:t>
            </w:r>
            <w:r w:rsidR="00D67943" w:rsidRPr="006E3DD6">
              <w:rPr>
                <w:rFonts w:ascii="Times New Roman" w:hAnsi="Times New Roman" w:cs="Times New Roman"/>
                <w:szCs w:val="24"/>
              </w:rPr>
              <w:t>Map-Reduce</w:t>
            </w:r>
            <w:r w:rsidR="00D67943" w:rsidRPr="006E3DD6">
              <w:rPr>
                <w:rFonts w:ascii="Times New Roman" w:hAnsi="Times New Roman" w:cs="Times New Roman"/>
                <w:szCs w:val="24"/>
              </w:rPr>
              <w:t>操作</w:t>
            </w:r>
            <w:r w:rsidRPr="006E3DD6">
              <w:rPr>
                <w:rFonts w:ascii="Times New Roman" w:hAnsi="Times New Roman" w:cs="Times New Roman"/>
                <w:szCs w:val="24"/>
              </w:rPr>
              <w:t>流程和优点，能使用</w:t>
            </w:r>
            <w:proofErr w:type="spellStart"/>
            <w:r w:rsidRPr="006E3DD6">
              <w:rPr>
                <w:rFonts w:ascii="Times New Roman" w:hAnsi="Times New Roman" w:cs="Times New Roman"/>
                <w:szCs w:val="24"/>
              </w:rPr>
              <w:t>mapReduce</w:t>
            </w:r>
            <w:proofErr w:type="spellEnd"/>
            <w:r w:rsidRPr="006E3DD6">
              <w:rPr>
                <w:rFonts w:ascii="Times New Roman" w:hAnsi="Times New Roman" w:cs="Times New Roman"/>
                <w:szCs w:val="24"/>
              </w:rPr>
              <w:t>输出相关的结果</w:t>
            </w:r>
            <w:r w:rsidRPr="006E3DD6">
              <w:rPr>
                <w:rFonts w:ascii="Times New Roman" w:hAnsi="Times New Roman" w:cs="Times New Roman"/>
              </w:rPr>
              <w:t>（观测点）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E64F7C"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hideMark/>
          </w:tcPr>
          <w:p w:rsidR="00D67943" w:rsidRPr="006E3DD6" w:rsidRDefault="00D67943" w:rsidP="00D67943">
            <w:pPr>
              <w:rPr>
                <w:rFonts w:ascii="Times New Roman" w:hAnsi="Times New Roman" w:cs="Times New Roman"/>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DC65C0" w:rsidRPr="00120D74"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Python</w:t>
            </w:r>
            <w:r w:rsidRPr="006E3DD6">
              <w:rPr>
                <w:rFonts w:ascii="Times New Roman" w:hAnsi="Times New Roman" w:cs="Times New Roman"/>
                <w:szCs w:val="24"/>
              </w:rPr>
              <w:t>操作</w:t>
            </w:r>
            <w:r w:rsidRPr="006E3DD6">
              <w:rPr>
                <w:rFonts w:ascii="Times New Roman" w:hAnsi="Times New Roman" w:cs="Times New Roman"/>
                <w:szCs w:val="24"/>
              </w:rPr>
              <w:t>MongoDB</w:t>
            </w:r>
            <w:r w:rsidRPr="006E3DD6">
              <w:rPr>
                <w:rFonts w:ascii="Times New Roman" w:hAnsi="Times New Roman" w:cs="Times New Roman"/>
                <w:szCs w:val="24"/>
              </w:rPr>
              <w:t>数据</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b/>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hideMark/>
          </w:tcPr>
          <w:p w:rsidR="00DC65C0" w:rsidRPr="006E3DD6" w:rsidRDefault="00DC65C0" w:rsidP="00541CFA">
            <w:pPr>
              <w:snapToGrid w:val="0"/>
              <w:rPr>
                <w:rFonts w:ascii="Times New Roman" w:hAnsi="Times New Roman" w:cs="Times New Roman"/>
              </w:rPr>
            </w:pPr>
            <w:r w:rsidRPr="006E3DD6">
              <w:rPr>
                <w:rFonts w:ascii="Times New Roman" w:hAnsi="Times New Roman" w:cs="Times New Roman"/>
              </w:rPr>
              <w:t xml:space="preserve">1. </w:t>
            </w:r>
            <w:r w:rsidRPr="006E3DD6">
              <w:rPr>
                <w:rFonts w:ascii="Times New Roman" w:hAnsi="Times New Roman" w:cs="Times New Roman"/>
              </w:rPr>
              <w:t>在</w:t>
            </w:r>
            <w:r w:rsidRPr="006E3DD6">
              <w:rPr>
                <w:rFonts w:ascii="Times New Roman" w:hAnsi="Times New Roman" w:cs="Times New Roman"/>
              </w:rPr>
              <w:t>Python</w:t>
            </w:r>
            <w:r w:rsidRPr="006E3DD6">
              <w:rPr>
                <w:rFonts w:ascii="Times New Roman" w:hAnsi="Times New Roman" w:cs="Times New Roman"/>
              </w:rPr>
              <w:t>中导入包，并连接数据库</w:t>
            </w:r>
          </w:p>
          <w:p w:rsidR="00DC65C0" w:rsidRPr="006E3DD6" w:rsidRDefault="00DC65C0" w:rsidP="00541CFA">
            <w:pPr>
              <w:autoSpaceDE w:val="0"/>
              <w:autoSpaceDN w:val="0"/>
              <w:adjustRightInd w:val="0"/>
              <w:snapToGrid w:val="0"/>
              <w:jc w:val="left"/>
              <w:rPr>
                <w:rFonts w:ascii="Times New Roman" w:hAnsi="Times New Roman" w:cs="Times New Roman"/>
              </w:rPr>
            </w:pPr>
            <w:r w:rsidRPr="006E3DD6">
              <w:rPr>
                <w:rFonts w:ascii="Times New Roman" w:hAnsi="Times New Roman" w:cs="Times New Roman"/>
                <w:szCs w:val="24"/>
              </w:rPr>
              <w:t xml:space="preserve">2. </w:t>
            </w:r>
            <w:r w:rsidRPr="006E3DD6">
              <w:rPr>
                <w:rFonts w:ascii="Times New Roman" w:hAnsi="Times New Roman" w:cs="Times New Roman"/>
                <w:szCs w:val="24"/>
              </w:rPr>
              <w:t>在</w:t>
            </w:r>
            <w:r w:rsidRPr="006E3DD6">
              <w:rPr>
                <w:rFonts w:ascii="Times New Roman" w:hAnsi="Times New Roman" w:cs="Times New Roman"/>
                <w:szCs w:val="24"/>
              </w:rPr>
              <w:t>Python</w:t>
            </w:r>
            <w:r w:rsidRPr="006E3DD6">
              <w:rPr>
                <w:rFonts w:ascii="Times New Roman" w:hAnsi="Times New Roman" w:cs="Times New Roman"/>
                <w:szCs w:val="24"/>
              </w:rPr>
              <w:t>中实现对</w:t>
            </w:r>
            <w:r w:rsidRPr="006E3DD6">
              <w:rPr>
                <w:rFonts w:ascii="Times New Roman" w:hAnsi="Times New Roman" w:cs="Times New Roman"/>
                <w:szCs w:val="24"/>
              </w:rPr>
              <w:t>MongoDB</w:t>
            </w:r>
            <w:r w:rsidRPr="006E3DD6">
              <w:rPr>
                <w:rFonts w:ascii="Times New Roman" w:hAnsi="Times New Roman" w:cs="Times New Roman"/>
                <w:szCs w:val="24"/>
              </w:rPr>
              <w:t>中数据的各种操作（重点、难点）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DC65C0" w:rsidRPr="006E3DD6" w:rsidRDefault="00DC65C0"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00D67943" w:rsidRPr="006E3DD6">
              <w:rPr>
                <w:rFonts w:ascii="Times New Roman" w:hAnsi="Times New Roman" w:cs="Times New Roman"/>
                <w:szCs w:val="24"/>
              </w:rPr>
              <w:t>、</w:t>
            </w:r>
            <w:r w:rsidR="00D67943" w:rsidRPr="006E3DD6">
              <w:rPr>
                <w:rFonts w:ascii="Times New Roman" w:hAnsi="Times New Roman" w:cs="Times New Roman"/>
                <w:szCs w:val="24"/>
              </w:rPr>
              <w:t>3</w:t>
            </w:r>
          </w:p>
        </w:tc>
      </w:tr>
      <w:tr w:rsidR="00D67943" w:rsidRPr="00120D74" w:rsidTr="007F0013">
        <w:trPr>
          <w:trHeight w:val="1089"/>
        </w:trPr>
        <w:tc>
          <w:tcPr>
            <w:tcW w:w="481"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7</w:t>
            </w:r>
          </w:p>
        </w:tc>
        <w:tc>
          <w:tcPr>
            <w:tcW w:w="1854"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MongoDB</w:t>
            </w:r>
            <w:r w:rsidRPr="006E3DD6">
              <w:rPr>
                <w:rFonts w:ascii="Times New Roman" w:hAnsi="Times New Roman" w:cs="Times New Roman"/>
                <w:szCs w:val="24"/>
              </w:rPr>
              <w:t>部署多副本</w:t>
            </w:r>
          </w:p>
        </w:tc>
        <w:tc>
          <w:tcPr>
            <w:tcW w:w="1101"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tcPr>
          <w:p w:rsidR="00D67943" w:rsidRPr="006E3DD6" w:rsidRDefault="00D67943" w:rsidP="00D67943">
            <w:pPr>
              <w:snapToGrid w:val="0"/>
              <w:rPr>
                <w:rFonts w:ascii="Times New Roman" w:hAnsi="Times New Roman" w:cs="Times New Roman"/>
              </w:rPr>
            </w:pPr>
            <w:r w:rsidRPr="006E3DD6">
              <w:rPr>
                <w:rFonts w:ascii="Times New Roman" w:hAnsi="Times New Roman" w:cs="Times New Roman"/>
              </w:rPr>
              <w:t xml:space="preserve">1. </w:t>
            </w:r>
            <w:r w:rsidRPr="006E3DD6">
              <w:rPr>
                <w:rFonts w:ascii="Times New Roman" w:hAnsi="Times New Roman" w:cs="Times New Roman"/>
              </w:rPr>
              <w:t>在</w:t>
            </w:r>
            <w:r w:rsidRPr="006E3DD6">
              <w:rPr>
                <w:rFonts w:ascii="Times New Roman" w:hAnsi="Times New Roman" w:cs="Times New Roman"/>
              </w:rPr>
              <w:t>Python</w:t>
            </w:r>
            <w:r w:rsidRPr="006E3DD6">
              <w:rPr>
                <w:rFonts w:ascii="Times New Roman" w:hAnsi="Times New Roman" w:cs="Times New Roman"/>
              </w:rPr>
              <w:t>中导入包，并连接数据库</w:t>
            </w:r>
          </w:p>
          <w:p w:rsidR="00D67943" w:rsidRPr="006E3DD6" w:rsidRDefault="00D67943" w:rsidP="00D67943">
            <w:pPr>
              <w:snapToGrid w:val="0"/>
              <w:rPr>
                <w:rFonts w:ascii="Times New Roman" w:hAnsi="Times New Roman" w:cs="Times New Roman"/>
              </w:rPr>
            </w:pPr>
            <w:r w:rsidRPr="006E3DD6">
              <w:rPr>
                <w:rFonts w:ascii="Times New Roman" w:hAnsi="Times New Roman" w:cs="Times New Roman"/>
                <w:szCs w:val="24"/>
              </w:rPr>
              <w:t xml:space="preserve">2. </w:t>
            </w:r>
            <w:r w:rsidRPr="006E3DD6">
              <w:rPr>
                <w:rFonts w:ascii="Times New Roman" w:hAnsi="Times New Roman" w:cs="Times New Roman"/>
                <w:szCs w:val="24"/>
              </w:rPr>
              <w:t>在</w:t>
            </w:r>
            <w:r w:rsidRPr="006E3DD6">
              <w:rPr>
                <w:rFonts w:ascii="Times New Roman" w:hAnsi="Times New Roman" w:cs="Times New Roman"/>
                <w:szCs w:val="24"/>
              </w:rPr>
              <w:t>Python</w:t>
            </w:r>
            <w:r w:rsidRPr="006E3DD6">
              <w:rPr>
                <w:rFonts w:ascii="Times New Roman" w:hAnsi="Times New Roman" w:cs="Times New Roman"/>
                <w:szCs w:val="24"/>
              </w:rPr>
              <w:t>中实现对</w:t>
            </w:r>
            <w:r w:rsidRPr="006E3DD6">
              <w:rPr>
                <w:rFonts w:ascii="Times New Roman" w:hAnsi="Times New Roman" w:cs="Times New Roman"/>
                <w:szCs w:val="24"/>
              </w:rPr>
              <w:t>MongoDB</w:t>
            </w:r>
            <w:r w:rsidRPr="006E3DD6">
              <w:rPr>
                <w:rFonts w:ascii="Times New Roman" w:hAnsi="Times New Roman" w:cs="Times New Roman"/>
                <w:szCs w:val="24"/>
              </w:rPr>
              <w:t>中数据的各种操作（重点、难点）</w:t>
            </w:r>
          </w:p>
        </w:tc>
        <w:tc>
          <w:tcPr>
            <w:tcW w:w="695"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tcPr>
          <w:p w:rsidR="00D67943" w:rsidRPr="006E3DD6" w:rsidRDefault="00D67943" w:rsidP="00D679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r w:rsidRPr="006E3DD6">
              <w:rPr>
                <w:rFonts w:ascii="Times New Roman" w:hAnsi="Times New Roman" w:cs="Times New Roman"/>
                <w:szCs w:val="24"/>
              </w:rPr>
              <w:t>、</w:t>
            </w:r>
            <w:r w:rsidRPr="006E3DD6">
              <w:rPr>
                <w:rFonts w:ascii="Times New Roman" w:hAnsi="Times New Roman" w:cs="Times New Roman"/>
                <w:szCs w:val="24"/>
              </w:rPr>
              <w:t>3</w:t>
            </w:r>
          </w:p>
        </w:tc>
      </w:tr>
      <w:tr w:rsidR="00C30C4D" w:rsidRPr="00120D74" w:rsidTr="007F0013">
        <w:trPr>
          <w:trHeight w:val="1940"/>
        </w:trPr>
        <w:tc>
          <w:tcPr>
            <w:tcW w:w="481"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8</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Redis</w:t>
            </w:r>
            <w:r w:rsidR="00D67943" w:rsidRPr="006E3DD6">
              <w:rPr>
                <w:rFonts w:ascii="Times New Roman" w:hAnsi="Times New Roman" w:cs="Times New Roman"/>
                <w:szCs w:val="24"/>
              </w:rPr>
              <w:t>数据库操作</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pacing w:line="360" w:lineRule="auto"/>
              <w:jc w:val="left"/>
              <w:rPr>
                <w:rFonts w:ascii="Times New Roman" w:hAnsi="Times New Roman" w:cs="Times New Roman"/>
                <w:b/>
                <w:szCs w:val="24"/>
              </w:rPr>
            </w:pPr>
            <w:r w:rsidRPr="006E3DD6">
              <w:rPr>
                <w:rFonts w:ascii="Times New Roman" w:hAnsi="Times New Roman" w:cs="Times New Roman"/>
                <w:szCs w:val="24"/>
              </w:rPr>
              <w:t>实验教材</w:t>
            </w:r>
          </w:p>
        </w:tc>
        <w:tc>
          <w:tcPr>
            <w:tcW w:w="4873" w:type="dxa"/>
            <w:tcBorders>
              <w:top w:val="single" w:sz="4" w:space="0" w:color="000000"/>
              <w:left w:val="single" w:sz="4" w:space="0" w:color="000000"/>
              <w:right w:val="single" w:sz="4" w:space="0" w:color="000000"/>
            </w:tcBorders>
            <w:vAlign w:val="center"/>
            <w:hideMark/>
          </w:tcPr>
          <w:p w:rsidR="007F0013" w:rsidRPr="006E3DD6" w:rsidRDefault="007F0013" w:rsidP="007F001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79115B" w:rsidRPr="006E3DD6">
              <w:rPr>
                <w:rFonts w:ascii="Times New Roman" w:hAnsi="Times New Roman" w:cs="Times New Roman"/>
                <w:szCs w:val="24"/>
              </w:rPr>
              <w:t>学生能掌握</w:t>
            </w:r>
            <w:r w:rsidRPr="006E3DD6">
              <w:rPr>
                <w:rFonts w:ascii="Times New Roman" w:hAnsi="Times New Roman" w:cs="Times New Roman"/>
                <w:szCs w:val="24"/>
              </w:rPr>
              <w:t>字符串（</w:t>
            </w:r>
            <w:r w:rsidRPr="006E3DD6">
              <w:rPr>
                <w:rFonts w:ascii="Times New Roman" w:hAnsi="Times New Roman" w:cs="Times New Roman"/>
                <w:szCs w:val="24"/>
              </w:rPr>
              <w:t>String</w:t>
            </w:r>
            <w:r w:rsidRPr="006E3DD6">
              <w:rPr>
                <w:rFonts w:ascii="Times New Roman" w:hAnsi="Times New Roman" w:cs="Times New Roman"/>
                <w:szCs w:val="24"/>
              </w:rPr>
              <w:t>）</w:t>
            </w:r>
            <w:r w:rsidR="0079115B" w:rsidRPr="006E3DD6">
              <w:rPr>
                <w:rFonts w:ascii="Times New Roman" w:hAnsi="Times New Roman" w:cs="Times New Roman"/>
                <w:szCs w:val="24"/>
              </w:rPr>
              <w:t>数据结构，</w:t>
            </w:r>
            <w:proofErr w:type="gramStart"/>
            <w:r w:rsidR="0079115B" w:rsidRPr="006E3DD6">
              <w:rPr>
                <w:rFonts w:ascii="Times New Roman" w:hAnsi="Times New Roman" w:cs="Times New Roman"/>
                <w:szCs w:val="24"/>
              </w:rPr>
              <w:t>能对键和</w:t>
            </w:r>
            <w:proofErr w:type="gramEnd"/>
            <w:r w:rsidR="0079115B" w:rsidRPr="006E3DD6">
              <w:rPr>
                <w:rFonts w:ascii="Times New Roman" w:hAnsi="Times New Roman" w:cs="Times New Roman"/>
                <w:szCs w:val="24"/>
              </w:rPr>
              <w:t>值进行设置和修改，能对字符串进行各种操作（重点）</w:t>
            </w:r>
          </w:p>
          <w:p w:rsidR="0079115B" w:rsidRPr="006E3DD6" w:rsidRDefault="0079115B" w:rsidP="0079115B">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007F0013" w:rsidRPr="006E3DD6">
              <w:rPr>
                <w:rFonts w:ascii="Times New Roman" w:hAnsi="Times New Roman" w:cs="Times New Roman"/>
                <w:szCs w:val="24"/>
              </w:rPr>
              <w:t>.</w:t>
            </w:r>
            <w:r w:rsidRPr="006E3DD6">
              <w:rPr>
                <w:rFonts w:ascii="Times New Roman" w:hAnsi="Times New Roman" w:cs="Times New Roman"/>
                <w:szCs w:val="24"/>
              </w:rPr>
              <w:t>学生能掌握集合（</w:t>
            </w:r>
            <w:r w:rsidRPr="006E3DD6">
              <w:rPr>
                <w:rFonts w:ascii="Times New Roman" w:hAnsi="Times New Roman" w:cs="Times New Roman"/>
                <w:szCs w:val="24"/>
              </w:rPr>
              <w:t>Set</w:t>
            </w:r>
            <w:r w:rsidRPr="006E3DD6">
              <w:rPr>
                <w:rFonts w:ascii="Times New Roman" w:hAnsi="Times New Roman" w:cs="Times New Roman"/>
                <w:szCs w:val="24"/>
              </w:rPr>
              <w:t>）数据结果，能对集合中的元素进行各种操作（重点）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6</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00D67943" w:rsidRPr="006E3DD6">
              <w:rPr>
                <w:rFonts w:ascii="Times New Roman" w:hAnsi="Times New Roman" w:cs="Times New Roman"/>
                <w:szCs w:val="24"/>
              </w:rPr>
              <w:t>讲练</w:t>
            </w:r>
            <w:r w:rsidRPr="006E3DD6">
              <w:rPr>
                <w:rFonts w:ascii="Times New Roman" w:hAnsi="Times New Roman" w:cs="Times New Roman"/>
                <w:szCs w:val="24"/>
              </w:rPr>
              <w:t>结合</w:t>
            </w:r>
          </w:p>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C30C4D" w:rsidRPr="006E3DD6" w:rsidRDefault="00C30C4D"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1</w:t>
            </w:r>
            <w:r w:rsidRPr="006E3DD6">
              <w:rPr>
                <w:rFonts w:ascii="Times New Roman" w:hAnsi="Times New Roman" w:cs="Times New Roman"/>
                <w:szCs w:val="24"/>
              </w:rPr>
              <w:t>、</w:t>
            </w:r>
            <w:r w:rsidRPr="006E3DD6">
              <w:rPr>
                <w:rFonts w:ascii="Times New Roman" w:hAnsi="Times New Roman" w:cs="Times New Roman"/>
                <w:szCs w:val="24"/>
              </w:rPr>
              <w:t>2</w:t>
            </w:r>
          </w:p>
        </w:tc>
      </w:tr>
      <w:tr w:rsidR="00497126" w:rsidRPr="00120D74" w:rsidTr="00650BAA">
        <w:trPr>
          <w:trHeight w:val="1089"/>
        </w:trPr>
        <w:tc>
          <w:tcPr>
            <w:tcW w:w="481"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spacing w:line="360" w:lineRule="auto"/>
              <w:jc w:val="left"/>
              <w:rPr>
                <w:rFonts w:ascii="Times New Roman" w:hAnsi="Times New Roman" w:cs="Times New Roman"/>
                <w:szCs w:val="24"/>
              </w:rPr>
            </w:pPr>
            <w:r w:rsidRPr="006E3DD6">
              <w:rPr>
                <w:rFonts w:ascii="Times New Roman" w:hAnsi="Times New Roman" w:cs="Times New Roman"/>
                <w:szCs w:val="24"/>
              </w:rPr>
              <w:t>9</w:t>
            </w:r>
          </w:p>
        </w:tc>
        <w:tc>
          <w:tcPr>
            <w:tcW w:w="1854"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jc w:val="left"/>
              <w:rPr>
                <w:rFonts w:ascii="Times New Roman" w:hAnsi="Times New Roman" w:cs="Times New Roman"/>
                <w:b/>
                <w:szCs w:val="24"/>
              </w:rPr>
            </w:pPr>
            <w:r w:rsidRPr="006E3DD6">
              <w:rPr>
                <w:rFonts w:ascii="Times New Roman" w:hAnsi="Times New Roman" w:cs="Times New Roman"/>
                <w:szCs w:val="24"/>
              </w:rPr>
              <w:t>HBase</w:t>
            </w:r>
            <w:r w:rsidRPr="006E3DD6">
              <w:rPr>
                <w:rFonts w:ascii="Times New Roman" w:hAnsi="Times New Roman" w:cs="Times New Roman"/>
                <w:szCs w:val="24"/>
              </w:rPr>
              <w:t>的安装与部署</w:t>
            </w:r>
          </w:p>
        </w:tc>
        <w:tc>
          <w:tcPr>
            <w:tcW w:w="1101"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pacing w:line="360" w:lineRule="auto"/>
              <w:jc w:val="left"/>
              <w:rPr>
                <w:rFonts w:ascii="Times New Roman" w:hAnsi="Times New Roman" w:cs="Times New Roman"/>
                <w:b/>
                <w:szCs w:val="24"/>
              </w:rPr>
            </w:pPr>
            <w:r w:rsidRPr="006E3DD6">
              <w:rPr>
                <w:rFonts w:ascii="Times New Roman" w:hAnsi="Times New Roman" w:cs="Times New Roman"/>
                <w:szCs w:val="24"/>
              </w:rPr>
              <w:t>工程实践</w:t>
            </w:r>
          </w:p>
        </w:tc>
        <w:tc>
          <w:tcPr>
            <w:tcW w:w="4873" w:type="dxa"/>
            <w:tcBorders>
              <w:top w:val="single" w:sz="4" w:space="0" w:color="000000"/>
              <w:left w:val="single" w:sz="4" w:space="0" w:color="000000"/>
              <w:right w:val="single" w:sz="4" w:space="0" w:color="000000"/>
            </w:tcBorders>
            <w:vAlign w:val="center"/>
          </w:tcPr>
          <w:p w:rsidR="00497126" w:rsidRPr="006E3DD6" w:rsidRDefault="00497126" w:rsidP="00497126">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学生能进行</w:t>
            </w:r>
            <w:r w:rsidRPr="006E3DD6">
              <w:rPr>
                <w:rFonts w:ascii="Times New Roman" w:hAnsi="Times New Roman" w:cs="Times New Roman"/>
                <w:szCs w:val="24"/>
              </w:rPr>
              <w:t>HBase</w:t>
            </w:r>
            <w:r w:rsidRPr="006E3DD6">
              <w:rPr>
                <w:rFonts w:ascii="Times New Roman" w:hAnsi="Times New Roman" w:cs="Times New Roman"/>
                <w:szCs w:val="24"/>
              </w:rPr>
              <w:t>的部署</w:t>
            </w:r>
            <w:r w:rsidR="00154F43" w:rsidRPr="006E3DD6">
              <w:rPr>
                <w:rFonts w:ascii="Times New Roman" w:hAnsi="Times New Roman" w:cs="Times New Roman"/>
                <w:szCs w:val="24"/>
              </w:rPr>
              <w:t xml:space="preserve"> </w:t>
            </w:r>
          </w:p>
          <w:p w:rsidR="00497126" w:rsidRPr="006E3DD6" w:rsidRDefault="00497126" w:rsidP="00154F43">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00154F43" w:rsidRPr="006E3DD6">
              <w:rPr>
                <w:rFonts w:ascii="Times New Roman" w:hAnsi="Times New Roman" w:cs="Times New Roman"/>
                <w:szCs w:val="24"/>
              </w:rPr>
              <w:t>学生能</w:t>
            </w:r>
            <w:r w:rsidRPr="006E3DD6">
              <w:rPr>
                <w:rFonts w:ascii="Times New Roman" w:hAnsi="Times New Roman" w:cs="Times New Roman"/>
                <w:szCs w:val="24"/>
              </w:rPr>
              <w:t>使用</w:t>
            </w:r>
            <w:r w:rsidRPr="006E3DD6">
              <w:rPr>
                <w:rFonts w:ascii="Times New Roman" w:hAnsi="Times New Roman" w:cs="Times New Roman"/>
                <w:szCs w:val="24"/>
              </w:rPr>
              <w:t>HBase</w:t>
            </w:r>
            <w:r w:rsidRPr="006E3DD6">
              <w:rPr>
                <w:rFonts w:ascii="Times New Roman" w:hAnsi="Times New Roman" w:cs="Times New Roman"/>
                <w:szCs w:val="24"/>
              </w:rPr>
              <w:t>命令完成</w:t>
            </w:r>
            <w:proofErr w:type="spellStart"/>
            <w:r w:rsidRPr="006E3DD6">
              <w:rPr>
                <w:rFonts w:ascii="Times New Roman" w:hAnsi="Times New Roman" w:cs="Times New Roman"/>
                <w:szCs w:val="24"/>
              </w:rPr>
              <w:t>Hbase</w:t>
            </w:r>
            <w:proofErr w:type="spellEnd"/>
            <w:r w:rsidRPr="006E3DD6">
              <w:rPr>
                <w:rFonts w:ascii="Times New Roman" w:hAnsi="Times New Roman" w:cs="Times New Roman"/>
                <w:szCs w:val="24"/>
              </w:rPr>
              <w:t xml:space="preserve"> </w:t>
            </w:r>
            <w:r w:rsidRPr="006E3DD6">
              <w:rPr>
                <w:rFonts w:ascii="Times New Roman" w:hAnsi="Times New Roman" w:cs="Times New Roman"/>
                <w:szCs w:val="24"/>
              </w:rPr>
              <w:t>创建数据库</w:t>
            </w:r>
            <w:r w:rsidR="00D10090" w:rsidRPr="006E3DD6">
              <w:rPr>
                <w:rFonts w:ascii="Times New Roman" w:hAnsi="Times New Roman" w:cs="Times New Roman"/>
                <w:szCs w:val="24"/>
              </w:rPr>
              <w:t>及删除数据库</w:t>
            </w:r>
            <w:r w:rsidR="00154F43" w:rsidRPr="006E3DD6">
              <w:rPr>
                <w:rFonts w:ascii="Times New Roman" w:hAnsi="Times New Roman" w:cs="Times New Roman"/>
                <w:szCs w:val="24"/>
              </w:rPr>
              <w:t>；能</w:t>
            </w:r>
            <w:r w:rsidRPr="006E3DD6">
              <w:rPr>
                <w:rFonts w:ascii="Times New Roman" w:hAnsi="Times New Roman" w:cs="Times New Roman"/>
                <w:szCs w:val="24"/>
              </w:rPr>
              <w:t>对数据库表数据的增、</w:t>
            </w:r>
            <w:proofErr w:type="gramStart"/>
            <w:r w:rsidRPr="006E3DD6">
              <w:rPr>
                <w:rFonts w:ascii="Times New Roman" w:hAnsi="Times New Roman" w:cs="Times New Roman"/>
                <w:szCs w:val="24"/>
              </w:rPr>
              <w:t>删</w:t>
            </w:r>
            <w:proofErr w:type="gramEnd"/>
            <w:r w:rsidRPr="006E3DD6">
              <w:rPr>
                <w:rFonts w:ascii="Times New Roman" w:hAnsi="Times New Roman" w:cs="Times New Roman"/>
                <w:szCs w:val="24"/>
              </w:rPr>
              <w:t>、改、查等</w:t>
            </w:r>
            <w:r w:rsidR="00154F43" w:rsidRPr="006E3DD6">
              <w:rPr>
                <w:rFonts w:ascii="Times New Roman" w:hAnsi="Times New Roman" w:cs="Times New Roman"/>
                <w:szCs w:val="24"/>
              </w:rPr>
              <w:t>基本的</w:t>
            </w:r>
            <w:r w:rsidRPr="006E3DD6">
              <w:rPr>
                <w:rFonts w:ascii="Times New Roman" w:hAnsi="Times New Roman" w:cs="Times New Roman"/>
                <w:szCs w:val="24"/>
              </w:rPr>
              <w:t>命令</w:t>
            </w:r>
            <w:r w:rsidR="00154F43" w:rsidRPr="006E3DD6">
              <w:rPr>
                <w:rFonts w:ascii="Times New Roman" w:hAnsi="Times New Roman" w:cs="Times New Roman"/>
                <w:szCs w:val="24"/>
              </w:rPr>
              <w:t>（重点）</w:t>
            </w: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rPr>
                <w:rFonts w:ascii="Times New Roman" w:hAnsi="Times New Roman" w:cs="Times New Roman"/>
              </w:rPr>
            </w:pPr>
            <w:r w:rsidRPr="006E3DD6">
              <w:rPr>
                <w:rFonts w:ascii="Times New Roman" w:hAnsi="Times New Roman" w:cs="Times New Roman"/>
                <w:bCs/>
                <w:szCs w:val="21"/>
              </w:rPr>
              <w:t>设计性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1.</w:t>
            </w:r>
            <w:r w:rsidRPr="006E3DD6">
              <w:rPr>
                <w:rFonts w:ascii="Times New Roman" w:hAnsi="Times New Roman" w:cs="Times New Roman"/>
                <w:szCs w:val="24"/>
              </w:rPr>
              <w:t>讲练结合</w:t>
            </w:r>
          </w:p>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2.</w:t>
            </w:r>
            <w:r w:rsidRPr="006E3DD6">
              <w:rPr>
                <w:rFonts w:ascii="Times New Roman" w:hAnsi="Times New Roman" w:cs="Times New Roman"/>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rsidR="00497126" w:rsidRPr="006E3DD6" w:rsidRDefault="00497126"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课程目标</w:t>
            </w:r>
            <w:r w:rsidRPr="006E3DD6">
              <w:rPr>
                <w:rFonts w:ascii="Times New Roman" w:hAnsi="Times New Roman" w:cs="Times New Roman"/>
                <w:szCs w:val="24"/>
              </w:rPr>
              <w:t>2</w:t>
            </w:r>
          </w:p>
        </w:tc>
      </w:tr>
      <w:tr w:rsidR="00541CFA" w:rsidRPr="00120D74" w:rsidTr="00120D74">
        <w:trPr>
          <w:trHeight w:val="346"/>
        </w:trPr>
        <w:tc>
          <w:tcPr>
            <w:tcW w:w="481"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t>合计</w:t>
            </w:r>
          </w:p>
        </w:tc>
        <w:tc>
          <w:tcPr>
            <w:tcW w:w="1854" w:type="dxa"/>
            <w:tcBorders>
              <w:top w:val="single" w:sz="4" w:space="0" w:color="000000"/>
              <w:left w:val="single" w:sz="4" w:space="0" w:color="000000"/>
              <w:bottom w:val="single" w:sz="4" w:space="0" w:color="000000"/>
              <w:right w:val="single" w:sz="4" w:space="0" w:color="000000"/>
            </w:tcBorders>
          </w:tcPr>
          <w:p w:rsidR="00541CFA" w:rsidRPr="006E3DD6" w:rsidRDefault="00541CFA" w:rsidP="00541CFA">
            <w:pPr>
              <w:autoSpaceDE w:val="0"/>
              <w:autoSpaceDN w:val="0"/>
              <w:adjustRightInd w:val="0"/>
              <w:spacing w:line="360" w:lineRule="auto"/>
              <w:jc w:val="left"/>
              <w:rPr>
                <w:rFonts w:ascii="Times New Roman" w:hAnsi="Times New Roman" w:cs="Times New Roman"/>
                <w:b/>
                <w:szCs w:val="24"/>
              </w:rPr>
            </w:pPr>
          </w:p>
        </w:tc>
        <w:tc>
          <w:tcPr>
            <w:tcW w:w="1101" w:type="dxa"/>
            <w:tcBorders>
              <w:top w:val="single" w:sz="4" w:space="0" w:color="000000"/>
              <w:left w:val="single" w:sz="4" w:space="0" w:color="000000"/>
              <w:bottom w:val="single" w:sz="4" w:space="0" w:color="000000"/>
              <w:right w:val="single" w:sz="4" w:space="0" w:color="000000"/>
            </w:tcBorders>
          </w:tcPr>
          <w:p w:rsidR="00541CFA" w:rsidRPr="006E3DD6" w:rsidRDefault="00541CFA" w:rsidP="00541CFA">
            <w:pPr>
              <w:autoSpaceDE w:val="0"/>
              <w:autoSpaceDN w:val="0"/>
              <w:adjustRightInd w:val="0"/>
              <w:spacing w:line="360" w:lineRule="auto"/>
              <w:jc w:val="left"/>
              <w:rPr>
                <w:rFonts w:ascii="Times New Roman" w:hAnsi="Times New Roman" w:cs="Times New Roman"/>
                <w:b/>
                <w:szCs w:val="24"/>
              </w:rPr>
            </w:pPr>
          </w:p>
        </w:tc>
        <w:tc>
          <w:tcPr>
            <w:tcW w:w="4873" w:type="dxa"/>
            <w:tcBorders>
              <w:top w:val="single" w:sz="4" w:space="0" w:color="000000"/>
              <w:left w:val="single" w:sz="4" w:space="0" w:color="000000"/>
              <w:bottom w:val="single" w:sz="4" w:space="0" w:color="000000"/>
              <w:right w:val="single" w:sz="4" w:space="0" w:color="000000"/>
            </w:tcBorders>
          </w:tcPr>
          <w:p w:rsidR="00541CFA" w:rsidRPr="006E3DD6" w:rsidRDefault="00541CFA" w:rsidP="00541CFA">
            <w:pPr>
              <w:autoSpaceDE w:val="0"/>
              <w:autoSpaceDN w:val="0"/>
              <w:adjustRightInd w:val="0"/>
              <w:spacing w:line="360" w:lineRule="auto"/>
              <w:jc w:val="left"/>
              <w:rPr>
                <w:rFonts w:ascii="Times New Roman" w:hAnsi="Times New Roman" w:cs="Times New Roman"/>
                <w:szCs w:val="24"/>
              </w:rPr>
            </w:pPr>
          </w:p>
        </w:tc>
        <w:tc>
          <w:tcPr>
            <w:tcW w:w="695" w:type="dxa"/>
            <w:tcBorders>
              <w:top w:val="single" w:sz="4" w:space="0" w:color="000000"/>
              <w:left w:val="single" w:sz="4" w:space="0" w:color="000000"/>
              <w:bottom w:val="single" w:sz="4" w:space="0" w:color="000000"/>
              <w:right w:val="single" w:sz="4" w:space="0" w:color="000000"/>
            </w:tcBorders>
            <w:vAlign w:val="center"/>
            <w:hideMark/>
          </w:tcPr>
          <w:p w:rsidR="00541CFA" w:rsidRPr="006E3DD6" w:rsidRDefault="00541CFA" w:rsidP="00541CFA">
            <w:pPr>
              <w:autoSpaceDE w:val="0"/>
              <w:autoSpaceDN w:val="0"/>
              <w:adjustRightInd w:val="0"/>
              <w:snapToGrid w:val="0"/>
              <w:jc w:val="left"/>
              <w:rPr>
                <w:rFonts w:ascii="Times New Roman" w:hAnsi="Times New Roman" w:cs="Times New Roman"/>
                <w:szCs w:val="24"/>
              </w:rPr>
            </w:pPr>
            <w:r w:rsidRPr="006E3DD6">
              <w:rPr>
                <w:rFonts w:ascii="Times New Roman" w:hAnsi="Times New Roman" w:cs="Times New Roman"/>
                <w:szCs w:val="24"/>
              </w:rPr>
              <w:fldChar w:fldCharType="begin"/>
            </w:r>
            <w:r w:rsidRPr="006E3DD6">
              <w:rPr>
                <w:rFonts w:ascii="Times New Roman" w:hAnsi="Times New Roman" w:cs="Times New Roman"/>
                <w:szCs w:val="24"/>
              </w:rPr>
              <w:instrText xml:space="preserve"> =SUM(ABOVE) </w:instrText>
            </w:r>
            <w:r w:rsidRPr="006E3DD6">
              <w:rPr>
                <w:rFonts w:ascii="Times New Roman" w:hAnsi="Times New Roman" w:cs="Times New Roman"/>
                <w:szCs w:val="24"/>
              </w:rPr>
              <w:fldChar w:fldCharType="separate"/>
            </w:r>
            <w:r w:rsidRPr="006E3DD6">
              <w:rPr>
                <w:rFonts w:ascii="Times New Roman" w:hAnsi="Times New Roman" w:cs="Times New Roman"/>
                <w:noProof/>
                <w:szCs w:val="24"/>
              </w:rPr>
              <w:t>32</w:t>
            </w:r>
            <w:r w:rsidRPr="006E3DD6">
              <w:rPr>
                <w:rFonts w:ascii="Times New Roman" w:hAnsi="Times New Roman" w:cs="Times New Roman"/>
                <w:szCs w:val="24"/>
              </w:rPr>
              <w:fldChar w:fldCharType="end"/>
            </w:r>
          </w:p>
        </w:tc>
        <w:tc>
          <w:tcPr>
            <w:tcW w:w="1112"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541CFA" w:rsidRPr="006E3DD6" w:rsidRDefault="00541CFA" w:rsidP="00541CFA">
            <w:pPr>
              <w:autoSpaceDE w:val="0"/>
              <w:autoSpaceDN w:val="0"/>
              <w:adjustRightInd w:val="0"/>
              <w:snapToGrid w:val="0"/>
              <w:jc w:val="left"/>
              <w:rPr>
                <w:rFonts w:ascii="Times New Roman" w:hAnsi="Times New Roman" w:cs="Times New Roman"/>
                <w:szCs w:val="24"/>
              </w:rPr>
            </w:pPr>
          </w:p>
        </w:tc>
      </w:tr>
    </w:tbl>
    <w:p w:rsidR="00120D74" w:rsidRPr="00120D74" w:rsidRDefault="00120D74" w:rsidP="00120D74">
      <w:pPr>
        <w:widowControl/>
        <w:jc w:val="left"/>
        <w:rPr>
          <w:rFonts w:ascii="Times New Roman" w:eastAsia="Times New Roman" w:hAnsi="Times New Roman" w:cs="Times New Roman"/>
          <w:b/>
          <w:kern w:val="0"/>
          <w:sz w:val="22"/>
          <w:szCs w:val="24"/>
        </w:rPr>
        <w:sectPr w:rsidR="00120D74" w:rsidRPr="00120D74">
          <w:pgSz w:w="16838" w:h="11906" w:orient="landscape"/>
          <w:pgMar w:top="1417" w:right="1417" w:bottom="1417" w:left="1417" w:header="851" w:footer="992" w:gutter="0"/>
          <w:cols w:space="720"/>
          <w:docGrid w:type="lines" w:linePitch="312"/>
        </w:sectPr>
      </w:pPr>
    </w:p>
    <w:p w:rsidR="00120D74" w:rsidRPr="00120D74" w:rsidRDefault="00120D74" w:rsidP="00120D74">
      <w:pPr>
        <w:kinsoku w:val="0"/>
        <w:overflowPunct w:val="0"/>
        <w:autoSpaceDE w:val="0"/>
        <w:autoSpaceDN w:val="0"/>
        <w:adjustRightInd w:val="0"/>
        <w:snapToGrid w:val="0"/>
        <w:spacing w:afterLines="50" w:after="156"/>
        <w:ind w:left="642"/>
        <w:jc w:val="left"/>
        <w:outlineLvl w:val="1"/>
        <w:rPr>
          <w:rFonts w:ascii="Times New Roman" w:eastAsia="黑体" w:hAnsi="Times New Roman" w:cs="Times New Roman"/>
          <w:b/>
          <w:kern w:val="0"/>
          <w:sz w:val="28"/>
          <w:szCs w:val="24"/>
        </w:rPr>
      </w:pPr>
      <w:r w:rsidRPr="00120D74">
        <w:rPr>
          <w:rFonts w:ascii="Times New Roman" w:eastAsia="黑体" w:hAnsi="Times New Roman" w:cs="宋体" w:hint="eastAsia"/>
          <w:b/>
          <w:kern w:val="0"/>
          <w:sz w:val="28"/>
          <w:szCs w:val="24"/>
        </w:rPr>
        <w:lastRenderedPageBreak/>
        <w:t>四、课程考核</w:t>
      </w:r>
    </w:p>
    <w:p w:rsidR="00120D74" w:rsidRPr="00120D74" w:rsidRDefault="00120D74" w:rsidP="00120D74">
      <w:pPr>
        <w:autoSpaceDE w:val="0"/>
        <w:autoSpaceDN w:val="0"/>
        <w:adjustRightInd w:val="0"/>
        <w:snapToGrid w:val="0"/>
        <w:spacing w:line="360" w:lineRule="auto"/>
        <w:jc w:val="left"/>
        <w:rPr>
          <w:rFonts w:ascii="Times New Roman" w:eastAsia="Times New Roman" w:hAnsi="Times New Roman" w:cs="Times New Roman"/>
          <w:kern w:val="0"/>
          <w:sz w:val="24"/>
          <w:szCs w:val="24"/>
        </w:rPr>
      </w:pPr>
      <w:r w:rsidRPr="00120D74">
        <w:rPr>
          <w:rFonts w:ascii="Times New Roman" w:eastAsia="黑体" w:hAnsi="Times New Roman" w:cs="Times New Roman" w:hint="eastAsia"/>
          <w:b/>
          <w:kern w:val="0"/>
          <w:sz w:val="24"/>
          <w:szCs w:val="24"/>
        </w:rPr>
        <w:t>（一）考核内容与考核方式</w:t>
      </w:r>
    </w:p>
    <w:p w:rsidR="00120D74" w:rsidRPr="00120D74" w:rsidRDefault="00120D74" w:rsidP="00120D74">
      <w:pPr>
        <w:kinsoku w:val="0"/>
        <w:overflowPunct w:val="0"/>
        <w:autoSpaceDE w:val="0"/>
        <w:autoSpaceDN w:val="0"/>
        <w:adjustRightInd w:val="0"/>
        <w:spacing w:before="66"/>
        <w:jc w:val="center"/>
        <w:rPr>
          <w:rFonts w:ascii="Times New Roman" w:eastAsia="Times New Roman" w:hAnsi="等线" w:cs="Times New Roman"/>
          <w:b/>
          <w:szCs w:val="21"/>
        </w:rPr>
      </w:pPr>
      <w:r w:rsidRPr="00120D74">
        <w:rPr>
          <w:rFonts w:ascii="Times New Roman" w:eastAsia="宋体" w:hAnsi="等线" w:cs="Times New Roman" w:hint="eastAsia"/>
          <w:b/>
          <w:szCs w:val="21"/>
        </w:rPr>
        <w:t>表</w:t>
      </w:r>
      <w:r w:rsidRPr="00120D74">
        <w:rPr>
          <w:rFonts w:ascii="Times New Roman" w:eastAsia="宋体" w:hAnsi="等线" w:cs="Times New Roman"/>
          <w:b/>
          <w:szCs w:val="21"/>
        </w:rPr>
        <w:t>4</w:t>
      </w:r>
      <w:r w:rsidR="00650BAA">
        <w:rPr>
          <w:rFonts w:ascii="Times New Roman" w:hint="eastAsia"/>
          <w:b/>
          <w:szCs w:val="21"/>
        </w:rPr>
        <w:t>-</w:t>
      </w:r>
      <w:r w:rsidR="00650BAA">
        <w:rPr>
          <w:rFonts w:ascii="Times New Roman"/>
          <w:b/>
          <w:szCs w:val="21"/>
        </w:rPr>
        <w:t>1</w:t>
      </w:r>
      <w:r w:rsidRPr="00120D74">
        <w:rPr>
          <w:rFonts w:ascii="Times New Roman" w:eastAsia="宋体" w:hAnsi="等线" w:cs="Times New Roman"/>
          <w:b/>
          <w:szCs w:val="21"/>
        </w:rPr>
        <w:t xml:space="preserve"> </w:t>
      </w:r>
      <w:r w:rsidRPr="00120D74">
        <w:rPr>
          <w:rFonts w:ascii="Times New Roman" w:eastAsia="宋体" w:hAnsi="等线" w:cs="Times New Roman" w:hint="eastAsia"/>
          <w:b/>
          <w:szCs w:val="21"/>
        </w:rPr>
        <w:t>课程目标、考核内容与考核方式对应关系</w:t>
      </w:r>
    </w:p>
    <w:tbl>
      <w:tblPr>
        <w:tblW w:w="5209" w:type="pct"/>
        <w:jc w:val="center"/>
        <w:tblLook w:val="04A0" w:firstRow="1" w:lastRow="0" w:firstColumn="1" w:lastColumn="0" w:noHBand="0" w:noVBand="1"/>
      </w:tblPr>
      <w:tblGrid>
        <w:gridCol w:w="918"/>
        <w:gridCol w:w="3578"/>
        <w:gridCol w:w="1504"/>
        <w:gridCol w:w="1067"/>
        <w:gridCol w:w="1576"/>
      </w:tblGrid>
      <w:tr w:rsidR="00120D74" w:rsidRPr="00120D74" w:rsidTr="00972BB2">
        <w:trPr>
          <w:trHeight w:val="623"/>
          <w:jc w:val="center"/>
        </w:trPr>
        <w:tc>
          <w:tcPr>
            <w:tcW w:w="531"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课程目标</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71"/>
              <w:ind w:left="1165" w:right="1156"/>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考核内容</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5"/>
              <w:ind w:left="131"/>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所属</w:t>
            </w:r>
          </w:p>
          <w:p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学习模块</w:t>
            </w:r>
            <w:r w:rsidRPr="00120D74">
              <w:rPr>
                <w:rFonts w:ascii="Times New Roman" w:eastAsia="宋体" w:hAnsi="Times New Roman" w:cs="Times New Roman"/>
                <w:b/>
                <w:szCs w:val="24"/>
              </w:rPr>
              <w:t>/</w:t>
            </w:r>
            <w:r w:rsidRPr="00120D74">
              <w:rPr>
                <w:rFonts w:ascii="Times New Roman" w:eastAsia="宋体" w:hAnsi="Times New Roman" w:cs="Times New Roman" w:hint="eastAsia"/>
                <w:b/>
                <w:szCs w:val="24"/>
              </w:rPr>
              <w:t>项目</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71"/>
              <w:ind w:left="183" w:right="177"/>
              <w:jc w:val="center"/>
              <w:rPr>
                <w:rFonts w:ascii="Times New Roman" w:eastAsia="Times New Roman" w:hAnsi="Times New Roman" w:cs="Times New Roman"/>
                <w:b/>
                <w:szCs w:val="24"/>
              </w:rPr>
            </w:pPr>
            <w:proofErr w:type="gramStart"/>
            <w:r w:rsidRPr="00120D74">
              <w:rPr>
                <w:rFonts w:ascii="Times New Roman" w:eastAsia="宋体" w:hAnsi="Times New Roman" w:cs="Times New Roman" w:hint="eastAsia"/>
                <w:b/>
                <w:szCs w:val="24"/>
              </w:rPr>
              <w:t>考核占</w:t>
            </w:r>
            <w:proofErr w:type="gramEnd"/>
            <w:r w:rsidRPr="00120D74">
              <w:rPr>
                <w:rFonts w:ascii="Times New Roman" w:eastAsia="宋体" w:hAnsi="Times New Roman" w:cs="Times New Roman" w:hint="eastAsia"/>
                <w:b/>
                <w:szCs w:val="24"/>
              </w:rPr>
              <w:t>比</w:t>
            </w:r>
          </w:p>
        </w:tc>
        <w:tc>
          <w:tcPr>
            <w:tcW w:w="914" w:type="pct"/>
            <w:tcBorders>
              <w:top w:val="single" w:sz="4" w:space="0" w:color="000000"/>
              <w:left w:val="single" w:sz="4" w:space="0" w:color="000000"/>
              <w:bottom w:val="single" w:sz="4" w:space="0" w:color="000000"/>
              <w:right w:val="single" w:sz="4" w:space="0" w:color="000000"/>
            </w:tcBorders>
            <w:vAlign w:val="center"/>
            <w:hideMark/>
          </w:tcPr>
          <w:p w:rsidR="00120D74" w:rsidRPr="00120D74" w:rsidRDefault="00120D74" w:rsidP="00120D74">
            <w:pPr>
              <w:kinsoku w:val="0"/>
              <w:overflowPunct w:val="0"/>
              <w:autoSpaceDE w:val="0"/>
              <w:autoSpaceDN w:val="0"/>
              <w:adjustRightInd w:val="0"/>
              <w:spacing w:before="15"/>
              <w:jc w:val="center"/>
              <w:rPr>
                <w:rFonts w:ascii="Times New Roman" w:eastAsia="Times New Roman" w:hAnsi="Times New Roman" w:cs="Times New Roman"/>
                <w:b/>
                <w:szCs w:val="24"/>
              </w:rPr>
            </w:pPr>
            <w:r w:rsidRPr="00120D74">
              <w:rPr>
                <w:rFonts w:ascii="Times New Roman" w:eastAsia="宋体" w:hAnsi="Times New Roman" w:cs="Times New Roman" w:hint="eastAsia"/>
                <w:b/>
                <w:szCs w:val="24"/>
              </w:rPr>
              <w:t>考核方式</w:t>
            </w:r>
          </w:p>
        </w:tc>
      </w:tr>
      <w:tr w:rsidR="00EC17A7" w:rsidRPr="00120D74" w:rsidTr="00972BB2">
        <w:trPr>
          <w:trHeight w:val="311"/>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1</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数据库系统的理论与方法</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1-2</w:t>
            </w:r>
          </w:p>
        </w:tc>
        <w:tc>
          <w:tcPr>
            <w:tcW w:w="617" w:type="pct"/>
            <w:vMerge w:val="restart"/>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kinsoku w:val="0"/>
              <w:overflowPunct w:val="0"/>
              <w:autoSpaceDE w:val="0"/>
              <w:autoSpaceDN w:val="0"/>
              <w:adjustRightInd w:val="0"/>
              <w:spacing w:before="22"/>
              <w:ind w:left="183" w:right="177"/>
              <w:jc w:val="center"/>
              <w:rPr>
                <w:rFonts w:ascii="Times New Roman" w:hAnsi="Times New Roman" w:cs="Times New Roman"/>
                <w:szCs w:val="24"/>
              </w:rPr>
            </w:pPr>
            <w:r w:rsidRPr="006E3DD6">
              <w:rPr>
                <w:rFonts w:ascii="Times New Roman" w:hAnsi="Times New Roman" w:cs="Times New Roman"/>
                <w:szCs w:val="24"/>
              </w:rPr>
              <w:t>20%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rsidR="00EC17A7" w:rsidRPr="006E3DD6" w:rsidRDefault="00EC17A7" w:rsidP="00EC17A7">
            <w:pPr>
              <w:kinsoku w:val="0"/>
              <w:overflowPunct w:val="0"/>
              <w:autoSpaceDE w:val="0"/>
              <w:autoSpaceDN w:val="0"/>
              <w:adjustRightInd w:val="0"/>
              <w:rPr>
                <w:rFonts w:ascii="Times New Roman" w:hAnsi="Times New Roman" w:cs="Times New Roman"/>
                <w:szCs w:val="24"/>
              </w:rPr>
            </w:pPr>
          </w:p>
        </w:tc>
      </w:tr>
      <w:tr w:rsidR="00EC17A7" w:rsidRPr="00120D74" w:rsidTr="00972BB2">
        <w:trPr>
          <w:trHeight w:val="31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NoSQL</w:t>
            </w:r>
            <w:r w:rsidRPr="006E3DD6">
              <w:rPr>
                <w:rFonts w:ascii="Times New Roman" w:eastAsiaTheme="minorEastAsia" w:hAnsi="Times New Roman"/>
                <w:sz w:val="21"/>
                <w:szCs w:val="21"/>
              </w:rPr>
              <w:t>数据库完成海量数据的分布式存储</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2-4</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auto"/>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大数据处理基本框架，设计满足特定需求的软件功能模块；</w:t>
            </w:r>
          </w:p>
        </w:tc>
        <w:tc>
          <w:tcPr>
            <w:tcW w:w="870" w:type="pct"/>
            <w:tcBorders>
              <w:top w:val="single" w:sz="4" w:space="0" w:color="000000"/>
              <w:left w:val="single" w:sz="4" w:space="0" w:color="000000"/>
              <w:bottom w:val="single" w:sz="4" w:space="0" w:color="auto"/>
              <w:right w:val="single" w:sz="4" w:space="0" w:color="000000"/>
            </w:tcBorders>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2-3</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3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auto"/>
              <w:left w:val="single" w:sz="4" w:space="0" w:color="000000"/>
              <w:bottom w:val="nil"/>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软件工程的需求开发与管理，系统开发所需成本、时间；</w:t>
            </w:r>
          </w:p>
        </w:tc>
        <w:tc>
          <w:tcPr>
            <w:tcW w:w="870" w:type="pct"/>
            <w:tcBorders>
              <w:top w:val="single" w:sz="4" w:space="0" w:color="auto"/>
              <w:left w:val="single" w:sz="4" w:space="0" w:color="000000"/>
              <w:bottom w:val="nil"/>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1-10</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386"/>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rsidR="00EC17A7" w:rsidRPr="006E3DD6" w:rsidRDefault="00EC17A7" w:rsidP="00EC17A7">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2</w:t>
            </w: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文献研究、实验试验、工程推理</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1-10</w:t>
            </w:r>
          </w:p>
        </w:tc>
        <w:tc>
          <w:tcPr>
            <w:tcW w:w="617" w:type="pct"/>
            <w:vMerge w:val="restart"/>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kinsoku w:val="0"/>
              <w:overflowPunct w:val="0"/>
              <w:autoSpaceDE w:val="0"/>
              <w:autoSpaceDN w:val="0"/>
              <w:adjustRightInd w:val="0"/>
              <w:spacing w:before="22"/>
              <w:ind w:left="183" w:right="177"/>
              <w:jc w:val="center"/>
              <w:rPr>
                <w:rFonts w:ascii="Times New Roman" w:hAnsi="Times New Roman" w:cs="Times New Roman"/>
                <w:szCs w:val="24"/>
              </w:rPr>
            </w:pPr>
            <w:r w:rsidRPr="006E3DD6">
              <w:rPr>
                <w:rFonts w:ascii="Times New Roman" w:hAnsi="Times New Roman" w:cs="Times New Roman"/>
                <w:szCs w:val="24"/>
              </w:rPr>
              <w:t>60%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rsidR="00EC17A7" w:rsidRPr="006E3DD6" w:rsidRDefault="00EC17A7" w:rsidP="00EC17A7">
            <w:pPr>
              <w:kinsoku w:val="0"/>
              <w:overflowPunct w:val="0"/>
              <w:autoSpaceDE w:val="0"/>
              <w:autoSpaceDN w:val="0"/>
              <w:adjustRightInd w:val="0"/>
              <w:jc w:val="center"/>
              <w:rPr>
                <w:rFonts w:ascii="Times New Roman" w:hAnsi="Times New Roman" w:cs="Times New Roman"/>
                <w:szCs w:val="24"/>
              </w:rPr>
            </w:pPr>
          </w:p>
        </w:tc>
      </w:tr>
      <w:tr w:rsidR="00EC17A7" w:rsidRPr="00120D74" w:rsidTr="00972BB2">
        <w:trPr>
          <w:trHeight w:val="37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数学、计算机科学和软件工程、</w:t>
            </w:r>
            <w:r w:rsidR="001445C1"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数据库系统的基本原理</w:t>
            </w:r>
          </w:p>
        </w:tc>
        <w:tc>
          <w:tcPr>
            <w:tcW w:w="870" w:type="pct"/>
            <w:tcBorders>
              <w:top w:val="single" w:sz="4" w:space="0" w:color="000000"/>
              <w:left w:val="single" w:sz="4" w:space="0" w:color="000000"/>
              <w:bottom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3-6</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EC17A7" w:rsidRPr="00120D74" w:rsidTr="00972BB2">
        <w:trPr>
          <w:trHeight w:val="156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2070" w:type="pct"/>
            <w:tcBorders>
              <w:top w:val="single" w:sz="4" w:space="0" w:color="000000"/>
              <w:left w:val="single" w:sz="4" w:space="0" w:color="000000"/>
              <w:right w:val="single" w:sz="4" w:space="0" w:color="000000"/>
            </w:tcBorders>
            <w:vAlign w:val="center"/>
            <w:hideMark/>
          </w:tcPr>
          <w:p w:rsidR="00EC17A7" w:rsidRPr="006E3DD6" w:rsidRDefault="00EC17A7" w:rsidP="00EC17A7">
            <w:pPr>
              <w:pStyle w:val="a4"/>
              <w:spacing w:before="0" w:beforeAutospacing="0" w:after="0" w:afterAutospacing="0"/>
              <w:rPr>
                <w:rFonts w:ascii="Times New Roman" w:eastAsiaTheme="minorEastAsia" w:hAnsi="Times New Roman"/>
                <w:sz w:val="21"/>
                <w:szCs w:val="21"/>
              </w:rPr>
            </w:pPr>
            <w:r w:rsidRPr="006E3DD6">
              <w:rPr>
                <w:rFonts w:ascii="Times New Roman" w:eastAsiaTheme="minorEastAsia" w:hAnsi="Times New Roman"/>
                <w:sz w:val="21"/>
                <w:szCs w:val="21"/>
              </w:rPr>
              <w:t>实践操作来加深对</w:t>
            </w:r>
            <w:r w:rsidR="001445C1" w:rsidRPr="006E3DD6">
              <w:rPr>
                <w:rFonts w:ascii="Times New Roman" w:eastAsiaTheme="minorEastAsia" w:hAnsi="Times New Roman"/>
                <w:sz w:val="21"/>
                <w:szCs w:val="21"/>
              </w:rPr>
              <w:t>MongoDB</w:t>
            </w:r>
            <w:r w:rsidR="001445C1" w:rsidRPr="006E3DD6">
              <w:rPr>
                <w:rFonts w:ascii="Times New Roman" w:eastAsiaTheme="minorEastAsia" w:hAnsi="Times New Roman"/>
                <w:sz w:val="21"/>
                <w:szCs w:val="21"/>
              </w:rPr>
              <w:t>、</w:t>
            </w:r>
            <w:r w:rsidR="001445C1" w:rsidRPr="006E3DD6">
              <w:rPr>
                <w:rFonts w:ascii="Times New Roman" w:eastAsiaTheme="minorEastAsia" w:hAnsi="Times New Roman"/>
                <w:sz w:val="21"/>
                <w:szCs w:val="21"/>
              </w:rPr>
              <w:t>Redis</w:t>
            </w:r>
            <w:r w:rsidR="001445C1" w:rsidRPr="006E3DD6">
              <w:rPr>
                <w:rFonts w:ascii="Times New Roman" w:eastAsiaTheme="minorEastAsia" w:hAnsi="Times New Roman"/>
                <w:sz w:val="21"/>
                <w:szCs w:val="21"/>
              </w:rPr>
              <w:t>以及</w:t>
            </w:r>
            <w:r w:rsidR="001445C1" w:rsidRPr="006E3DD6">
              <w:rPr>
                <w:rFonts w:ascii="Times New Roman" w:eastAsiaTheme="minorEastAsia" w:hAnsi="Times New Roman"/>
                <w:sz w:val="21"/>
                <w:szCs w:val="21"/>
              </w:rPr>
              <w:t>HBase</w:t>
            </w:r>
            <w:r w:rsidRPr="006E3DD6">
              <w:rPr>
                <w:rFonts w:ascii="Times New Roman" w:eastAsiaTheme="minorEastAsia" w:hAnsi="Times New Roman"/>
                <w:sz w:val="21"/>
                <w:szCs w:val="21"/>
              </w:rPr>
              <w:t>数据库的认识问题及其解决方法、识别和判断数据存储问题的关键环节，已获得非结构化数据存储、工程知识库等有效结论</w:t>
            </w:r>
          </w:p>
        </w:tc>
        <w:tc>
          <w:tcPr>
            <w:tcW w:w="870" w:type="pct"/>
            <w:tcBorders>
              <w:top w:val="single" w:sz="4" w:space="0" w:color="000000"/>
              <w:left w:val="single" w:sz="4" w:space="0" w:color="000000"/>
              <w:right w:val="single" w:sz="4" w:space="0" w:color="000000"/>
            </w:tcBorders>
            <w:hideMark/>
          </w:tcPr>
          <w:p w:rsidR="00EC17A7" w:rsidRPr="006E3DD6" w:rsidRDefault="00EC17A7" w:rsidP="00EC17A7">
            <w:pPr>
              <w:pStyle w:val="TableParagraph"/>
              <w:kinsoku w:val="0"/>
              <w:overflowPunct w:val="0"/>
              <w:rPr>
                <w:rFonts w:ascii="Times New Roman" w:eastAsiaTheme="minorEastAsia"/>
                <w:sz w:val="22"/>
                <w:szCs w:val="22"/>
              </w:rPr>
            </w:pPr>
            <w:r w:rsidRPr="006E3DD6">
              <w:rPr>
                <w:rFonts w:ascii="Times New Roman" w:eastAsiaTheme="minorEastAsia"/>
                <w:sz w:val="22"/>
                <w:szCs w:val="22"/>
              </w:rPr>
              <w:t>模块</w:t>
            </w:r>
            <w:r w:rsidRPr="006E3DD6">
              <w:rPr>
                <w:rFonts w:ascii="Times New Roman" w:eastAsiaTheme="minorEastAsia"/>
                <w:sz w:val="22"/>
                <w:szCs w:val="22"/>
              </w:rPr>
              <w:t>4-8</w:t>
            </w:r>
          </w:p>
        </w:tc>
        <w:tc>
          <w:tcPr>
            <w:tcW w:w="0" w:type="auto"/>
            <w:vMerge/>
            <w:tcBorders>
              <w:top w:val="single" w:sz="4" w:space="0" w:color="000000"/>
              <w:left w:val="single" w:sz="4" w:space="0" w:color="000000"/>
              <w:bottom w:val="nil"/>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EC17A7" w:rsidRPr="006E3DD6" w:rsidRDefault="00EC17A7" w:rsidP="00EC17A7">
            <w:pPr>
              <w:widowControl/>
              <w:jc w:val="left"/>
              <w:rPr>
                <w:rFonts w:ascii="Times New Roman" w:hAnsi="Times New Roman" w:cs="Times New Roman"/>
                <w:szCs w:val="24"/>
              </w:rPr>
            </w:pPr>
          </w:p>
        </w:tc>
      </w:tr>
      <w:tr w:rsidR="00120D74" w:rsidRPr="00120D74" w:rsidTr="00972BB2">
        <w:trPr>
          <w:trHeight w:val="664"/>
          <w:jc w:val="center"/>
        </w:trPr>
        <w:tc>
          <w:tcPr>
            <w:tcW w:w="531" w:type="pct"/>
            <w:vMerge w:val="restart"/>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课程</w:t>
            </w:r>
          </w:p>
          <w:p w:rsidR="00120D74" w:rsidRPr="006E3DD6" w:rsidRDefault="00120D74" w:rsidP="00120D74">
            <w:pPr>
              <w:kinsoku w:val="0"/>
              <w:overflowPunct w:val="0"/>
              <w:autoSpaceDE w:val="0"/>
              <w:autoSpaceDN w:val="0"/>
              <w:adjustRightInd w:val="0"/>
              <w:spacing w:line="276" w:lineRule="auto"/>
              <w:ind w:left="242" w:right="101" w:hanging="132"/>
              <w:jc w:val="center"/>
              <w:rPr>
                <w:rFonts w:ascii="Times New Roman" w:hAnsi="Times New Roman" w:cs="Times New Roman"/>
                <w:szCs w:val="24"/>
              </w:rPr>
            </w:pPr>
            <w:r w:rsidRPr="006E3DD6">
              <w:rPr>
                <w:rFonts w:ascii="Times New Roman" w:hAnsi="Times New Roman" w:cs="Times New Roman"/>
                <w:szCs w:val="24"/>
              </w:rPr>
              <w:t>目标</w:t>
            </w:r>
            <w:r w:rsidRPr="006E3DD6">
              <w:rPr>
                <w:rFonts w:ascii="Times New Roman" w:hAnsi="Times New Roman" w:cs="Times New Roman"/>
                <w:szCs w:val="24"/>
              </w:rPr>
              <w:t xml:space="preserve"> 3</w:t>
            </w:r>
          </w:p>
        </w:tc>
        <w:tc>
          <w:tcPr>
            <w:tcW w:w="2070" w:type="pct"/>
            <w:tcBorders>
              <w:top w:val="single" w:sz="4" w:space="0" w:color="000000"/>
              <w:left w:val="single" w:sz="4" w:space="0" w:color="000000"/>
              <w:bottom w:val="single" w:sz="4" w:space="0" w:color="000000"/>
              <w:right w:val="single" w:sz="4" w:space="0" w:color="000000"/>
            </w:tcBorders>
          </w:tcPr>
          <w:p w:rsidR="00120D74" w:rsidRPr="006E3DD6" w:rsidRDefault="00EC17A7" w:rsidP="00120D74">
            <w:pPr>
              <w:kinsoku w:val="0"/>
              <w:overflowPunct w:val="0"/>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掌握数据科学与大数据技术专业最新技术资料的获取方法，能够图书、文献、中英文资料数据库、开放网站等途径查询和检索本专业相关的资料；</w:t>
            </w:r>
          </w:p>
        </w:tc>
        <w:tc>
          <w:tcPr>
            <w:tcW w:w="870" w:type="pct"/>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EC17A7" w:rsidP="00120D74">
            <w:pPr>
              <w:kinsoku w:val="0"/>
              <w:overflowPunct w:val="0"/>
              <w:autoSpaceDE w:val="0"/>
              <w:autoSpaceDN w:val="0"/>
              <w:adjustRightInd w:val="0"/>
              <w:rPr>
                <w:rFonts w:ascii="Times New Roman" w:hAnsi="Times New Roman" w:cs="Times New Roman"/>
                <w:szCs w:val="24"/>
              </w:rPr>
            </w:pPr>
            <w:r w:rsidRPr="006E3DD6">
              <w:rPr>
                <w:rFonts w:ascii="Times New Roman" w:hAnsi="Times New Roman" w:cs="Times New Roman"/>
                <w:szCs w:val="24"/>
              </w:rPr>
              <w:t>模块</w:t>
            </w:r>
            <w:r w:rsidRPr="006E3DD6">
              <w:rPr>
                <w:rFonts w:ascii="Times New Roman" w:hAnsi="Times New Roman" w:cs="Times New Roman"/>
                <w:szCs w:val="24"/>
              </w:rPr>
              <w:t>1-10</w:t>
            </w:r>
          </w:p>
        </w:tc>
        <w:tc>
          <w:tcPr>
            <w:tcW w:w="617" w:type="pct"/>
            <w:vMerge w:val="restart"/>
            <w:tcBorders>
              <w:top w:val="single" w:sz="4" w:space="0" w:color="000000"/>
              <w:left w:val="single" w:sz="4" w:space="0" w:color="000000"/>
              <w:bottom w:val="nil"/>
              <w:right w:val="single" w:sz="4" w:space="0" w:color="000000"/>
            </w:tcBorders>
            <w:vAlign w:val="center"/>
            <w:hideMark/>
          </w:tcPr>
          <w:p w:rsidR="00120D74" w:rsidRPr="006E3DD6" w:rsidRDefault="00120D74" w:rsidP="00120D74">
            <w:pPr>
              <w:kinsoku w:val="0"/>
              <w:overflowPunct w:val="0"/>
              <w:autoSpaceDE w:val="0"/>
              <w:autoSpaceDN w:val="0"/>
              <w:adjustRightInd w:val="0"/>
              <w:spacing w:before="25"/>
              <w:ind w:left="183" w:right="177"/>
              <w:jc w:val="center"/>
              <w:rPr>
                <w:rFonts w:ascii="Times New Roman" w:hAnsi="Times New Roman" w:cs="Times New Roman"/>
                <w:szCs w:val="24"/>
              </w:rPr>
            </w:pPr>
            <w:r w:rsidRPr="006E3DD6">
              <w:rPr>
                <w:rFonts w:ascii="Times New Roman" w:hAnsi="Times New Roman" w:cs="Times New Roman"/>
                <w:szCs w:val="24"/>
              </w:rPr>
              <w:t>20%</w:t>
            </w:r>
          </w:p>
        </w:tc>
        <w:tc>
          <w:tcPr>
            <w:tcW w:w="914" w:type="pct"/>
            <w:vMerge w:val="restart"/>
            <w:tcBorders>
              <w:top w:val="single" w:sz="4" w:space="0" w:color="000000"/>
              <w:left w:val="single" w:sz="4" w:space="0" w:color="000000"/>
              <w:bottom w:val="single" w:sz="4" w:space="0" w:color="000000"/>
              <w:right w:val="single" w:sz="4" w:space="0" w:color="000000"/>
            </w:tcBorders>
            <w:vAlign w:val="center"/>
          </w:tcPr>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课堂活动、</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szCs w:val="24"/>
              </w:rPr>
              <w:t>课堂讨论、</w:t>
            </w:r>
          </w:p>
          <w:p w:rsidR="00EC17A7" w:rsidRPr="006E3DD6" w:rsidRDefault="00EC17A7" w:rsidP="00EC17A7">
            <w:pPr>
              <w:kinsoku w:val="0"/>
              <w:overflowPunct w:val="0"/>
              <w:autoSpaceDE w:val="0"/>
              <w:autoSpaceDN w:val="0"/>
              <w:adjustRightInd w:val="0"/>
              <w:spacing w:before="22"/>
              <w:rPr>
                <w:rFonts w:ascii="Times New Roman" w:hAnsi="Times New Roman" w:cs="Times New Roman"/>
                <w:szCs w:val="24"/>
              </w:rPr>
            </w:pPr>
            <w:r w:rsidRPr="006E3DD6">
              <w:rPr>
                <w:rFonts w:ascii="Times New Roman" w:hAnsi="Times New Roman" w:cs="Times New Roman"/>
              </w:rPr>
              <w:t>期末项目考试</w:t>
            </w:r>
          </w:p>
          <w:p w:rsidR="00120D74" w:rsidRPr="006E3DD6" w:rsidRDefault="00120D74" w:rsidP="00120D74">
            <w:pPr>
              <w:kinsoku w:val="0"/>
              <w:overflowPunct w:val="0"/>
              <w:autoSpaceDE w:val="0"/>
              <w:autoSpaceDN w:val="0"/>
              <w:adjustRightInd w:val="0"/>
              <w:spacing w:before="22"/>
              <w:ind w:left="107"/>
              <w:rPr>
                <w:rFonts w:ascii="Times New Roman" w:hAnsi="Times New Roman" w:cs="Times New Roman"/>
                <w:szCs w:val="24"/>
              </w:rPr>
            </w:pPr>
          </w:p>
          <w:p w:rsidR="00120D74" w:rsidRPr="006E3DD6" w:rsidRDefault="00120D74" w:rsidP="00120D74">
            <w:pPr>
              <w:kinsoku w:val="0"/>
              <w:overflowPunct w:val="0"/>
              <w:autoSpaceDE w:val="0"/>
              <w:autoSpaceDN w:val="0"/>
              <w:adjustRightInd w:val="0"/>
              <w:jc w:val="center"/>
              <w:rPr>
                <w:rFonts w:ascii="Times New Roman" w:hAnsi="Times New Roman" w:cs="Times New Roman"/>
                <w:szCs w:val="24"/>
              </w:rPr>
            </w:pPr>
          </w:p>
        </w:tc>
      </w:tr>
      <w:tr w:rsidR="00120D74" w:rsidRPr="00120D74" w:rsidTr="00972BB2">
        <w:trPr>
          <w:trHeight w:val="56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widowControl/>
              <w:jc w:val="left"/>
              <w:rPr>
                <w:rFonts w:ascii="Times New Roman" w:hAnsi="Times New Roman" w:cs="Times New Roman"/>
                <w:szCs w:val="24"/>
              </w:rPr>
            </w:pPr>
          </w:p>
        </w:tc>
        <w:tc>
          <w:tcPr>
            <w:tcW w:w="2070" w:type="pct"/>
            <w:tcBorders>
              <w:top w:val="single" w:sz="4" w:space="0" w:color="000000"/>
              <w:left w:val="single" w:sz="4" w:space="0" w:color="000000"/>
              <w:bottom w:val="nil"/>
              <w:right w:val="single" w:sz="4" w:space="0" w:color="000000"/>
            </w:tcBorders>
          </w:tcPr>
          <w:p w:rsidR="00120D74" w:rsidRPr="006E3DD6" w:rsidRDefault="00EC17A7" w:rsidP="001445C1">
            <w:pPr>
              <w:kinsoku w:val="0"/>
              <w:overflowPunct w:val="0"/>
              <w:autoSpaceDE w:val="0"/>
              <w:autoSpaceDN w:val="0"/>
              <w:adjustRightInd w:val="0"/>
              <w:jc w:val="left"/>
              <w:rPr>
                <w:rFonts w:ascii="Times New Roman" w:hAnsi="Times New Roman" w:cs="Times New Roman"/>
                <w:szCs w:val="24"/>
              </w:rPr>
            </w:pPr>
            <w:r w:rsidRPr="006E3DD6">
              <w:rPr>
                <w:rFonts w:ascii="Times New Roman" w:hAnsi="Times New Roman" w:cs="Times New Roman"/>
                <w:szCs w:val="24"/>
              </w:rPr>
              <w:t>能够了解当前的工程和信息技术在解决</w:t>
            </w:r>
            <w:proofErr w:type="gramStart"/>
            <w:r w:rsidRPr="006E3DD6">
              <w:rPr>
                <w:rFonts w:ascii="Times New Roman" w:hAnsi="Times New Roman" w:cs="Times New Roman"/>
                <w:szCs w:val="24"/>
              </w:rPr>
              <w:t>复杂大</w:t>
            </w:r>
            <w:proofErr w:type="gramEnd"/>
            <w:r w:rsidRPr="006E3DD6">
              <w:rPr>
                <w:rFonts w:ascii="Times New Roman" w:hAnsi="Times New Roman" w:cs="Times New Roman"/>
                <w:szCs w:val="24"/>
              </w:rPr>
              <w:t>数据建模与工程问题时所存在的局限性和优势；</w:t>
            </w:r>
          </w:p>
        </w:tc>
        <w:tc>
          <w:tcPr>
            <w:tcW w:w="870" w:type="pct"/>
            <w:tcBorders>
              <w:top w:val="single" w:sz="4" w:space="0" w:color="000000"/>
              <w:left w:val="single" w:sz="4" w:space="0" w:color="000000"/>
              <w:bottom w:val="nil"/>
              <w:right w:val="single" w:sz="4" w:space="0" w:color="000000"/>
            </w:tcBorders>
            <w:vAlign w:val="center"/>
            <w:hideMark/>
          </w:tcPr>
          <w:p w:rsidR="00120D74" w:rsidRPr="006E3DD6" w:rsidRDefault="00EC17A7" w:rsidP="00120D74">
            <w:pPr>
              <w:kinsoku w:val="0"/>
              <w:overflowPunct w:val="0"/>
              <w:autoSpaceDE w:val="0"/>
              <w:autoSpaceDN w:val="0"/>
              <w:adjustRightInd w:val="0"/>
              <w:rPr>
                <w:rFonts w:ascii="Times New Roman" w:hAnsi="Times New Roman" w:cs="Times New Roman"/>
                <w:szCs w:val="24"/>
              </w:rPr>
            </w:pPr>
            <w:r w:rsidRPr="006E3DD6">
              <w:rPr>
                <w:rFonts w:ascii="Times New Roman" w:hAnsi="Times New Roman" w:cs="Times New Roman"/>
                <w:szCs w:val="24"/>
              </w:rPr>
              <w:t>模块</w:t>
            </w:r>
            <w:r w:rsidRPr="006E3DD6">
              <w:rPr>
                <w:rFonts w:ascii="Times New Roman" w:hAnsi="Times New Roman" w:cs="Times New Roman"/>
                <w:szCs w:val="24"/>
              </w:rPr>
              <w:t>1-4</w:t>
            </w:r>
          </w:p>
        </w:tc>
        <w:tc>
          <w:tcPr>
            <w:tcW w:w="0" w:type="auto"/>
            <w:vMerge/>
            <w:tcBorders>
              <w:top w:val="single" w:sz="4" w:space="0" w:color="000000"/>
              <w:left w:val="single" w:sz="4" w:space="0" w:color="000000"/>
              <w:bottom w:val="nil"/>
              <w:right w:val="single" w:sz="4" w:space="0" w:color="000000"/>
            </w:tcBorders>
            <w:vAlign w:val="center"/>
            <w:hideMark/>
          </w:tcPr>
          <w:p w:rsidR="00120D74" w:rsidRPr="006E3DD6" w:rsidRDefault="00120D74" w:rsidP="00120D74">
            <w:pPr>
              <w:widowControl/>
              <w:jc w:val="left"/>
              <w:rPr>
                <w:rFonts w:ascii="Times New Roman" w:hAnsi="Times New Roman" w:cs="Times New Roman"/>
                <w:szCs w:val="24"/>
              </w:rPr>
            </w:pPr>
          </w:p>
        </w:tc>
        <w:tc>
          <w:tcPr>
            <w:tcW w:w="914" w:type="pct"/>
            <w:vMerge/>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widowControl/>
              <w:jc w:val="left"/>
              <w:rPr>
                <w:rFonts w:ascii="Times New Roman" w:hAnsi="Times New Roman" w:cs="Times New Roman"/>
                <w:szCs w:val="24"/>
              </w:rPr>
            </w:pPr>
          </w:p>
        </w:tc>
      </w:tr>
      <w:tr w:rsidR="00120D74" w:rsidRPr="00120D74" w:rsidTr="00972BB2">
        <w:trPr>
          <w:trHeight w:val="313"/>
          <w:jc w:val="center"/>
        </w:trPr>
        <w:tc>
          <w:tcPr>
            <w:tcW w:w="531" w:type="pct"/>
            <w:tcBorders>
              <w:top w:val="single" w:sz="4" w:space="0" w:color="000000"/>
              <w:left w:val="single" w:sz="4" w:space="0" w:color="000000"/>
              <w:bottom w:val="single" w:sz="4" w:space="0" w:color="000000"/>
              <w:right w:val="single" w:sz="4" w:space="0" w:color="000000"/>
            </w:tcBorders>
            <w:hideMark/>
          </w:tcPr>
          <w:p w:rsidR="00120D74" w:rsidRPr="006E3DD6" w:rsidRDefault="00120D74" w:rsidP="00120D74">
            <w:pPr>
              <w:kinsoku w:val="0"/>
              <w:overflowPunct w:val="0"/>
              <w:autoSpaceDE w:val="0"/>
              <w:autoSpaceDN w:val="0"/>
              <w:adjustRightInd w:val="0"/>
              <w:spacing w:before="25"/>
              <w:ind w:left="215"/>
              <w:jc w:val="left"/>
              <w:rPr>
                <w:rFonts w:ascii="Times New Roman" w:hAnsi="Times New Roman" w:cs="Times New Roman"/>
                <w:szCs w:val="24"/>
              </w:rPr>
            </w:pPr>
            <w:r w:rsidRPr="006E3DD6">
              <w:rPr>
                <w:rFonts w:ascii="Times New Roman" w:hAnsi="Times New Roman" w:cs="Times New Roman"/>
                <w:szCs w:val="24"/>
              </w:rPr>
              <w:t>合计</w:t>
            </w:r>
          </w:p>
        </w:tc>
        <w:tc>
          <w:tcPr>
            <w:tcW w:w="2070" w:type="pct"/>
            <w:tcBorders>
              <w:top w:val="single" w:sz="4" w:space="0" w:color="000000"/>
              <w:left w:val="single" w:sz="4" w:space="0" w:color="000000"/>
              <w:bottom w:val="single" w:sz="4" w:space="0" w:color="000000"/>
              <w:right w:val="single" w:sz="4" w:space="0" w:color="000000"/>
            </w:tcBorders>
          </w:tcPr>
          <w:p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c>
          <w:tcPr>
            <w:tcW w:w="870" w:type="pct"/>
            <w:tcBorders>
              <w:top w:val="single" w:sz="4" w:space="0" w:color="000000"/>
              <w:left w:val="single" w:sz="4" w:space="0" w:color="000000"/>
              <w:bottom w:val="single" w:sz="4" w:space="0" w:color="000000"/>
              <w:right w:val="single" w:sz="4" w:space="0" w:color="000000"/>
            </w:tcBorders>
          </w:tcPr>
          <w:p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120D74" w:rsidRPr="006E3DD6" w:rsidRDefault="00120D74" w:rsidP="00120D74">
            <w:pPr>
              <w:kinsoku w:val="0"/>
              <w:overflowPunct w:val="0"/>
              <w:autoSpaceDE w:val="0"/>
              <w:autoSpaceDN w:val="0"/>
              <w:adjustRightInd w:val="0"/>
              <w:spacing w:before="25"/>
              <w:ind w:left="183" w:right="177"/>
              <w:jc w:val="center"/>
              <w:rPr>
                <w:rFonts w:ascii="Times New Roman" w:hAnsi="Times New Roman" w:cs="Times New Roman"/>
                <w:szCs w:val="24"/>
              </w:rPr>
            </w:pPr>
            <w:r w:rsidRPr="006E3DD6">
              <w:rPr>
                <w:rFonts w:ascii="Times New Roman" w:hAnsi="Times New Roman" w:cs="Times New Roman"/>
                <w:szCs w:val="24"/>
              </w:rPr>
              <w:t>100%</w:t>
            </w:r>
          </w:p>
        </w:tc>
        <w:tc>
          <w:tcPr>
            <w:tcW w:w="914" w:type="pct"/>
            <w:tcBorders>
              <w:top w:val="single" w:sz="4" w:space="0" w:color="000000"/>
              <w:left w:val="single" w:sz="4" w:space="0" w:color="000000"/>
              <w:bottom w:val="single" w:sz="4" w:space="0" w:color="000000"/>
              <w:right w:val="single" w:sz="4" w:space="0" w:color="000000"/>
            </w:tcBorders>
          </w:tcPr>
          <w:p w:rsidR="00120D74" w:rsidRPr="006E3DD6" w:rsidRDefault="00120D74" w:rsidP="00120D74">
            <w:pPr>
              <w:kinsoku w:val="0"/>
              <w:overflowPunct w:val="0"/>
              <w:autoSpaceDE w:val="0"/>
              <w:autoSpaceDN w:val="0"/>
              <w:adjustRightInd w:val="0"/>
              <w:jc w:val="left"/>
              <w:rPr>
                <w:rFonts w:ascii="Times New Roman" w:hAnsi="Times New Roman" w:cs="Times New Roman"/>
                <w:szCs w:val="24"/>
              </w:rPr>
            </w:pPr>
          </w:p>
        </w:tc>
      </w:tr>
    </w:tbl>
    <w:p w:rsidR="00650BAA" w:rsidRDefault="00650BAA" w:rsidP="00650BAA">
      <w:pPr>
        <w:pStyle w:val="aa"/>
        <w:kinsoku w:val="0"/>
        <w:overflowPunct w:val="0"/>
        <w:spacing w:before="66"/>
        <w:jc w:val="center"/>
        <w:rPr>
          <w:rFonts w:ascii="Times New Roman"/>
          <w:b/>
          <w:sz w:val="21"/>
        </w:rPr>
      </w:pPr>
      <w:r>
        <w:rPr>
          <w:rFonts w:ascii="Times New Roman" w:hint="eastAsia"/>
          <w:b/>
          <w:sz w:val="21"/>
        </w:rPr>
        <w:t>表</w:t>
      </w:r>
      <w:r>
        <w:rPr>
          <w:rFonts w:ascii="Times New Roman" w:hint="eastAsia"/>
          <w:b/>
          <w:sz w:val="21"/>
        </w:rPr>
        <w:t xml:space="preserve">4-2 </w:t>
      </w:r>
      <w:r>
        <w:rPr>
          <w:rFonts w:ascii="Times New Roman" w:hint="eastAsia"/>
          <w:b/>
          <w:sz w:val="21"/>
        </w:rPr>
        <w:t>课程目标与考核方式矩阵关系</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4536"/>
      </w:tblGrid>
      <w:tr w:rsidR="00650BAA" w:rsidTr="00972BB2">
        <w:trPr>
          <w:trHeight w:val="1125"/>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45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color w:val="FF0000"/>
                <w:sz w:val="21"/>
                <w:szCs w:val="21"/>
              </w:rPr>
            </w:pPr>
            <w:proofErr w:type="gramStart"/>
            <w:r>
              <w:rPr>
                <w:rFonts w:ascii="Times New Roman" w:hint="eastAsia"/>
                <w:sz w:val="21"/>
                <w:szCs w:val="21"/>
              </w:rPr>
              <w:t>考核占</w:t>
            </w:r>
            <w:proofErr w:type="gramEnd"/>
            <w:r>
              <w:rPr>
                <w:rFonts w:ascii="Times New Roman" w:hint="eastAsia"/>
                <w:sz w:val="21"/>
                <w:szCs w:val="21"/>
              </w:rPr>
              <w:t>比</w:t>
            </w:r>
          </w:p>
        </w:tc>
      </w:tr>
      <w:tr w:rsidR="00650BAA" w:rsidTr="00972BB2">
        <w:trPr>
          <w:trHeight w:val="849"/>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650BAA">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rsidR="00650BAA" w:rsidRDefault="00060298" w:rsidP="00650BAA">
            <w:pPr>
              <w:pStyle w:val="TableParagraph"/>
              <w:kinsoku w:val="0"/>
              <w:overflowPunct w:val="0"/>
              <w:spacing w:before="15"/>
              <w:jc w:val="both"/>
              <w:rPr>
                <w:rFonts w:ascii="Times New Roman"/>
                <w:sz w:val="21"/>
                <w:szCs w:val="21"/>
              </w:rPr>
            </w:pPr>
            <w:r>
              <w:rPr>
                <w:rFonts w:ascii="Times New Roman"/>
                <w:sz w:val="21"/>
                <w:szCs w:val="21"/>
              </w:rPr>
              <w:t>12</w:t>
            </w:r>
            <w:r w:rsidR="00650BAA">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060298">
            <w:pPr>
              <w:pStyle w:val="TableParagraph"/>
              <w:kinsoku w:val="0"/>
              <w:overflowPunct w:val="0"/>
              <w:spacing w:before="15"/>
              <w:jc w:val="both"/>
              <w:rPr>
                <w:rFonts w:ascii="Times New Roman"/>
                <w:sz w:val="21"/>
                <w:szCs w:val="21"/>
              </w:rPr>
            </w:pPr>
            <w:r>
              <w:rPr>
                <w:rFonts w:ascii="Times New Roman" w:hint="eastAsia"/>
                <w:sz w:val="21"/>
                <w:szCs w:val="21"/>
              </w:rPr>
              <w:t>实验</w:t>
            </w:r>
            <w:r w:rsidR="00060298">
              <w:rPr>
                <w:rFonts w:ascii="Times New Roman"/>
                <w:sz w:val="21"/>
                <w:szCs w:val="21"/>
              </w:rPr>
              <w:t>报告</w:t>
            </w:r>
            <w:r w:rsidR="00060298">
              <w:rPr>
                <w:rFonts w:ascii="Times New Roman"/>
                <w:sz w:val="21"/>
                <w:szCs w:val="21"/>
              </w:rPr>
              <w:t>16</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650BAA">
            <w:pPr>
              <w:pStyle w:val="TableParagraph"/>
              <w:kinsoku w:val="0"/>
              <w:overflowPunct w:val="0"/>
              <w:jc w:val="both"/>
              <w:rPr>
                <w:rFonts w:ascii="Times New Roman"/>
                <w:sz w:val="21"/>
                <w:szCs w:val="21"/>
              </w:rPr>
            </w:pPr>
            <w:r>
              <w:rPr>
                <w:rFonts w:ascii="Times New Roman" w:hint="eastAsia"/>
                <w:sz w:val="21"/>
                <w:szCs w:val="21"/>
              </w:rPr>
              <w:t>阶</w:t>
            </w:r>
            <w:r>
              <w:rPr>
                <w:rFonts w:ascii="Times New Roman"/>
                <w:sz w:val="21"/>
                <w:szCs w:val="21"/>
              </w:rPr>
              <w:t>段性测</w:t>
            </w:r>
            <w:r>
              <w:rPr>
                <w:rFonts w:ascii="Times New Roman" w:hint="eastAsia"/>
                <w:sz w:val="21"/>
                <w:szCs w:val="21"/>
              </w:rPr>
              <w:t>验</w:t>
            </w:r>
          </w:p>
          <w:p w:rsidR="00650BAA" w:rsidRDefault="00060298" w:rsidP="00650BAA">
            <w:pPr>
              <w:pStyle w:val="TableParagraph"/>
              <w:kinsoku w:val="0"/>
              <w:overflowPunct w:val="0"/>
              <w:jc w:val="both"/>
              <w:rPr>
                <w:rFonts w:ascii="Times New Roman"/>
                <w:sz w:val="21"/>
                <w:szCs w:val="21"/>
              </w:rPr>
            </w:pPr>
            <w:r>
              <w:rPr>
                <w:rFonts w:ascii="Times New Roman"/>
                <w:sz w:val="21"/>
                <w:szCs w:val="21"/>
              </w:rPr>
              <w:t>12</w:t>
            </w:r>
            <w:r w:rsidR="00650BAA">
              <w:rPr>
                <w:rFonts w:ascii="Times New Roman" w:hint="eastAsia"/>
                <w:sz w:val="21"/>
                <w:szCs w:val="21"/>
              </w:rPr>
              <w:t>%</w:t>
            </w:r>
          </w:p>
          <w:p w:rsidR="00650BAA" w:rsidRDefault="00650BAA" w:rsidP="00650BAA">
            <w:pPr>
              <w:pStyle w:val="TableParagraph"/>
              <w:kinsoku w:val="0"/>
              <w:overflowPunct w:val="0"/>
              <w:spacing w:before="15"/>
              <w:jc w:val="both"/>
              <w:rPr>
                <w:rFonts w:ascii="Times New Roman"/>
                <w:sz w:val="21"/>
                <w:szCs w:val="21"/>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650BAA" w:rsidRDefault="00650BAA" w:rsidP="00060298">
            <w:pPr>
              <w:pStyle w:val="TableParagraph"/>
              <w:kinsoku w:val="0"/>
              <w:overflowPunct w:val="0"/>
              <w:spacing w:before="15"/>
              <w:jc w:val="both"/>
              <w:rPr>
                <w:rFonts w:ascii="Times New Roman"/>
                <w:sz w:val="21"/>
                <w:szCs w:val="21"/>
              </w:rPr>
            </w:pPr>
            <w:r>
              <w:rPr>
                <w:rFonts w:ascii="Times New Roman" w:hint="eastAsia"/>
                <w:sz w:val="21"/>
                <w:szCs w:val="21"/>
              </w:rPr>
              <w:t>期末考试成绩比例</w:t>
            </w:r>
            <w:r w:rsidR="00060298">
              <w:rPr>
                <w:rFonts w:ascii="Times New Roman"/>
                <w:sz w:val="21"/>
                <w:szCs w:val="21"/>
              </w:rPr>
              <w:t>6</w:t>
            </w:r>
            <w:r>
              <w:rPr>
                <w:rFonts w:ascii="Times New Roman"/>
                <w:sz w:val="21"/>
                <w:szCs w:val="21"/>
              </w:rPr>
              <w:t>0</w:t>
            </w:r>
            <w:r>
              <w:rPr>
                <w:rFonts w:ascii="Times New Roman" w:hint="eastAsia"/>
                <w:sz w:val="21"/>
                <w:szCs w:val="21"/>
              </w:rPr>
              <w:t>%</w:t>
            </w:r>
          </w:p>
        </w:tc>
        <w:tc>
          <w:tcPr>
            <w:tcW w:w="4536" w:type="dxa"/>
            <w:vMerge/>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color w:val="FF0000"/>
                <w:sz w:val="21"/>
                <w:szCs w:val="21"/>
              </w:rPr>
            </w:pPr>
          </w:p>
        </w:tc>
      </w:tr>
      <w:tr w:rsidR="00650BAA" w:rsidTr="00972BB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rPr>
                <w:rFonts w:ascii="Times New Roman"/>
                <w:color w:val="000000" w:themeColor="text1"/>
                <w:sz w:val="21"/>
                <w:szCs w:val="21"/>
              </w:rPr>
            </w:pPr>
            <w:r w:rsidRPr="00564A65">
              <w:rPr>
                <w:rFonts w:ascii="Times New Roman"/>
                <w:color w:val="000000" w:themeColor="text1"/>
                <w:sz w:val="21"/>
                <w:szCs w:val="21"/>
              </w:rPr>
              <w:t>60%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E2490D" w:rsidRDefault="00650BAA" w:rsidP="00060298">
            <w:pPr>
              <w:pStyle w:val="TableParagraph"/>
              <w:kinsoku w:val="0"/>
              <w:overflowPunct w:val="0"/>
              <w:spacing w:before="15"/>
              <w:jc w:val="center"/>
              <w:rPr>
                <w:rFonts w:ascii="Times New Roman"/>
                <w:sz w:val="21"/>
                <w:szCs w:val="21"/>
              </w:rPr>
            </w:pPr>
            <w:r w:rsidRPr="00E2490D">
              <w:rPr>
                <w:rFonts w:ascii="Times New Roman"/>
                <w:sz w:val="21"/>
                <w:szCs w:val="21"/>
              </w:rPr>
              <w:t>2</w:t>
            </w:r>
            <w:r w:rsidRPr="00E2490D">
              <w:rPr>
                <w:rFonts w:ascii="Times New Roman" w:hint="eastAsia"/>
                <w:sz w:val="21"/>
                <w:szCs w:val="21"/>
              </w:rPr>
              <w:t>0</w:t>
            </w:r>
            <w:r w:rsidRPr="00E2490D">
              <w:rPr>
                <w:rFonts w:ascii="Times New Roman"/>
                <w:sz w:val="21"/>
                <w:szCs w:val="21"/>
              </w:rPr>
              <w:t>%=</w:t>
            </w:r>
            <w:r w:rsidR="00060298" w:rsidRPr="00E2490D">
              <w:rPr>
                <w:rFonts w:ascii="Times New Roman"/>
                <w:sz w:val="21"/>
                <w:szCs w:val="21"/>
              </w:rPr>
              <w:t>12</w:t>
            </w:r>
            <w:r w:rsidRPr="00E2490D">
              <w:rPr>
                <w:rFonts w:ascii="Times New Roman"/>
                <w:sz w:val="21"/>
                <w:szCs w:val="21"/>
              </w:rPr>
              <w:t>%*60%+1</w:t>
            </w:r>
            <w:r w:rsidR="00060298" w:rsidRPr="00E2490D">
              <w:rPr>
                <w:rFonts w:ascii="Times New Roman"/>
                <w:sz w:val="21"/>
                <w:szCs w:val="21"/>
              </w:rPr>
              <w:t>6</w:t>
            </w:r>
            <w:r w:rsidRPr="00E2490D">
              <w:rPr>
                <w:rFonts w:ascii="Times New Roman"/>
                <w:sz w:val="21"/>
                <w:szCs w:val="21"/>
              </w:rPr>
              <w:t>%*0%+</w:t>
            </w:r>
            <w:r w:rsidR="00060298" w:rsidRPr="00E2490D">
              <w:rPr>
                <w:rFonts w:ascii="Times New Roman"/>
                <w:sz w:val="21"/>
                <w:szCs w:val="21"/>
              </w:rPr>
              <w:t>12</w:t>
            </w:r>
            <w:r w:rsidRPr="00E2490D">
              <w:rPr>
                <w:rFonts w:ascii="Times New Roman"/>
                <w:sz w:val="21"/>
                <w:szCs w:val="21"/>
              </w:rPr>
              <w:t>%*18%+</w:t>
            </w:r>
            <w:r w:rsidR="00060298" w:rsidRPr="00E2490D">
              <w:rPr>
                <w:rFonts w:ascii="Times New Roman"/>
                <w:sz w:val="21"/>
                <w:szCs w:val="21"/>
              </w:rPr>
              <w:t>6</w:t>
            </w:r>
            <w:r w:rsidRPr="00E2490D">
              <w:rPr>
                <w:rFonts w:ascii="Times New Roman"/>
                <w:sz w:val="21"/>
                <w:szCs w:val="21"/>
              </w:rPr>
              <w:t>0%*18%</w:t>
            </w:r>
          </w:p>
        </w:tc>
      </w:tr>
      <w:tr w:rsidR="00650BAA" w:rsidTr="00972BB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85</w:t>
            </w:r>
            <w:r w:rsidR="00650BAA"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w:t>
            </w:r>
            <w:r w:rsidR="00650BAA"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E2490D">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65</w:t>
            </w:r>
            <w:r w:rsidR="00650BAA" w:rsidRPr="00564A65">
              <w:rPr>
                <w:rFonts w:ascii="Times New Roman"/>
                <w:color w:val="000000" w:themeColor="text1"/>
                <w:sz w:val="21"/>
                <w:szCs w:val="21"/>
              </w:rPr>
              <w:t>%</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060298" w:rsidP="00E2490D">
            <w:pPr>
              <w:kinsoku w:val="0"/>
              <w:overflowPunct w:val="0"/>
              <w:spacing w:before="15"/>
              <w:jc w:val="center"/>
              <w:rPr>
                <w:rFonts w:ascii="Times New Roman"/>
                <w:color w:val="000000" w:themeColor="text1"/>
                <w:szCs w:val="21"/>
              </w:rPr>
            </w:pPr>
            <w:r>
              <w:rPr>
                <w:rFonts w:ascii="Times New Roman"/>
                <w:color w:val="000000" w:themeColor="text1"/>
                <w:szCs w:val="21"/>
              </w:rPr>
              <w:t>6</w:t>
            </w:r>
            <w:r w:rsidR="00650BAA" w:rsidRPr="00564A65">
              <w:rPr>
                <w:rFonts w:ascii="Times New Roman" w:hint="eastAsia"/>
                <w:color w:val="000000" w:themeColor="text1"/>
                <w:szCs w:val="21"/>
              </w:rPr>
              <w:t>0</w:t>
            </w:r>
            <w:r w:rsidR="00650BAA" w:rsidRPr="00564A65">
              <w:rPr>
                <w:rFonts w:ascii="Times New Roman"/>
                <w:color w:val="000000" w:themeColor="text1"/>
                <w:szCs w:val="21"/>
              </w:rPr>
              <w:t>%=</w:t>
            </w:r>
            <w:r w:rsidR="00E2490D" w:rsidRPr="00E2490D">
              <w:rPr>
                <w:rFonts w:ascii="Times New Roman"/>
                <w:color w:val="000000" w:themeColor="text1"/>
                <w:szCs w:val="21"/>
              </w:rPr>
              <w:t>12%*0%+16%*85%+12%*60%+60%*65%</w:t>
            </w:r>
          </w:p>
        </w:tc>
      </w:tr>
      <w:tr w:rsidR="00650BAA" w:rsidTr="00972BB2">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650BAA" w:rsidRDefault="00650BAA" w:rsidP="00650BAA">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40%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15</w:t>
            </w:r>
            <w:r w:rsidR="00650BAA"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650BAA" w:rsidP="00650BAA">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2</w:t>
            </w:r>
            <w:r w:rsidR="00E2490D">
              <w:rPr>
                <w:rFonts w:ascii="Times New Roman"/>
                <w:color w:val="000000" w:themeColor="text1"/>
                <w:sz w:val="21"/>
                <w:szCs w:val="21"/>
              </w:rPr>
              <w:t>2</w:t>
            </w:r>
            <w:r w:rsidRPr="00564A65">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E2490D" w:rsidP="00650BAA">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17</w:t>
            </w:r>
            <w:r w:rsidR="00650BAA" w:rsidRPr="00564A65">
              <w:rPr>
                <w:rFonts w:ascii="Times New Roman"/>
                <w:color w:val="000000" w:themeColor="text1"/>
                <w:sz w:val="21"/>
                <w:szCs w:val="21"/>
              </w:rPr>
              <w:t>%</w:t>
            </w:r>
          </w:p>
        </w:tc>
        <w:tc>
          <w:tcPr>
            <w:tcW w:w="4536" w:type="dxa"/>
            <w:tcBorders>
              <w:top w:val="single" w:sz="4" w:space="0" w:color="auto"/>
              <w:left w:val="single" w:sz="4" w:space="0" w:color="auto"/>
              <w:bottom w:val="single" w:sz="4" w:space="0" w:color="auto"/>
              <w:right w:val="single" w:sz="4" w:space="0" w:color="auto"/>
              <w:tl2br w:val="nil"/>
              <w:tr2bl w:val="nil"/>
            </w:tcBorders>
            <w:vAlign w:val="center"/>
          </w:tcPr>
          <w:p w:rsidR="00650BAA" w:rsidRPr="00564A65" w:rsidRDefault="00060298" w:rsidP="00E2490D">
            <w:pPr>
              <w:kinsoku w:val="0"/>
              <w:overflowPunct w:val="0"/>
              <w:spacing w:before="15"/>
              <w:jc w:val="center"/>
              <w:rPr>
                <w:rFonts w:ascii="Times New Roman"/>
                <w:color w:val="000000" w:themeColor="text1"/>
                <w:szCs w:val="21"/>
              </w:rPr>
            </w:pPr>
            <w:r>
              <w:rPr>
                <w:rFonts w:ascii="Times New Roman"/>
                <w:color w:val="000000" w:themeColor="text1"/>
                <w:szCs w:val="21"/>
              </w:rPr>
              <w:t>2</w:t>
            </w:r>
            <w:r w:rsidR="00650BAA" w:rsidRPr="00564A65">
              <w:rPr>
                <w:rFonts w:ascii="Times New Roman" w:hint="eastAsia"/>
                <w:color w:val="000000" w:themeColor="text1"/>
                <w:szCs w:val="21"/>
              </w:rPr>
              <w:t>0</w:t>
            </w:r>
            <w:r w:rsidR="00650BAA" w:rsidRPr="00564A65">
              <w:rPr>
                <w:rFonts w:ascii="Times New Roman"/>
                <w:color w:val="000000" w:themeColor="text1"/>
                <w:szCs w:val="21"/>
              </w:rPr>
              <w:t>%=</w:t>
            </w:r>
            <w:r w:rsidR="00E2490D" w:rsidRPr="00E2490D">
              <w:rPr>
                <w:rFonts w:ascii="Times New Roman"/>
                <w:color w:val="000000" w:themeColor="text1"/>
                <w:szCs w:val="21"/>
              </w:rPr>
              <w:t>12%*40%+16%*15%+12%*22%+60%*17%</w:t>
            </w:r>
          </w:p>
        </w:tc>
      </w:tr>
    </w:tbl>
    <w:p w:rsidR="00120D74" w:rsidRPr="00120D74" w:rsidRDefault="00120D74" w:rsidP="00120D74">
      <w:pPr>
        <w:kinsoku w:val="0"/>
        <w:overflowPunct w:val="0"/>
        <w:autoSpaceDE w:val="0"/>
        <w:autoSpaceDN w:val="0"/>
        <w:adjustRightInd w:val="0"/>
        <w:spacing w:before="61"/>
        <w:jc w:val="left"/>
        <w:outlineLvl w:val="1"/>
        <w:rPr>
          <w:rFonts w:ascii="Times New Roman" w:eastAsia="黑体" w:hAnsi="Times New Roman" w:cs="Times New Roman"/>
          <w:b/>
          <w:kern w:val="0"/>
          <w:sz w:val="24"/>
          <w:szCs w:val="24"/>
        </w:rPr>
      </w:pPr>
    </w:p>
    <w:p w:rsidR="00120D74" w:rsidRPr="00120D74" w:rsidRDefault="00120D74" w:rsidP="00120D74">
      <w:pPr>
        <w:widowControl/>
        <w:kinsoku w:val="0"/>
        <w:overflowPunct w:val="0"/>
        <w:autoSpaceDE w:val="0"/>
        <w:autoSpaceDN w:val="0"/>
        <w:adjustRightInd w:val="0"/>
        <w:spacing w:before="61"/>
        <w:outlineLvl w:val="1"/>
        <w:rPr>
          <w:rFonts w:ascii="Times New Roman" w:eastAsia="明黑等宽" w:hAnsi="Times New Roman" w:cs="Times New Roman"/>
          <w:b/>
          <w:kern w:val="0"/>
          <w:sz w:val="24"/>
          <w:szCs w:val="24"/>
        </w:rPr>
      </w:pPr>
      <w:r w:rsidRPr="00120D74">
        <w:rPr>
          <w:rFonts w:ascii="Times New Roman" w:eastAsia="明黑等宽" w:hAnsi="Times New Roman" w:cs="宋体" w:hint="eastAsia"/>
          <w:b/>
          <w:kern w:val="0"/>
          <w:sz w:val="24"/>
          <w:szCs w:val="24"/>
        </w:rPr>
        <w:t>（二）成绩评定</w:t>
      </w:r>
    </w:p>
    <w:p w:rsidR="00120D74" w:rsidRPr="00120D74" w:rsidRDefault="00120D74" w:rsidP="00120D74">
      <w:pPr>
        <w:autoSpaceDE w:val="0"/>
        <w:autoSpaceDN w:val="0"/>
        <w:adjustRightInd w:val="0"/>
        <w:snapToGrid w:val="0"/>
        <w:spacing w:line="400" w:lineRule="exact"/>
        <w:jc w:val="left"/>
        <w:rPr>
          <w:rFonts w:ascii="Times" w:eastAsia="宋体" w:hAnsi="Times" w:cs="Times New Roman"/>
          <w:kern w:val="0"/>
          <w:sz w:val="22"/>
          <w:szCs w:val="24"/>
        </w:rPr>
      </w:pPr>
      <w:r w:rsidRPr="00120D74">
        <w:rPr>
          <w:rFonts w:ascii="明黑等宽" w:eastAsia="明黑等宽" w:hAnsi="明黑等宽" w:cs="Times New Roman" w:hint="eastAsia"/>
          <w:b/>
          <w:kern w:val="0"/>
          <w:sz w:val="24"/>
          <w:szCs w:val="24"/>
        </w:rPr>
        <w:t>1.平时成绩评定</w:t>
      </w:r>
    </w:p>
    <w:p w:rsidR="00120D74" w:rsidRPr="00120D74" w:rsidRDefault="00120D74" w:rsidP="00EA0C48">
      <w:pPr>
        <w:autoSpaceDE w:val="0"/>
        <w:autoSpaceDN w:val="0"/>
        <w:adjustRightInd w:val="0"/>
        <w:snapToGrid w:val="0"/>
        <w:spacing w:line="400" w:lineRule="exact"/>
        <w:jc w:val="left"/>
        <w:rPr>
          <w:rFonts w:ascii="宋体" w:eastAsia="宋体" w:hAnsi="Times New Roman" w:cs="Times New Roman"/>
          <w:b/>
          <w:kern w:val="0"/>
          <w:szCs w:val="24"/>
        </w:rPr>
      </w:pPr>
      <w:r w:rsidRPr="00EA0C48">
        <w:rPr>
          <w:rFonts w:ascii="Times New Roman" w:hAnsi="Times New Roman" w:cs="Times New Roman" w:hint="eastAsia"/>
          <w:kern w:val="0"/>
          <w:szCs w:val="24"/>
        </w:rPr>
        <w:t>（</w:t>
      </w:r>
      <w:r w:rsidRPr="00EA0C48">
        <w:rPr>
          <w:rFonts w:ascii="Times New Roman" w:hAnsi="Times New Roman" w:cs="Times New Roman" w:hint="eastAsia"/>
          <w:kern w:val="0"/>
          <w:szCs w:val="24"/>
        </w:rPr>
        <w:t>1</w:t>
      </w:r>
      <w:r w:rsidRPr="00EA0C48">
        <w:rPr>
          <w:rFonts w:ascii="Times New Roman" w:hAnsi="Times New Roman" w:cs="Times New Roman" w:hint="eastAsia"/>
          <w:kern w:val="0"/>
          <w:szCs w:val="24"/>
        </w:rPr>
        <w:t>）课堂表现（</w:t>
      </w:r>
      <w:r w:rsidRPr="00EA0C48">
        <w:rPr>
          <w:rFonts w:ascii="Times New Roman" w:hAnsi="Times New Roman" w:cs="Times New Roman" w:hint="eastAsia"/>
          <w:kern w:val="0"/>
          <w:szCs w:val="24"/>
        </w:rPr>
        <w:t xml:space="preserve">30 </w:t>
      </w:r>
      <w:r w:rsidRPr="00EA0C48">
        <w:rPr>
          <w:rFonts w:ascii="Times New Roman" w:hAnsi="Times New Roman" w:cs="Times New Roman" w:hint="eastAsia"/>
          <w:kern w:val="0"/>
          <w:szCs w:val="24"/>
        </w:rPr>
        <w:t>分）：</w:t>
      </w:r>
    </w:p>
    <w:p w:rsidR="00120D74" w:rsidRPr="006E3DD6" w:rsidRDefault="00120D74" w:rsidP="00120D74">
      <w:pPr>
        <w:autoSpaceDE w:val="0"/>
        <w:autoSpaceDN w:val="0"/>
        <w:adjustRightInd w:val="0"/>
        <w:snapToGrid w:val="0"/>
        <w:spacing w:line="400" w:lineRule="exact"/>
        <w:jc w:val="left"/>
        <w:rPr>
          <w:rFonts w:ascii="Times New Roman" w:hAnsi="Times New Roman" w:cs="Times New Roman"/>
          <w:kern w:val="0"/>
          <w:szCs w:val="24"/>
        </w:rPr>
      </w:pPr>
      <w:r w:rsidRPr="006E3DD6">
        <w:rPr>
          <w:rFonts w:ascii="Times New Roman" w:hAnsi="Times New Roman" w:cs="Times New Roman"/>
          <w:kern w:val="0"/>
          <w:szCs w:val="24"/>
        </w:rPr>
        <w:t>理论学习课堂利用雨课堂或学习通平台参与答题、选人、随堂练习、课程小组讨论等课程活动的参与情况给分。实验学习课堂，实验</w:t>
      </w:r>
      <w:proofErr w:type="gramStart"/>
      <w:r w:rsidRPr="006E3DD6">
        <w:rPr>
          <w:rFonts w:ascii="Times New Roman" w:hAnsi="Times New Roman" w:cs="Times New Roman"/>
          <w:kern w:val="0"/>
          <w:szCs w:val="24"/>
        </w:rPr>
        <w:t>课是否</w:t>
      </w:r>
      <w:proofErr w:type="gramEnd"/>
      <w:r w:rsidRPr="006E3DD6">
        <w:rPr>
          <w:rFonts w:ascii="Times New Roman" w:hAnsi="Times New Roman" w:cs="Times New Roman"/>
          <w:kern w:val="0"/>
          <w:szCs w:val="24"/>
        </w:rPr>
        <w:t>遵守机房管理规范、实验室项目是否按时提交等情况进行评分。</w:t>
      </w:r>
    </w:p>
    <w:p w:rsidR="00120D74" w:rsidRPr="006E3DD6" w:rsidRDefault="00120D74" w:rsidP="00120D74">
      <w:pPr>
        <w:autoSpaceDE w:val="0"/>
        <w:autoSpaceDN w:val="0"/>
        <w:adjustRightInd w:val="0"/>
        <w:snapToGrid w:val="0"/>
        <w:spacing w:line="400" w:lineRule="exact"/>
        <w:jc w:val="left"/>
        <w:rPr>
          <w:rFonts w:ascii="Times New Roman" w:hAnsi="Times New Roman" w:cs="Times New Roman"/>
          <w:kern w:val="0"/>
          <w:szCs w:val="24"/>
        </w:rPr>
      </w:pPr>
      <w:r w:rsidRPr="006E3DD6">
        <w:rPr>
          <w:rFonts w:ascii="Times New Roman" w:hAnsi="Times New Roman" w:cs="Times New Roman"/>
          <w:kern w:val="0"/>
          <w:szCs w:val="24"/>
        </w:rPr>
        <w:t>（</w:t>
      </w:r>
      <w:r w:rsidRPr="006E3DD6">
        <w:rPr>
          <w:rFonts w:ascii="Times New Roman" w:hAnsi="Times New Roman" w:cs="Times New Roman"/>
          <w:kern w:val="0"/>
          <w:szCs w:val="24"/>
        </w:rPr>
        <w:t>2</w:t>
      </w:r>
      <w:r w:rsidRPr="006E3DD6">
        <w:rPr>
          <w:rFonts w:ascii="Times New Roman" w:hAnsi="Times New Roman" w:cs="Times New Roman"/>
          <w:kern w:val="0"/>
          <w:szCs w:val="24"/>
        </w:rPr>
        <w:t>）</w:t>
      </w:r>
      <w:r w:rsidR="00747D0F" w:rsidRPr="006E3DD6">
        <w:rPr>
          <w:rFonts w:ascii="Times New Roman" w:hAnsi="Times New Roman" w:cs="Times New Roman"/>
          <w:kern w:val="0"/>
          <w:szCs w:val="24"/>
        </w:rPr>
        <w:t>实验报告</w:t>
      </w:r>
      <w:r w:rsidRPr="006E3DD6">
        <w:rPr>
          <w:rFonts w:ascii="Times New Roman" w:hAnsi="Times New Roman" w:cs="Times New Roman"/>
          <w:kern w:val="0"/>
          <w:szCs w:val="24"/>
        </w:rPr>
        <w:t>（</w:t>
      </w:r>
      <w:r w:rsidRPr="006E3DD6">
        <w:rPr>
          <w:rFonts w:ascii="Times New Roman" w:hAnsi="Times New Roman" w:cs="Times New Roman"/>
          <w:kern w:val="0"/>
          <w:szCs w:val="24"/>
        </w:rPr>
        <w:t>40</w:t>
      </w:r>
      <w:r w:rsidRPr="006E3DD6">
        <w:rPr>
          <w:rFonts w:ascii="Times New Roman" w:hAnsi="Times New Roman" w:cs="Times New Roman"/>
          <w:kern w:val="0"/>
          <w:szCs w:val="24"/>
        </w:rPr>
        <w:t>分）：实验课程的实验项目完成情况，主要评价学生的实际操作能力、信息素养、职业道德和爱国主义精神。</w:t>
      </w:r>
    </w:p>
    <w:p w:rsidR="00120D74" w:rsidRPr="00120D74" w:rsidRDefault="00120D74" w:rsidP="00120D74">
      <w:pPr>
        <w:autoSpaceDE w:val="0"/>
        <w:autoSpaceDN w:val="0"/>
        <w:adjustRightInd w:val="0"/>
        <w:snapToGrid w:val="0"/>
        <w:spacing w:line="400" w:lineRule="exact"/>
        <w:jc w:val="left"/>
        <w:rPr>
          <w:rFonts w:ascii="Times New Roman" w:eastAsia="宋体" w:hAnsi="Times New Roman" w:cs="Times New Roman"/>
          <w:kern w:val="0"/>
          <w:szCs w:val="24"/>
        </w:rPr>
      </w:pPr>
      <w:r w:rsidRPr="00120D74">
        <w:rPr>
          <w:rFonts w:ascii="Times New Roman" w:eastAsia="宋体" w:hAnsi="Times New Roman" w:cs="Times New Roman" w:hint="eastAsia"/>
          <w:kern w:val="0"/>
          <w:szCs w:val="24"/>
        </w:rPr>
        <w:t>（</w:t>
      </w:r>
      <w:r w:rsidRPr="00120D74">
        <w:rPr>
          <w:rFonts w:ascii="Times New Roman" w:eastAsia="宋体" w:hAnsi="Times New Roman" w:cs="Times New Roman"/>
          <w:kern w:val="0"/>
          <w:szCs w:val="24"/>
        </w:rPr>
        <w:t>3</w:t>
      </w:r>
      <w:r w:rsidRPr="00120D74">
        <w:rPr>
          <w:rFonts w:ascii="Times New Roman" w:eastAsia="宋体" w:hAnsi="Times New Roman" w:cs="Times New Roman" w:hint="eastAsia"/>
          <w:kern w:val="0"/>
          <w:szCs w:val="24"/>
        </w:rPr>
        <w:t>）阶段性测验（</w:t>
      </w:r>
      <w:r w:rsidRPr="00120D74">
        <w:rPr>
          <w:rFonts w:ascii="Times New Roman" w:eastAsia="宋体" w:hAnsi="Times New Roman" w:cs="Times New Roman"/>
          <w:kern w:val="0"/>
          <w:szCs w:val="24"/>
        </w:rPr>
        <w:t>30</w:t>
      </w:r>
      <w:r w:rsidR="00747D0F">
        <w:rPr>
          <w:rFonts w:ascii="Times New Roman" w:eastAsia="宋体" w:hAnsi="Times New Roman" w:cs="Times New Roman" w:hint="eastAsia"/>
          <w:kern w:val="0"/>
          <w:szCs w:val="24"/>
        </w:rPr>
        <w:t>分）：各个重要章节学完后，对学生进行相关知识点的测试，检测</w:t>
      </w:r>
      <w:r w:rsidRPr="00120D74">
        <w:rPr>
          <w:rFonts w:ascii="Times New Roman" w:eastAsia="宋体" w:hAnsi="Times New Roman" w:cs="Times New Roman" w:hint="eastAsia"/>
          <w:kern w:val="0"/>
          <w:szCs w:val="24"/>
        </w:rPr>
        <w:t>课程知识的</w:t>
      </w:r>
      <w:r w:rsidR="00747D0F">
        <w:rPr>
          <w:rFonts w:ascii="Times New Roman" w:eastAsia="宋体" w:hAnsi="Times New Roman" w:cs="Times New Roman" w:hint="eastAsia"/>
          <w:kern w:val="0"/>
          <w:szCs w:val="24"/>
        </w:rPr>
        <w:t>掌握</w:t>
      </w:r>
      <w:r w:rsidRPr="00120D74">
        <w:rPr>
          <w:rFonts w:ascii="Times New Roman" w:eastAsia="宋体" w:hAnsi="Times New Roman" w:cs="Times New Roman" w:hint="eastAsia"/>
          <w:kern w:val="0"/>
          <w:szCs w:val="24"/>
        </w:rPr>
        <w:t>情况。</w:t>
      </w:r>
    </w:p>
    <w:p w:rsidR="00120D74" w:rsidRPr="00120D74" w:rsidRDefault="00120D74" w:rsidP="00120D74">
      <w:pPr>
        <w:autoSpaceDE w:val="0"/>
        <w:autoSpaceDN w:val="0"/>
        <w:adjustRightInd w:val="0"/>
        <w:snapToGrid w:val="0"/>
        <w:spacing w:line="400" w:lineRule="exact"/>
        <w:jc w:val="left"/>
        <w:rPr>
          <w:rFonts w:ascii="明黑等宽" w:eastAsia="明黑等宽" w:hAnsi="明黑等宽" w:cs="Times New Roman"/>
          <w:b/>
          <w:kern w:val="0"/>
          <w:sz w:val="24"/>
          <w:szCs w:val="24"/>
        </w:rPr>
      </w:pPr>
      <w:r w:rsidRPr="00120D74">
        <w:rPr>
          <w:rFonts w:ascii="明黑等宽" w:eastAsia="明黑等宽" w:hAnsi="明黑等宽" w:cs="Times New Roman" w:hint="eastAsia"/>
          <w:b/>
          <w:kern w:val="0"/>
          <w:sz w:val="24"/>
          <w:szCs w:val="24"/>
        </w:rPr>
        <w:t>2.期末成绩评定</w:t>
      </w:r>
    </w:p>
    <w:p w:rsidR="00A310A2" w:rsidRPr="006E3DD6" w:rsidRDefault="00A310A2" w:rsidP="00A310A2">
      <w:pPr>
        <w:snapToGrid w:val="0"/>
        <w:spacing w:line="400" w:lineRule="exact"/>
        <w:ind w:firstLineChars="200" w:firstLine="420"/>
        <w:rPr>
          <w:rFonts w:ascii="Times New Roman" w:hAnsi="Times New Roman" w:cs="Times New Roman"/>
          <w:kern w:val="0"/>
          <w:szCs w:val="24"/>
        </w:rPr>
      </w:pPr>
      <w:r w:rsidRPr="006E3DD6">
        <w:rPr>
          <w:rFonts w:ascii="Times New Roman" w:hAnsi="Times New Roman" w:cs="Times New Roman"/>
        </w:rPr>
        <w:t>期末考试</w:t>
      </w:r>
      <w:r w:rsidR="00334AFB" w:rsidRPr="006E3DD6">
        <w:rPr>
          <w:rFonts w:ascii="Times New Roman" w:hAnsi="Times New Roman" w:cs="Times New Roman"/>
        </w:rPr>
        <w:t>主要考察学生对非结构化数据存储知识体系应用的能力。学生通过该课程学习，</w:t>
      </w:r>
      <w:r w:rsidRPr="006E3DD6">
        <w:rPr>
          <w:rFonts w:ascii="Times New Roman" w:hAnsi="Times New Roman" w:cs="Times New Roman"/>
        </w:rPr>
        <w:t>能对大数据复杂环境下的</w:t>
      </w:r>
      <w:r w:rsidRPr="006E3DD6">
        <w:rPr>
          <w:rFonts w:ascii="Times New Roman" w:hAnsi="Times New Roman" w:cs="Times New Roman"/>
          <w:szCs w:val="24"/>
        </w:rPr>
        <w:t>应用场景对</w:t>
      </w:r>
      <w:r w:rsidRPr="006E3DD6">
        <w:rPr>
          <w:rFonts w:ascii="Times New Roman" w:hAnsi="Times New Roman" w:cs="Times New Roman"/>
          <w:szCs w:val="24"/>
        </w:rPr>
        <w:t>NoSQL</w:t>
      </w:r>
      <w:r w:rsidRPr="006E3DD6">
        <w:rPr>
          <w:rFonts w:ascii="Times New Roman" w:hAnsi="Times New Roman" w:cs="Times New Roman"/>
          <w:szCs w:val="24"/>
        </w:rPr>
        <w:t>进行</w:t>
      </w:r>
      <w:r w:rsidRPr="006E3DD6">
        <w:rPr>
          <w:rFonts w:ascii="Times New Roman" w:hAnsi="Times New Roman" w:cs="Times New Roman"/>
          <w:kern w:val="0"/>
          <w:szCs w:val="24"/>
        </w:rPr>
        <w:t>选型和部署，</w:t>
      </w:r>
      <w:r w:rsidRPr="006E3DD6">
        <w:rPr>
          <w:rFonts w:ascii="Times New Roman" w:hAnsi="Times New Roman" w:cs="Times New Roman"/>
        </w:rPr>
        <w:t>掌握</w:t>
      </w:r>
      <w:r w:rsidRPr="006E3DD6">
        <w:rPr>
          <w:rFonts w:ascii="Times New Roman" w:hAnsi="Times New Roman" w:cs="Times New Roman"/>
        </w:rPr>
        <w:t>MongoDB</w:t>
      </w:r>
      <w:r w:rsidRPr="006E3DD6">
        <w:rPr>
          <w:rFonts w:ascii="Times New Roman" w:hAnsi="Times New Roman" w:cs="Times New Roman"/>
        </w:rPr>
        <w:t>、</w:t>
      </w:r>
      <w:r w:rsidRPr="006E3DD6">
        <w:rPr>
          <w:rFonts w:ascii="Times New Roman" w:hAnsi="Times New Roman" w:cs="Times New Roman"/>
        </w:rPr>
        <w:t>Redis</w:t>
      </w:r>
      <w:r w:rsidRPr="006E3DD6">
        <w:rPr>
          <w:rFonts w:ascii="Times New Roman" w:hAnsi="Times New Roman" w:cs="Times New Roman"/>
        </w:rPr>
        <w:t>和</w:t>
      </w:r>
      <w:r w:rsidRPr="006E3DD6">
        <w:rPr>
          <w:rFonts w:ascii="Times New Roman" w:hAnsi="Times New Roman" w:cs="Times New Roman"/>
        </w:rPr>
        <w:t>HBase</w:t>
      </w:r>
      <w:r w:rsidRPr="006E3DD6">
        <w:rPr>
          <w:rFonts w:ascii="Times New Roman" w:hAnsi="Times New Roman" w:cs="Times New Roman"/>
        </w:rPr>
        <w:t>的基本原理和实现技术，并通过实践操作来加深对这些分布式数据库的认识</w:t>
      </w:r>
      <w:r w:rsidR="00334AFB" w:rsidRPr="006E3DD6">
        <w:rPr>
          <w:rFonts w:ascii="Times New Roman" w:hAnsi="Times New Roman" w:cs="Times New Roman"/>
        </w:rPr>
        <w:t>；</w:t>
      </w:r>
      <w:r w:rsidRPr="006E3DD6">
        <w:rPr>
          <w:rFonts w:ascii="Times New Roman" w:hAnsi="Times New Roman" w:cs="Times New Roman"/>
        </w:rPr>
        <w:t>掌握专业相关复杂工程问题与社会可持续发展的客观评价能力和反思能力。</w:t>
      </w:r>
    </w:p>
    <w:p w:rsidR="00A310A2" w:rsidRPr="006E3DD6" w:rsidRDefault="00A310A2" w:rsidP="00A310A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方式为项目考试。</w:t>
      </w:r>
    </w:p>
    <w:p w:rsidR="00120D74" w:rsidRPr="00120D74" w:rsidRDefault="00120D74" w:rsidP="00120D74">
      <w:pPr>
        <w:autoSpaceDE w:val="0"/>
        <w:autoSpaceDN w:val="0"/>
        <w:adjustRightInd w:val="0"/>
        <w:snapToGrid w:val="0"/>
        <w:spacing w:line="400" w:lineRule="exact"/>
        <w:jc w:val="left"/>
        <w:rPr>
          <w:rFonts w:ascii="明黑等宽" w:eastAsia="明黑等宽" w:hAnsi="明黑等宽" w:cs="Times New Roman"/>
          <w:b/>
          <w:kern w:val="0"/>
          <w:sz w:val="24"/>
          <w:szCs w:val="24"/>
        </w:rPr>
      </w:pPr>
      <w:r w:rsidRPr="00120D74">
        <w:rPr>
          <w:rFonts w:ascii="明黑等宽" w:eastAsia="明黑等宽" w:hAnsi="明黑等宽" w:cs="Times New Roman" w:hint="eastAsia"/>
          <w:b/>
          <w:kern w:val="0"/>
          <w:sz w:val="24"/>
          <w:szCs w:val="24"/>
        </w:rPr>
        <w:t>3.总成绩评定</w:t>
      </w:r>
    </w:p>
    <w:p w:rsidR="00B62A72" w:rsidRPr="006E3DD6" w:rsidRDefault="00B62A72" w:rsidP="00B62A7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总成绩由平时成绩和期末项目考试成绩构成。</w:t>
      </w:r>
    </w:p>
    <w:p w:rsidR="00B62A72" w:rsidRPr="006E3DD6" w:rsidRDefault="00B62A72" w:rsidP="00B62A72">
      <w:pPr>
        <w:snapToGrid w:val="0"/>
        <w:spacing w:line="400" w:lineRule="exact"/>
        <w:ind w:firstLineChars="200" w:firstLine="420"/>
        <w:rPr>
          <w:rFonts w:ascii="Times New Roman" w:hAnsi="Times New Roman" w:cs="Times New Roman"/>
        </w:rPr>
      </w:pPr>
      <w:r w:rsidRPr="006E3DD6">
        <w:rPr>
          <w:rFonts w:ascii="Times New Roman" w:hAnsi="Times New Roman" w:cs="Times New Roman"/>
        </w:rPr>
        <w:t>总成绩（</w:t>
      </w:r>
      <w:r w:rsidRPr="006E3DD6">
        <w:rPr>
          <w:rFonts w:ascii="Times New Roman" w:hAnsi="Times New Roman" w:cs="Times New Roman"/>
        </w:rPr>
        <w:t>100%</w:t>
      </w:r>
      <w:r w:rsidRPr="006E3DD6">
        <w:rPr>
          <w:rFonts w:ascii="Times New Roman" w:hAnsi="Times New Roman" w:cs="Times New Roman"/>
        </w:rPr>
        <w:t>）</w:t>
      </w:r>
      <w:r w:rsidRPr="006E3DD6">
        <w:rPr>
          <w:rFonts w:ascii="Times New Roman" w:hAnsi="Times New Roman" w:cs="Times New Roman"/>
        </w:rPr>
        <w:t>=</w:t>
      </w:r>
      <w:r w:rsidRPr="006E3DD6">
        <w:rPr>
          <w:rFonts w:ascii="Times New Roman" w:hAnsi="Times New Roman" w:cs="Times New Roman"/>
        </w:rPr>
        <w:t>平时成绩（</w:t>
      </w:r>
      <w:r w:rsidRPr="006E3DD6">
        <w:rPr>
          <w:rFonts w:ascii="Times New Roman" w:hAnsi="Times New Roman" w:cs="Times New Roman"/>
        </w:rPr>
        <w:t>40%</w:t>
      </w:r>
      <w:r w:rsidRPr="006E3DD6">
        <w:rPr>
          <w:rFonts w:ascii="Times New Roman" w:hAnsi="Times New Roman" w:cs="Times New Roman"/>
        </w:rPr>
        <w:t>）</w:t>
      </w:r>
      <w:r w:rsidRPr="006E3DD6">
        <w:rPr>
          <w:rFonts w:ascii="Times New Roman" w:hAnsi="Times New Roman" w:cs="Times New Roman"/>
        </w:rPr>
        <w:t>+</w:t>
      </w:r>
      <w:r w:rsidRPr="006E3DD6">
        <w:rPr>
          <w:rFonts w:ascii="Times New Roman" w:hAnsi="Times New Roman" w:cs="Times New Roman"/>
        </w:rPr>
        <w:t>期末项目考试成绩（</w:t>
      </w:r>
      <w:r w:rsidRPr="006E3DD6">
        <w:rPr>
          <w:rFonts w:ascii="Times New Roman" w:hAnsi="Times New Roman" w:cs="Times New Roman"/>
        </w:rPr>
        <w:t>60%</w:t>
      </w:r>
      <w:r w:rsidRPr="006E3DD6">
        <w:rPr>
          <w:rFonts w:ascii="Times New Roman" w:hAnsi="Times New Roman" w:cs="Times New Roman"/>
        </w:rPr>
        <w:t>）</w:t>
      </w:r>
    </w:p>
    <w:p w:rsidR="00120D74" w:rsidRPr="00120D74" w:rsidRDefault="00120D74" w:rsidP="00B62A72">
      <w:pPr>
        <w:autoSpaceDE w:val="0"/>
        <w:autoSpaceDN w:val="0"/>
        <w:adjustRightInd w:val="0"/>
        <w:snapToGrid w:val="0"/>
        <w:spacing w:before="240"/>
        <w:jc w:val="left"/>
        <w:rPr>
          <w:rFonts w:ascii="Times New Roman" w:eastAsia="明黑等宽" w:hAnsi="明黑等宽" w:cs="Times New Roman"/>
          <w:b/>
          <w:kern w:val="0"/>
          <w:sz w:val="24"/>
          <w:szCs w:val="24"/>
        </w:rPr>
      </w:pPr>
      <w:r w:rsidRPr="00120D74">
        <w:rPr>
          <w:rFonts w:ascii="Times New Roman" w:eastAsia="明黑等宽" w:hAnsi="明黑等宽" w:cs="Times New Roman"/>
          <w:b/>
          <w:kern w:val="0"/>
          <w:sz w:val="24"/>
          <w:szCs w:val="24"/>
        </w:rPr>
        <w:t>4.</w:t>
      </w:r>
      <w:r w:rsidRPr="00120D74">
        <w:rPr>
          <w:rFonts w:ascii="Times New Roman" w:eastAsia="明黑等宽" w:hAnsi="明黑等宽" w:cs="Times New Roman" w:hint="eastAsia"/>
          <w:b/>
          <w:kern w:val="0"/>
          <w:sz w:val="24"/>
          <w:szCs w:val="24"/>
        </w:rPr>
        <w:t>课程目标考核方式评分标准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1512"/>
        <w:gridCol w:w="1639"/>
        <w:gridCol w:w="1639"/>
        <w:gridCol w:w="1512"/>
        <w:gridCol w:w="1359"/>
      </w:tblGrid>
      <w:tr w:rsidR="00120D74" w:rsidRPr="00120D74" w:rsidTr="00B22537">
        <w:trPr>
          <w:trHeight w:val="427"/>
          <w:jc w:val="center"/>
        </w:trPr>
        <w:tc>
          <w:tcPr>
            <w:tcW w:w="3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center"/>
              <w:rPr>
                <w:rFonts w:ascii="Times New Roman" w:eastAsia="宋体" w:hAnsi="Times New Roman" w:cs="Times New Roman"/>
                <w:b/>
                <w:sz w:val="20"/>
                <w:szCs w:val="24"/>
              </w:rPr>
            </w:pPr>
            <w:r w:rsidRPr="00120D74">
              <w:rPr>
                <w:rFonts w:ascii="Times New Roman" w:eastAsia="宋体" w:hAnsi="Times New Roman" w:cs="Times New Roman" w:hint="eastAsia"/>
                <w:b/>
                <w:sz w:val="20"/>
                <w:szCs w:val="24"/>
                <w:lang w:bidi="ar"/>
              </w:rPr>
              <w:t>考核项目</w:t>
            </w:r>
          </w:p>
        </w:tc>
        <w:tc>
          <w:tcPr>
            <w:tcW w:w="4617" w:type="pct"/>
            <w:gridSpan w:val="5"/>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hint="eastAsia"/>
                <w:b/>
                <w:sz w:val="20"/>
                <w:szCs w:val="24"/>
              </w:rPr>
              <w:t>评分标准</w:t>
            </w:r>
          </w:p>
        </w:tc>
      </w:tr>
      <w:tr w:rsidR="00120D74" w:rsidRPr="00120D74" w:rsidTr="00B22537">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0D74" w:rsidRPr="00120D74" w:rsidRDefault="00120D74" w:rsidP="00120D74">
            <w:pPr>
              <w:widowControl/>
              <w:jc w:val="left"/>
              <w:rPr>
                <w:rFonts w:ascii="Times New Roman" w:eastAsia="宋体" w:hAnsi="Times New Roman" w:cs="Times New Roman"/>
                <w:b/>
                <w:sz w:val="20"/>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90-100</w:t>
            </w:r>
            <w:r w:rsidRPr="00120D74">
              <w:rPr>
                <w:rFonts w:ascii="Times New Roman" w:eastAsia="宋体" w:hAnsi="Times New Roman" w:cs="Times New Roman" w:hint="eastAsia"/>
                <w:b/>
                <w:sz w:val="20"/>
                <w:szCs w:val="24"/>
                <w:lang w:bidi="ar"/>
              </w:rPr>
              <w:t>分</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80-90</w:t>
            </w:r>
            <w:r w:rsidRPr="00120D74">
              <w:rPr>
                <w:rFonts w:ascii="Times New Roman" w:eastAsia="宋体" w:hAnsi="Times New Roman" w:cs="Times New Roman" w:hint="eastAsia"/>
                <w:b/>
                <w:sz w:val="20"/>
                <w:szCs w:val="24"/>
                <w:lang w:bidi="ar"/>
              </w:rPr>
              <w:t>分</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70-80</w:t>
            </w:r>
            <w:r w:rsidRPr="00120D74">
              <w:rPr>
                <w:rFonts w:ascii="Times New Roman" w:eastAsia="宋体" w:hAnsi="Times New Roman" w:cs="Times New Roman" w:hint="eastAsia"/>
                <w:b/>
                <w:sz w:val="20"/>
                <w:szCs w:val="24"/>
                <w:lang w:bidi="ar"/>
              </w:rPr>
              <w:t>分</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60-70</w:t>
            </w:r>
            <w:r w:rsidRPr="00120D74">
              <w:rPr>
                <w:rFonts w:ascii="Times New Roman" w:eastAsia="宋体" w:hAnsi="Times New Roman" w:cs="Times New Roman" w:hint="eastAsia"/>
                <w:b/>
                <w:sz w:val="20"/>
                <w:szCs w:val="24"/>
                <w:lang w:bidi="ar"/>
              </w:rPr>
              <w:t>分</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pacing w:line="240" w:lineRule="exact"/>
              <w:jc w:val="center"/>
              <w:rPr>
                <w:rFonts w:ascii="Times New Roman" w:eastAsia="宋体" w:hAnsi="Times New Roman" w:cs="Times New Roman"/>
                <w:b/>
                <w:sz w:val="20"/>
                <w:szCs w:val="24"/>
              </w:rPr>
            </w:pPr>
            <w:r w:rsidRPr="00120D74">
              <w:rPr>
                <w:rFonts w:ascii="Times New Roman" w:eastAsia="宋体" w:hAnsi="Times New Roman" w:cs="Times New Roman"/>
                <w:b/>
                <w:sz w:val="20"/>
                <w:szCs w:val="24"/>
                <w:lang w:bidi="ar"/>
              </w:rPr>
              <w:t>0-60</w:t>
            </w:r>
            <w:r w:rsidRPr="00120D74">
              <w:rPr>
                <w:rFonts w:ascii="Times New Roman" w:eastAsia="宋体" w:hAnsi="Times New Roman" w:cs="Times New Roman" w:hint="eastAsia"/>
                <w:b/>
                <w:sz w:val="20"/>
                <w:szCs w:val="24"/>
                <w:lang w:bidi="ar"/>
              </w:rPr>
              <w:t>分</w:t>
            </w:r>
          </w:p>
        </w:tc>
      </w:tr>
      <w:tr w:rsidR="00120D74" w:rsidRPr="00120D74" w:rsidTr="00B22537">
        <w:trPr>
          <w:trHeight w:val="4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课堂表现</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理论课上严格遵守课堂纪律，按要求完成课堂练习且正确率高。积极主动参与课堂讨论，讨论表述的论点正确有新意，有自己的见解，能体现良好的</w:t>
            </w:r>
            <w:r w:rsidRPr="00120D74">
              <w:rPr>
                <w:rFonts w:ascii="Times New Roman" w:eastAsia="宋体" w:hAnsi="Times New Roman" w:cs="Times New Roman" w:hint="eastAsia"/>
                <w:szCs w:val="24"/>
              </w:rPr>
              <w:lastRenderedPageBreak/>
              <w:t>职业道德、职业使命感和社会责任感。</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实验课不迟到早退，遵守机房管理规范、爱护实验设备，课上积极与老师互动，实验室项目按时提交。</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理论课上遵守课堂纪律，按要求完成课堂练习且正确率比较高。经常参与课堂讨论，表述的论点正确，有一定新意，讨论能体现良好的职业道德、职</w:t>
            </w:r>
            <w:r w:rsidRPr="00120D74">
              <w:rPr>
                <w:rFonts w:ascii="Times New Roman" w:eastAsia="宋体" w:hAnsi="Times New Roman" w:cs="Times New Roman" w:hint="eastAsia"/>
                <w:szCs w:val="24"/>
              </w:rPr>
              <w:lastRenderedPageBreak/>
              <w:t>业使命感和社会责任感。</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实验课不迟到早退，遵守机房管理规范、爱护实验设备，课上老师互动一般，实验室项目按时提交。</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理论课上比较遵守课堂纪律，按要求完成课堂练习且有一定正确率。较少参与课堂讨论，表述的论点基本正确，讨论基本能体现职业道德、职业使</w:t>
            </w:r>
            <w:r w:rsidRPr="00120D74">
              <w:rPr>
                <w:rFonts w:ascii="Times New Roman" w:eastAsia="宋体" w:hAnsi="Times New Roman" w:cs="Times New Roman" w:hint="eastAsia"/>
                <w:szCs w:val="24"/>
              </w:rPr>
              <w:lastRenderedPageBreak/>
              <w:t>命感和社会责任感。</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实验课不迟到早退，遵守机房管理规范、爱护实验设备，课上不积极与老师互动，实验室项目未按时提交。</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理论课上比较遵守课堂纪律，按要求基本完成课堂练习且有基本正确。偶尔参与课堂讨论，表述思路一般，逻辑性不强，说服力一般。</w:t>
            </w:r>
          </w:p>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实验课有迟到</w:t>
            </w:r>
            <w:r w:rsidRPr="00120D74">
              <w:rPr>
                <w:rFonts w:ascii="Times New Roman" w:eastAsia="宋体" w:hAnsi="Times New Roman" w:cs="Times New Roman" w:hint="eastAsia"/>
                <w:szCs w:val="24"/>
              </w:rPr>
              <w:lastRenderedPageBreak/>
              <w:t>早退现象，实验室上不认真听讲，课上不积极与老师互动，实验室项目未按时提交。</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120D74">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lastRenderedPageBreak/>
              <w:t>理论课上不太遵守课堂纪律，不参与课堂讨论，未按要求完成课堂练习或正确率低。实验课缺课，实验室项目未提交</w:t>
            </w:r>
          </w:p>
        </w:tc>
      </w:tr>
      <w:tr w:rsidR="00120D74" w:rsidRPr="00120D74"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B22537" w:rsidP="00120D74">
            <w:pPr>
              <w:autoSpaceDE w:val="0"/>
              <w:autoSpaceDN w:val="0"/>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实验报告</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B22537" w:rsidP="00B22537">
            <w:pPr>
              <w:autoSpaceDE w:val="0"/>
              <w:autoSpaceDN w:val="0"/>
              <w:adjustRightInd w:val="0"/>
              <w:snapToGrid w:val="0"/>
              <w:jc w:val="left"/>
              <w:rPr>
                <w:rFonts w:ascii="Times New Roman" w:eastAsia="宋体" w:hAnsi="Times New Roman" w:cs="Times New Roman"/>
                <w:szCs w:val="24"/>
              </w:rPr>
            </w:pPr>
            <w:r>
              <w:rPr>
                <w:rFonts w:ascii="Times New Roman" w:eastAsia="宋体" w:hAnsi="Times New Roman" w:cs="Times New Roman" w:hint="eastAsia"/>
                <w:szCs w:val="24"/>
              </w:rPr>
              <w:t>实现项目中所采用的方法和实验步骤能够解决问题，操作正确</w:t>
            </w:r>
            <w:r w:rsidR="00120D74" w:rsidRPr="00120D74">
              <w:rPr>
                <w:rFonts w:ascii="Times New Roman" w:eastAsia="宋体" w:hAnsi="Times New Roman" w:cs="Times New Roman" w:hint="eastAsia"/>
                <w:szCs w:val="24"/>
              </w:rPr>
              <w:t>，</w:t>
            </w:r>
            <w:r>
              <w:rPr>
                <w:rFonts w:ascii="Times New Roman" w:eastAsia="宋体" w:hAnsi="Times New Roman" w:cs="Times New Roman" w:hint="eastAsia"/>
                <w:szCs w:val="24"/>
              </w:rPr>
              <w:t>实验报告内容完整</w:t>
            </w:r>
            <w:r w:rsidR="00120D74" w:rsidRPr="00120D74">
              <w:rPr>
                <w:rFonts w:ascii="Times New Roman" w:eastAsia="宋体" w:hAnsi="Times New Roman" w:cs="Times New Roman" w:hint="eastAsia"/>
                <w:szCs w:val="24"/>
              </w:rPr>
              <w:t>规范，项目完成结果与标准结果一致。</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实现项目中所采用的方法和实验步骤能够解决问题，操作较正确，</w:t>
            </w:r>
            <w:r w:rsidR="00B22537">
              <w:rPr>
                <w:rFonts w:ascii="Times New Roman" w:eastAsia="宋体" w:hAnsi="Times New Roman" w:cs="Times New Roman" w:hint="eastAsia"/>
                <w:szCs w:val="24"/>
              </w:rPr>
              <w:t>实验报告内容较为完整规范</w:t>
            </w:r>
            <w:r w:rsidRPr="00120D74">
              <w:rPr>
                <w:rFonts w:ascii="Times New Roman" w:eastAsia="宋体" w:hAnsi="Times New Roman" w:cs="Times New Roman" w:hint="eastAsia"/>
                <w:szCs w:val="24"/>
              </w:rPr>
              <w:t>，项目完成结果与标准结果较一致。</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实现项目中所采用的方法和实验步骤基本能够解决问题，操作基本正确，</w:t>
            </w:r>
            <w:r w:rsidR="00B22537">
              <w:rPr>
                <w:rFonts w:ascii="Times New Roman" w:eastAsia="宋体" w:hAnsi="Times New Roman" w:cs="Times New Roman" w:hint="eastAsia"/>
                <w:szCs w:val="24"/>
              </w:rPr>
              <w:t>实验报告内容基本完整</w:t>
            </w:r>
            <w:r w:rsidR="00B22537" w:rsidRPr="00120D74">
              <w:rPr>
                <w:rFonts w:ascii="Times New Roman" w:eastAsia="宋体" w:hAnsi="Times New Roman" w:cs="Times New Roman" w:hint="eastAsia"/>
                <w:szCs w:val="24"/>
              </w:rPr>
              <w:t>规范，</w:t>
            </w:r>
            <w:r w:rsidRPr="00120D74">
              <w:rPr>
                <w:rFonts w:ascii="Times New Roman" w:eastAsia="宋体" w:hAnsi="Times New Roman" w:cs="Times New Roman" w:hint="eastAsia"/>
                <w:szCs w:val="24"/>
              </w:rPr>
              <w:t>项目完成结果与标准结果基本一致。</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实现项目中所采用的方法和实验步骤有一定错误，操作正确，实验项目内容不太完整，项目</w:t>
            </w:r>
            <w:proofErr w:type="gramStart"/>
            <w:r w:rsidRPr="00120D74">
              <w:rPr>
                <w:rFonts w:ascii="Times New Roman" w:eastAsia="宋体" w:hAnsi="Times New Roman" w:cs="Times New Roman" w:hint="eastAsia"/>
                <w:szCs w:val="24"/>
              </w:rPr>
              <w:t>完成果</w:t>
            </w:r>
            <w:proofErr w:type="gramEnd"/>
            <w:r w:rsidRPr="00120D74">
              <w:rPr>
                <w:rFonts w:ascii="Times New Roman" w:eastAsia="宋体" w:hAnsi="Times New Roman" w:cs="Times New Roman" w:hint="eastAsia"/>
                <w:szCs w:val="24"/>
              </w:rPr>
              <w:t>与标准结果有一定的差距。</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120D74" w:rsidRPr="00120D74" w:rsidRDefault="00120D74"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实现项目中所采用的方法和实验步骤错误，操作不正确，实验项目内容不完整，</w:t>
            </w:r>
            <w:r w:rsidR="00B22537">
              <w:rPr>
                <w:rFonts w:ascii="Times New Roman" w:eastAsia="宋体" w:hAnsi="Times New Roman" w:cs="Times New Roman" w:hint="eastAsia"/>
                <w:szCs w:val="24"/>
              </w:rPr>
              <w:t>工作量不足，</w:t>
            </w:r>
            <w:r w:rsidRPr="00120D74">
              <w:rPr>
                <w:rFonts w:ascii="Times New Roman" w:eastAsia="宋体" w:hAnsi="Times New Roman" w:cs="Times New Roman" w:hint="eastAsia"/>
                <w:szCs w:val="24"/>
              </w:rPr>
              <w:t>项目</w:t>
            </w:r>
            <w:proofErr w:type="gramStart"/>
            <w:r w:rsidRPr="00120D74">
              <w:rPr>
                <w:rFonts w:ascii="Times New Roman" w:eastAsia="宋体" w:hAnsi="Times New Roman" w:cs="Times New Roman" w:hint="eastAsia"/>
                <w:szCs w:val="24"/>
              </w:rPr>
              <w:t>完成果</w:t>
            </w:r>
            <w:proofErr w:type="gramEnd"/>
            <w:r w:rsidRPr="00120D74">
              <w:rPr>
                <w:rFonts w:ascii="Times New Roman" w:eastAsia="宋体" w:hAnsi="Times New Roman" w:cs="Times New Roman" w:hint="eastAsia"/>
                <w:szCs w:val="24"/>
              </w:rPr>
              <w:t>与标准结果差距太大。</w:t>
            </w:r>
          </w:p>
        </w:tc>
      </w:tr>
      <w:tr w:rsidR="00B22537" w:rsidRPr="00120D74"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阶段性测验</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掌握</w:t>
            </w:r>
            <w:r>
              <w:rPr>
                <w:rFonts w:ascii="Times New Roman" w:eastAsia="宋体" w:hAnsi="Times New Roman" w:cs="Times New Roman" w:hint="eastAsia"/>
                <w:szCs w:val="24"/>
              </w:rPr>
              <w:t>N</w:t>
            </w:r>
            <w:r>
              <w:rPr>
                <w:rFonts w:ascii="Times New Roman" w:eastAsia="宋体" w:hAnsi="Times New Roman" w:cs="Times New Roman"/>
                <w:szCs w:val="24"/>
              </w:rPr>
              <w:t>oSQL</w:t>
            </w:r>
            <w:r w:rsidRPr="00120D74">
              <w:rPr>
                <w:rFonts w:ascii="Times New Roman" w:eastAsia="宋体" w:hAnsi="Times New Roman" w:cs="Times New Roman" w:hint="eastAsia"/>
                <w:szCs w:val="24"/>
              </w:rPr>
              <w:t>的基本知识、能熟练使用</w:t>
            </w:r>
            <w:r>
              <w:rPr>
                <w:rFonts w:ascii="Times New Roman" w:eastAsia="宋体" w:hAnsi="Times New Roman" w:cs="Times New Roman" w:hint="eastAsia"/>
                <w:szCs w:val="24"/>
              </w:rPr>
              <w:t>主流</w:t>
            </w:r>
            <w:r>
              <w:rPr>
                <w:rFonts w:ascii="Times New Roman" w:eastAsia="宋体" w:hAnsi="Times New Roman" w:cs="Times New Roman"/>
                <w:szCs w:val="24"/>
              </w:rPr>
              <w:t>的非关系数据库</w:t>
            </w:r>
            <w:r>
              <w:rPr>
                <w:rFonts w:ascii="Times New Roman" w:eastAsia="宋体" w:hAnsi="Times New Roman" w:cs="Times New Roman"/>
                <w:szCs w:val="24"/>
              </w:rPr>
              <w:t>MongoDB</w:t>
            </w:r>
            <w:r>
              <w:rPr>
                <w:rFonts w:ascii="Times New Roman" w:eastAsia="宋体" w:hAnsi="Times New Roman" w:cs="Times New Roman" w:hint="eastAsia"/>
                <w:szCs w:val="24"/>
              </w:rPr>
              <w:t>、</w:t>
            </w:r>
            <w:r>
              <w:rPr>
                <w:rFonts w:ascii="Times New Roman" w:eastAsia="宋体" w:hAnsi="Times New Roman" w:cs="Times New Roman"/>
                <w:szCs w:val="24"/>
              </w:rPr>
              <w:t>Redis</w:t>
            </w:r>
            <w:r>
              <w:rPr>
                <w:rFonts w:ascii="Times New Roman" w:eastAsia="宋体" w:hAnsi="Times New Roman" w:cs="Times New Roman"/>
                <w:szCs w:val="24"/>
              </w:rPr>
              <w:t>等软件对数据进行管理</w:t>
            </w:r>
            <w:r w:rsidRPr="00120D74">
              <w:rPr>
                <w:rFonts w:ascii="Times New Roman" w:eastAsia="宋体" w:hAnsi="Times New Roman" w:cs="Times New Roman" w:hint="eastAsia"/>
                <w:szCs w:val="24"/>
              </w:rPr>
              <w:t>，能熟练使用</w:t>
            </w:r>
            <w:r>
              <w:rPr>
                <w:rFonts w:ascii="Times New Roman" w:eastAsia="宋体" w:hAnsi="Times New Roman" w:cs="Times New Roman" w:hint="eastAsia"/>
                <w:szCs w:val="24"/>
              </w:rPr>
              <w:t>这些软件在大数据环境下</w:t>
            </w:r>
            <w:r w:rsidRPr="00120D74">
              <w:rPr>
                <w:rFonts w:ascii="Times New Roman" w:eastAsia="宋体" w:hAnsi="Times New Roman" w:cs="Times New Roman" w:hint="eastAsia"/>
                <w:szCs w:val="24"/>
              </w:rPr>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熟练使用这些软件在大数据环境下解决问题。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基本知识、</w:t>
            </w:r>
            <w:r>
              <w:rPr>
                <w:rFonts w:ascii="Times New Roman" w:eastAsia="宋体" w:hAnsi="Times New Roman" w:cs="Times New Roman" w:hint="eastAsia"/>
                <w:szCs w:val="24"/>
              </w:rPr>
              <w:t>基本上能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，能使用这些软件在大数据环境下解决问题。</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使用这些软件在大数据环境下解决</w:t>
            </w:r>
            <w:r>
              <w:rPr>
                <w:rFonts w:ascii="Times New Roman" w:eastAsia="宋体" w:hAnsi="Times New Roman" w:cs="Times New Roman" w:hint="eastAsia"/>
                <w:szCs w:val="24"/>
              </w:rPr>
              <w:t>一定的</w:t>
            </w:r>
            <w:r w:rsidRPr="00854EB1">
              <w:rPr>
                <w:rFonts w:ascii="Times New Roman" w:eastAsia="宋体" w:hAnsi="Times New Roman" w:cs="Times New Roman" w:hint="eastAsia"/>
                <w:szCs w:val="24"/>
              </w:rPr>
              <w:t>问题。</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Pr>
                <w:rFonts w:ascii="Times New Roman" w:eastAsia="宋体" w:hAnsi="Times New Roman" w:cs="Times New Roman" w:hint="eastAsia"/>
                <w:szCs w:val="24"/>
              </w:rPr>
              <w:t>不了解</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使用这些软件在大数据环境下解决问题。</w:t>
            </w:r>
          </w:p>
        </w:tc>
      </w:tr>
      <w:tr w:rsidR="00B22537" w:rsidRPr="00120D74" w:rsidTr="00B22537">
        <w:trPr>
          <w:trHeight w:val="227"/>
          <w:jc w:val="center"/>
        </w:trPr>
        <w:tc>
          <w:tcPr>
            <w:tcW w:w="383"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期末考试</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Pr="00120D74" w:rsidRDefault="00B22537" w:rsidP="00B22537">
            <w:pPr>
              <w:autoSpaceDE w:val="0"/>
              <w:autoSpaceDN w:val="0"/>
              <w:adjustRightInd w:val="0"/>
              <w:snapToGrid w:val="0"/>
              <w:jc w:val="left"/>
              <w:rPr>
                <w:rFonts w:ascii="Times New Roman" w:eastAsia="宋体" w:hAnsi="Times New Roman" w:cs="Times New Roman"/>
                <w:szCs w:val="24"/>
              </w:rPr>
            </w:pPr>
            <w:r w:rsidRPr="00120D74">
              <w:rPr>
                <w:rFonts w:ascii="Times New Roman" w:eastAsia="宋体" w:hAnsi="Times New Roman" w:cs="Times New Roman" w:hint="eastAsia"/>
                <w:szCs w:val="24"/>
              </w:rPr>
              <w:t>掌握</w:t>
            </w:r>
            <w:r>
              <w:rPr>
                <w:rFonts w:ascii="Times New Roman" w:eastAsia="宋体" w:hAnsi="Times New Roman" w:cs="Times New Roman" w:hint="eastAsia"/>
                <w:szCs w:val="24"/>
              </w:rPr>
              <w:t>N</w:t>
            </w:r>
            <w:r>
              <w:rPr>
                <w:rFonts w:ascii="Times New Roman" w:eastAsia="宋体" w:hAnsi="Times New Roman" w:cs="Times New Roman"/>
                <w:szCs w:val="24"/>
              </w:rPr>
              <w:t>oSQL</w:t>
            </w:r>
            <w:r w:rsidRPr="00120D74">
              <w:rPr>
                <w:rFonts w:ascii="Times New Roman" w:eastAsia="宋体" w:hAnsi="Times New Roman" w:cs="Times New Roman" w:hint="eastAsia"/>
                <w:szCs w:val="24"/>
              </w:rPr>
              <w:t>的基本知识、能熟练使用</w:t>
            </w:r>
            <w:r>
              <w:rPr>
                <w:rFonts w:ascii="Times New Roman" w:eastAsia="宋体" w:hAnsi="Times New Roman" w:cs="Times New Roman" w:hint="eastAsia"/>
                <w:szCs w:val="24"/>
              </w:rPr>
              <w:t>主流</w:t>
            </w:r>
            <w:r>
              <w:rPr>
                <w:rFonts w:ascii="Times New Roman" w:eastAsia="宋体" w:hAnsi="Times New Roman" w:cs="Times New Roman"/>
                <w:szCs w:val="24"/>
              </w:rPr>
              <w:t>的非关系数据库</w:t>
            </w:r>
            <w:r>
              <w:rPr>
                <w:rFonts w:ascii="Times New Roman" w:eastAsia="宋体" w:hAnsi="Times New Roman" w:cs="Times New Roman"/>
                <w:szCs w:val="24"/>
              </w:rPr>
              <w:t>MongoDB</w:t>
            </w:r>
            <w:r>
              <w:rPr>
                <w:rFonts w:ascii="Times New Roman" w:eastAsia="宋体" w:hAnsi="Times New Roman" w:cs="Times New Roman" w:hint="eastAsia"/>
                <w:szCs w:val="24"/>
              </w:rPr>
              <w:t>、</w:t>
            </w:r>
            <w:r>
              <w:rPr>
                <w:rFonts w:ascii="Times New Roman" w:eastAsia="宋体" w:hAnsi="Times New Roman" w:cs="Times New Roman"/>
                <w:szCs w:val="24"/>
              </w:rPr>
              <w:t>Redis</w:t>
            </w:r>
            <w:r>
              <w:rPr>
                <w:rFonts w:ascii="Times New Roman" w:eastAsia="宋体" w:hAnsi="Times New Roman" w:cs="Times New Roman"/>
                <w:szCs w:val="24"/>
              </w:rPr>
              <w:t>等软件对数据进行管理</w:t>
            </w:r>
            <w:r w:rsidRPr="00120D74">
              <w:rPr>
                <w:rFonts w:ascii="Times New Roman" w:eastAsia="宋体" w:hAnsi="Times New Roman" w:cs="Times New Roman" w:hint="eastAsia"/>
                <w:szCs w:val="24"/>
              </w:rPr>
              <w:t>，能熟练使用</w:t>
            </w:r>
            <w:r>
              <w:rPr>
                <w:rFonts w:ascii="Times New Roman" w:eastAsia="宋体" w:hAnsi="Times New Roman" w:cs="Times New Roman" w:hint="eastAsia"/>
                <w:szCs w:val="24"/>
              </w:rPr>
              <w:t>这些软件在大数据环境下</w:t>
            </w:r>
            <w:r w:rsidRPr="00120D74">
              <w:rPr>
                <w:rFonts w:ascii="Times New Roman" w:eastAsia="宋体" w:hAnsi="Times New Roman" w:cs="Times New Roman" w:hint="eastAsia"/>
                <w:szCs w:val="24"/>
              </w:rPr>
              <w:t>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t>掌握</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较为</w:t>
            </w:r>
            <w:r w:rsidRPr="00854EB1">
              <w:rPr>
                <w:rFonts w:ascii="Times New Roman" w:eastAsia="宋体" w:hAnsi="Times New Roman" w:cs="Times New Roman" w:hint="eastAsia"/>
                <w:szCs w:val="24"/>
              </w:rPr>
              <w:t>熟练使用这些软件在</w:t>
            </w:r>
            <w:r w:rsidRPr="00854EB1">
              <w:rPr>
                <w:rFonts w:ascii="Times New Roman" w:eastAsia="宋体" w:hAnsi="Times New Roman" w:cs="Times New Roman" w:hint="eastAsia"/>
                <w:szCs w:val="24"/>
              </w:rPr>
              <w:lastRenderedPageBreak/>
              <w:t>大数据环境下解决问题。</w:t>
            </w:r>
          </w:p>
        </w:tc>
        <w:tc>
          <w:tcPr>
            <w:tcW w:w="988"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lastRenderedPageBreak/>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基本知识、</w:t>
            </w:r>
            <w:r>
              <w:rPr>
                <w:rFonts w:ascii="Times New Roman" w:eastAsia="宋体" w:hAnsi="Times New Roman" w:cs="Times New Roman" w:hint="eastAsia"/>
                <w:szCs w:val="24"/>
              </w:rPr>
              <w:t>基本上能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，能使用这些软件在大数据环</w:t>
            </w:r>
            <w:r w:rsidRPr="00854EB1">
              <w:rPr>
                <w:rFonts w:ascii="Times New Roman" w:eastAsia="宋体" w:hAnsi="Times New Roman" w:cs="Times New Roman" w:hint="eastAsia"/>
                <w:szCs w:val="24"/>
              </w:rPr>
              <w:lastRenderedPageBreak/>
              <w:t>境下解决问题。</w:t>
            </w:r>
          </w:p>
        </w:tc>
        <w:tc>
          <w:tcPr>
            <w:tcW w:w="911"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sidRPr="00854EB1">
              <w:rPr>
                <w:rFonts w:ascii="Times New Roman" w:eastAsia="宋体" w:hAnsi="Times New Roman" w:cs="Times New Roman" w:hint="eastAsia"/>
                <w:szCs w:val="24"/>
              </w:rPr>
              <w:lastRenderedPageBreak/>
              <w:t>掌握</w:t>
            </w:r>
            <w:r>
              <w:rPr>
                <w:rFonts w:ascii="Times New Roman" w:eastAsia="宋体" w:hAnsi="Times New Roman" w:cs="Times New Roman" w:hint="eastAsia"/>
                <w:szCs w:val="24"/>
              </w:rPr>
              <w:t>基本的</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，能</w:t>
            </w:r>
            <w:r>
              <w:rPr>
                <w:rFonts w:ascii="Times New Roman" w:eastAsia="宋体" w:hAnsi="Times New Roman" w:cs="Times New Roman" w:hint="eastAsia"/>
                <w:szCs w:val="24"/>
              </w:rPr>
              <w:t>简单</w:t>
            </w:r>
            <w:r w:rsidRPr="00854EB1">
              <w:rPr>
                <w:rFonts w:ascii="Times New Roman" w:eastAsia="宋体" w:hAnsi="Times New Roman" w:cs="Times New Roman" w:hint="eastAsia"/>
                <w:szCs w:val="24"/>
              </w:rPr>
              <w:t>使用这些软件在</w:t>
            </w:r>
            <w:r w:rsidRPr="00854EB1">
              <w:rPr>
                <w:rFonts w:ascii="Times New Roman" w:eastAsia="宋体" w:hAnsi="Times New Roman" w:cs="Times New Roman" w:hint="eastAsia"/>
                <w:szCs w:val="24"/>
              </w:rPr>
              <w:lastRenderedPageBreak/>
              <w:t>大数据环境下解决</w:t>
            </w:r>
            <w:r>
              <w:rPr>
                <w:rFonts w:ascii="Times New Roman" w:eastAsia="宋体" w:hAnsi="Times New Roman" w:cs="Times New Roman" w:hint="eastAsia"/>
                <w:szCs w:val="24"/>
              </w:rPr>
              <w:t>一定的</w:t>
            </w:r>
            <w:r w:rsidRPr="00854EB1">
              <w:rPr>
                <w:rFonts w:ascii="Times New Roman" w:eastAsia="宋体" w:hAnsi="Times New Roman" w:cs="Times New Roman" w:hint="eastAsia"/>
                <w:szCs w:val="24"/>
              </w:rPr>
              <w:t>问题。</w:t>
            </w:r>
          </w:p>
        </w:tc>
        <w:tc>
          <w:tcPr>
            <w:tcW w:w="819" w:type="pct"/>
            <w:tcBorders>
              <w:top w:val="single" w:sz="4" w:space="0" w:color="auto"/>
              <w:left w:val="single" w:sz="4" w:space="0" w:color="auto"/>
              <w:bottom w:val="single" w:sz="4" w:space="0" w:color="auto"/>
              <w:right w:val="single" w:sz="4" w:space="0" w:color="auto"/>
            </w:tcBorders>
            <w:shd w:val="clear" w:color="auto" w:fill="FFFFFF"/>
            <w:hideMark/>
          </w:tcPr>
          <w:p w:rsidR="00B22537" w:rsidRDefault="00B22537" w:rsidP="00B22537">
            <w:r>
              <w:rPr>
                <w:rFonts w:ascii="Times New Roman" w:eastAsia="宋体" w:hAnsi="Times New Roman" w:cs="Times New Roman" w:hint="eastAsia"/>
                <w:szCs w:val="24"/>
              </w:rPr>
              <w:lastRenderedPageBreak/>
              <w:t>不了解</w:t>
            </w:r>
            <w:r w:rsidRPr="00854EB1">
              <w:rPr>
                <w:rFonts w:ascii="Times New Roman" w:eastAsia="宋体" w:hAnsi="Times New Roman" w:cs="Times New Roman" w:hint="eastAsia"/>
                <w:szCs w:val="24"/>
              </w:rPr>
              <w:t>N</w:t>
            </w:r>
            <w:r w:rsidRPr="00854EB1">
              <w:rPr>
                <w:rFonts w:ascii="Times New Roman" w:eastAsia="宋体" w:hAnsi="Times New Roman" w:cs="Times New Roman"/>
                <w:szCs w:val="24"/>
              </w:rPr>
              <w:t>oSQL</w:t>
            </w:r>
            <w:r w:rsidRPr="00854EB1">
              <w:rPr>
                <w:rFonts w:ascii="Times New Roman" w:eastAsia="宋体" w:hAnsi="Times New Roman" w:cs="Times New Roman" w:hint="eastAsia"/>
                <w:szCs w:val="24"/>
              </w:rPr>
              <w:t>的基本知识、</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t>使用主流</w:t>
            </w:r>
            <w:r w:rsidRPr="00854EB1">
              <w:rPr>
                <w:rFonts w:ascii="Times New Roman" w:eastAsia="宋体" w:hAnsi="Times New Roman" w:cs="Times New Roman"/>
                <w:szCs w:val="24"/>
              </w:rPr>
              <w:t>的非关系数据库</w:t>
            </w:r>
            <w:r w:rsidRPr="00854EB1">
              <w:rPr>
                <w:rFonts w:ascii="Times New Roman" w:eastAsia="宋体" w:hAnsi="Times New Roman" w:cs="Times New Roman"/>
                <w:szCs w:val="24"/>
              </w:rPr>
              <w:t>MongoDB</w:t>
            </w:r>
            <w:r w:rsidRPr="00854EB1">
              <w:rPr>
                <w:rFonts w:ascii="Times New Roman" w:eastAsia="宋体" w:hAnsi="Times New Roman" w:cs="Times New Roman" w:hint="eastAsia"/>
                <w:szCs w:val="24"/>
              </w:rPr>
              <w:t>、</w:t>
            </w:r>
            <w:r w:rsidRPr="00854EB1">
              <w:rPr>
                <w:rFonts w:ascii="Times New Roman" w:eastAsia="宋体" w:hAnsi="Times New Roman" w:cs="Times New Roman"/>
                <w:szCs w:val="24"/>
              </w:rPr>
              <w:t>Redis</w:t>
            </w:r>
            <w:r w:rsidRPr="00854EB1">
              <w:rPr>
                <w:rFonts w:ascii="Times New Roman" w:eastAsia="宋体" w:hAnsi="Times New Roman" w:cs="Times New Roman"/>
                <w:szCs w:val="24"/>
              </w:rPr>
              <w:t>等软件对数据进行管理</w:t>
            </w:r>
            <w:r w:rsidRPr="00854EB1">
              <w:rPr>
                <w:rFonts w:ascii="Times New Roman" w:eastAsia="宋体" w:hAnsi="Times New Roman" w:cs="Times New Roman" w:hint="eastAsia"/>
                <w:szCs w:val="24"/>
              </w:rPr>
              <w:t>，</w:t>
            </w:r>
            <w:r>
              <w:rPr>
                <w:rFonts w:ascii="Times New Roman" w:eastAsia="宋体" w:hAnsi="Times New Roman" w:cs="Times New Roman" w:hint="eastAsia"/>
                <w:szCs w:val="24"/>
              </w:rPr>
              <w:t>不能</w:t>
            </w:r>
            <w:r w:rsidRPr="00854EB1">
              <w:rPr>
                <w:rFonts w:ascii="Times New Roman" w:eastAsia="宋体" w:hAnsi="Times New Roman" w:cs="Times New Roman" w:hint="eastAsia"/>
                <w:szCs w:val="24"/>
              </w:rPr>
              <w:lastRenderedPageBreak/>
              <w:t>使用这些软件在大数据环境下解决问题。</w:t>
            </w:r>
          </w:p>
        </w:tc>
      </w:tr>
    </w:tbl>
    <w:p w:rsidR="00120D74" w:rsidRPr="00120D74" w:rsidRDefault="00120D74" w:rsidP="00120D74">
      <w:pPr>
        <w:autoSpaceDE w:val="0"/>
        <w:autoSpaceDN w:val="0"/>
        <w:adjustRightInd w:val="0"/>
        <w:snapToGrid w:val="0"/>
        <w:jc w:val="left"/>
        <w:rPr>
          <w:rFonts w:ascii="Times New Roman" w:eastAsia="宋体" w:hAnsi="Times New Roman" w:cs="Times New Roman"/>
          <w:kern w:val="0"/>
          <w:szCs w:val="24"/>
        </w:rPr>
      </w:pPr>
    </w:p>
    <w:p w:rsidR="00120D74" w:rsidRPr="00120D74" w:rsidRDefault="00120D74" w:rsidP="00120D74">
      <w:pPr>
        <w:kinsoku w:val="0"/>
        <w:overflowPunct w:val="0"/>
        <w:autoSpaceDE w:val="0"/>
        <w:autoSpaceDN w:val="0"/>
        <w:adjustRightInd w:val="0"/>
        <w:snapToGrid w:val="0"/>
        <w:spacing w:afterLines="50" w:after="156"/>
        <w:ind w:left="642"/>
        <w:jc w:val="left"/>
        <w:outlineLvl w:val="1"/>
        <w:rPr>
          <w:rFonts w:ascii="Times New Roman" w:eastAsia="黑体" w:hAnsi="Times New Roman" w:cs="Times New Roman"/>
          <w:b/>
          <w:kern w:val="0"/>
          <w:sz w:val="28"/>
          <w:szCs w:val="24"/>
        </w:rPr>
      </w:pPr>
      <w:r w:rsidRPr="00120D74">
        <w:rPr>
          <w:rFonts w:ascii="Times New Roman" w:eastAsia="黑体" w:hAnsi="Times New Roman" w:cs="宋体" w:hint="eastAsia"/>
          <w:b/>
          <w:kern w:val="0"/>
          <w:sz w:val="28"/>
          <w:szCs w:val="24"/>
        </w:rPr>
        <w:t>五、其它说明</w:t>
      </w:r>
    </w:p>
    <w:p w:rsidR="00120D74" w:rsidRPr="00120D74" w:rsidRDefault="00120D74" w:rsidP="00120D74">
      <w:pPr>
        <w:autoSpaceDE w:val="0"/>
        <w:autoSpaceDN w:val="0"/>
        <w:adjustRightInd w:val="0"/>
        <w:snapToGrid w:val="0"/>
        <w:spacing w:line="400" w:lineRule="exact"/>
        <w:ind w:firstLineChars="200" w:firstLine="420"/>
        <w:jc w:val="left"/>
        <w:rPr>
          <w:rFonts w:ascii="Times New Roman" w:eastAsia="宋体" w:hAnsi="Times New Roman" w:cs="Times New Roman"/>
          <w:kern w:val="0"/>
          <w:szCs w:val="24"/>
        </w:rPr>
      </w:pPr>
      <w:r w:rsidRPr="00120D74">
        <w:rPr>
          <w:rFonts w:ascii="Times New Roman" w:eastAsia="宋体" w:hAnsi="Times New Roman" w:cs="Times New Roman" w:hint="eastAsia"/>
          <w:kern w:val="0"/>
          <w:szCs w:val="24"/>
        </w:rPr>
        <w:t>本课程大纲依据</w:t>
      </w:r>
      <w:r w:rsidRPr="00120D74">
        <w:rPr>
          <w:rFonts w:ascii="Times New Roman" w:eastAsia="宋体" w:hAnsi="Times New Roman" w:cs="Times New Roman"/>
          <w:kern w:val="0"/>
          <w:szCs w:val="24"/>
        </w:rPr>
        <w:t>2023</w:t>
      </w:r>
      <w:r w:rsidRPr="00120D74">
        <w:rPr>
          <w:rFonts w:ascii="Times New Roman" w:eastAsia="宋体" w:hAnsi="Times New Roman" w:cs="Times New Roman" w:hint="eastAsia"/>
          <w:kern w:val="0"/>
          <w:szCs w:val="24"/>
        </w:rPr>
        <w:t>版人才培养方案，由大数据与智能工程学院</w:t>
      </w:r>
      <w:r w:rsidR="00D86D5A">
        <w:rPr>
          <w:rFonts w:ascii="Times New Roman" w:eastAsia="宋体" w:hAnsi="Times New Roman" w:cs="Times New Roman" w:hint="eastAsia"/>
          <w:kern w:val="0"/>
          <w:szCs w:val="24"/>
        </w:rPr>
        <w:t>数据科学与大数据技术系</w:t>
      </w:r>
      <w:r w:rsidRPr="00120D74">
        <w:rPr>
          <w:rFonts w:ascii="Times New Roman" w:eastAsia="宋体" w:hAnsi="Times New Roman" w:cs="Times New Roman" w:hint="eastAsia"/>
          <w:kern w:val="0"/>
          <w:szCs w:val="24"/>
        </w:rPr>
        <w:t>制定，大数据与智能工程学院教学工作委员会审定，教务处审核批准，自</w:t>
      </w:r>
      <w:r w:rsidRPr="00120D74">
        <w:rPr>
          <w:rFonts w:ascii="Times New Roman" w:eastAsia="宋体" w:hAnsi="Times New Roman" w:cs="Times New Roman"/>
          <w:kern w:val="0"/>
          <w:szCs w:val="24"/>
        </w:rPr>
        <w:t>2023</w:t>
      </w:r>
      <w:r w:rsidRPr="00120D74">
        <w:rPr>
          <w:rFonts w:ascii="Times New Roman" w:eastAsia="宋体" w:hAnsi="Times New Roman" w:cs="Times New Roman" w:hint="eastAsia"/>
          <w:kern w:val="0"/>
          <w:szCs w:val="24"/>
        </w:rPr>
        <w:t>级开始执行。</w:t>
      </w:r>
    </w:p>
    <w:p w:rsidR="00770E63" w:rsidRPr="00120D74" w:rsidRDefault="00770E63"/>
    <w:sectPr w:rsidR="00770E63" w:rsidRPr="00120D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FDC" w:rsidRDefault="009F0FDC" w:rsidP="00B250CF">
      <w:r>
        <w:separator/>
      </w:r>
    </w:p>
  </w:endnote>
  <w:endnote w:type="continuationSeparator" w:id="0">
    <w:p w:rsidR="009F0FDC" w:rsidRDefault="009F0FDC" w:rsidP="00B2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明黑等宽">
    <w:altName w:val="黑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黑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FDC" w:rsidRDefault="009F0FDC" w:rsidP="00B250CF">
      <w:r>
        <w:separator/>
      </w:r>
    </w:p>
  </w:footnote>
  <w:footnote w:type="continuationSeparator" w:id="0">
    <w:p w:rsidR="009F0FDC" w:rsidRDefault="009F0FDC" w:rsidP="00B25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16EE34"/>
    <w:multiLevelType w:val="hybridMultilevel"/>
    <w:tmpl w:val="B316EE34"/>
    <w:lvl w:ilvl="0" w:tplc="FFFFFFFF">
      <w:start w:val="2"/>
      <w:numFmt w:val="chineseCounting"/>
      <w:suff w:val="nothing"/>
      <w:lvlText w:val="（%1）"/>
      <w:lvlJc w:val="left"/>
      <w:pPr>
        <w:ind w:left="0" w:firstLine="0"/>
      </w:pPr>
      <w:rPr>
        <w:rFonts w:ascii="Times New Roman" w:eastAsia="宋体" w:hAnsi="Times New Roman" w:cs="Times New Roman"/>
      </w:rPr>
    </w:lvl>
    <w:lvl w:ilvl="1" w:tplc="FFFFFFFF">
      <w:start w:val="1"/>
      <w:numFmt w:val="decimal"/>
      <w:lvlText w:val="（"/>
      <w:lvlJc w:val="left"/>
      <w:pPr>
        <w:ind w:left="0" w:firstLine="0"/>
      </w:pPr>
      <w:rPr>
        <w:rFonts w:ascii="Times New Roman" w:eastAsia="宋体" w:hAnsi="Times New Roman" w:cs="Times New Roman"/>
      </w:rPr>
    </w:lvl>
    <w:lvl w:ilvl="2" w:tplc="FFFFFFFF">
      <w:start w:val="1"/>
      <w:numFmt w:val="decimal"/>
      <w:lvlText w:val="（"/>
      <w:lvlJc w:val="left"/>
      <w:pPr>
        <w:ind w:left="0" w:firstLine="0"/>
      </w:pPr>
      <w:rPr>
        <w:rFonts w:ascii="Times New Roman" w:eastAsia="宋体" w:hAnsi="Times New Roman" w:cs="Times New Roman"/>
      </w:rPr>
    </w:lvl>
    <w:lvl w:ilvl="3" w:tplc="FFFFFFFF">
      <w:start w:val="1"/>
      <w:numFmt w:val="decimal"/>
      <w:lvlText w:val="（"/>
      <w:lvlJc w:val="left"/>
      <w:pPr>
        <w:ind w:left="0" w:firstLine="0"/>
      </w:pPr>
      <w:rPr>
        <w:rFonts w:ascii="Times New Roman" w:eastAsia="宋体" w:hAnsi="Times New Roman" w:cs="Times New Roman"/>
      </w:rPr>
    </w:lvl>
    <w:lvl w:ilvl="4" w:tplc="FFFFFFFF">
      <w:start w:val="1"/>
      <w:numFmt w:val="decimal"/>
      <w:lvlText w:val="（"/>
      <w:lvlJc w:val="left"/>
      <w:pPr>
        <w:ind w:left="0" w:firstLine="0"/>
      </w:pPr>
      <w:rPr>
        <w:rFonts w:ascii="Times New Roman" w:eastAsia="宋体" w:hAnsi="Times New Roman" w:cs="Times New Roman"/>
      </w:rPr>
    </w:lvl>
    <w:lvl w:ilvl="5" w:tplc="FFFFFFFF">
      <w:start w:val="1"/>
      <w:numFmt w:val="decimal"/>
      <w:lvlText w:val="（"/>
      <w:lvlJc w:val="left"/>
      <w:pPr>
        <w:ind w:left="0" w:firstLine="0"/>
      </w:pPr>
      <w:rPr>
        <w:rFonts w:ascii="Times New Roman" w:eastAsia="宋体" w:hAnsi="Times New Roman" w:cs="Times New Roman"/>
      </w:rPr>
    </w:lvl>
    <w:lvl w:ilvl="6" w:tplc="FFFFFFFF">
      <w:start w:val="1"/>
      <w:numFmt w:val="decimal"/>
      <w:lvlText w:val="（"/>
      <w:lvlJc w:val="left"/>
      <w:pPr>
        <w:ind w:left="0" w:firstLine="0"/>
      </w:pPr>
      <w:rPr>
        <w:rFonts w:ascii="Times New Roman" w:eastAsia="宋体" w:hAnsi="Times New Roman" w:cs="Times New Roman"/>
      </w:rPr>
    </w:lvl>
    <w:lvl w:ilvl="7" w:tplc="FFFFFFFF">
      <w:start w:val="1"/>
      <w:numFmt w:val="decimal"/>
      <w:lvlText w:val="（"/>
      <w:lvlJc w:val="left"/>
      <w:pPr>
        <w:ind w:left="0" w:firstLine="0"/>
      </w:pPr>
      <w:rPr>
        <w:rFonts w:ascii="Times New Roman" w:eastAsia="宋体" w:hAnsi="Times New Roman" w:cs="Times New Roman"/>
      </w:rPr>
    </w:lvl>
    <w:lvl w:ilvl="8" w:tplc="FFFFFFFF">
      <w:start w:val="1"/>
      <w:numFmt w:val="decimal"/>
      <w:lvlText w:val="（"/>
      <w:lvlJc w:val="left"/>
      <w:pPr>
        <w:ind w:left="0" w:firstLine="0"/>
      </w:pPr>
      <w:rPr>
        <w:rFonts w:ascii="Times New Roman" w:eastAsia="宋体" w:hAnsi="Times New Roman" w:cs="Times New Roman"/>
      </w:rPr>
    </w:lvl>
  </w:abstractNum>
  <w:abstractNum w:abstractNumId="1" w15:restartNumberingAfterBreak="0">
    <w:nsid w:val="B43DB91F"/>
    <w:multiLevelType w:val="hybridMultilevel"/>
    <w:tmpl w:val="B43DB91F"/>
    <w:lvl w:ilvl="0" w:tplc="FFFFFFFF">
      <w:start w:val="7"/>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2" w15:restartNumberingAfterBreak="0">
    <w:nsid w:val="BBB2998C"/>
    <w:multiLevelType w:val="hybridMultilevel"/>
    <w:tmpl w:val="BBB2998C"/>
    <w:lvl w:ilvl="0" w:tplc="FFFFFFFF">
      <w:start w:val="1"/>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3" w15:restartNumberingAfterBreak="0">
    <w:nsid w:val="BF7CF057"/>
    <w:multiLevelType w:val="hybridMultilevel"/>
    <w:tmpl w:val="BF7CF057"/>
    <w:lvl w:ilvl="0" w:tplc="FFFFFFFF">
      <w:start w:val="5"/>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abstractNum w:abstractNumId="4" w15:restartNumberingAfterBreak="0">
    <w:nsid w:val="686F38D7"/>
    <w:multiLevelType w:val="hybridMultilevel"/>
    <w:tmpl w:val="686F38D7"/>
    <w:lvl w:ilvl="0" w:tplc="FFFFFFFF">
      <w:start w:val="4"/>
      <w:numFmt w:val="decimal"/>
      <w:lvlText w:val="%1."/>
      <w:lvlJc w:val="left"/>
      <w:pPr>
        <w:tabs>
          <w:tab w:val="num" w:pos="312"/>
        </w:tabs>
        <w:ind w:left="0" w:firstLine="0"/>
      </w:pPr>
      <w:rPr>
        <w:rFonts w:cs="Times New Roman"/>
      </w:rPr>
    </w:lvl>
    <w:lvl w:ilvl="1" w:tplc="FFFFFFFF">
      <w:start w:val="1"/>
      <w:numFmt w:val="decimal"/>
      <w:lvlText w:val="."/>
      <w:lvlJc w:val="left"/>
      <w:pPr>
        <w:ind w:left="0" w:firstLine="0"/>
      </w:pPr>
      <w:rPr>
        <w:rFonts w:cs="Times New Roman"/>
      </w:rPr>
    </w:lvl>
    <w:lvl w:ilvl="2" w:tplc="FFFFFFFF">
      <w:start w:val="1"/>
      <w:numFmt w:val="decimal"/>
      <w:lvlText w:val="."/>
      <w:lvlJc w:val="left"/>
      <w:pPr>
        <w:ind w:left="0" w:firstLine="0"/>
      </w:pPr>
      <w:rPr>
        <w:rFonts w:cs="Times New Roman"/>
      </w:rPr>
    </w:lvl>
    <w:lvl w:ilvl="3" w:tplc="FFFFFFFF">
      <w:start w:val="1"/>
      <w:numFmt w:val="decimal"/>
      <w:lvlText w:val="."/>
      <w:lvlJc w:val="left"/>
      <w:pPr>
        <w:ind w:left="0" w:firstLine="0"/>
      </w:pPr>
      <w:rPr>
        <w:rFonts w:cs="Times New Roman"/>
      </w:rPr>
    </w:lvl>
    <w:lvl w:ilvl="4" w:tplc="FFFFFFFF">
      <w:start w:val="1"/>
      <w:numFmt w:val="decimal"/>
      <w:lvlText w:val="."/>
      <w:lvlJc w:val="left"/>
      <w:pPr>
        <w:ind w:left="0" w:firstLine="0"/>
      </w:pPr>
      <w:rPr>
        <w:rFonts w:cs="Times New Roman"/>
      </w:rPr>
    </w:lvl>
    <w:lvl w:ilvl="5" w:tplc="FFFFFFFF">
      <w:start w:val="1"/>
      <w:numFmt w:val="decimal"/>
      <w:lvlText w:val="."/>
      <w:lvlJc w:val="left"/>
      <w:pPr>
        <w:ind w:left="0" w:firstLine="0"/>
      </w:pPr>
      <w:rPr>
        <w:rFonts w:cs="Times New Roman"/>
      </w:rPr>
    </w:lvl>
    <w:lvl w:ilvl="6" w:tplc="FFFFFFFF">
      <w:start w:val="1"/>
      <w:numFmt w:val="decimal"/>
      <w:lvlText w:val="."/>
      <w:lvlJc w:val="left"/>
      <w:pPr>
        <w:ind w:left="0" w:firstLine="0"/>
      </w:pPr>
      <w:rPr>
        <w:rFonts w:cs="Times New Roman"/>
      </w:rPr>
    </w:lvl>
    <w:lvl w:ilvl="7" w:tplc="FFFFFFFF">
      <w:start w:val="1"/>
      <w:numFmt w:val="decimal"/>
      <w:lvlText w:val="."/>
      <w:lvlJc w:val="left"/>
      <w:pPr>
        <w:ind w:left="0" w:firstLine="0"/>
      </w:pPr>
      <w:rPr>
        <w:rFonts w:cs="Times New Roman"/>
      </w:rPr>
    </w:lvl>
    <w:lvl w:ilvl="8" w:tplc="FFFFFFFF">
      <w:start w:val="1"/>
      <w:numFmt w:val="decimal"/>
      <w:lvlText w:val="."/>
      <w:lvlJc w:val="left"/>
      <w:pPr>
        <w:ind w:left="0" w:firstLine="0"/>
      </w:pPr>
      <w:rPr>
        <w:rFonts w:cs="Times New Roman"/>
      </w:rPr>
    </w:lvl>
  </w:abstractNum>
  <w:num w:numId="1">
    <w:abstractNumId w:val="3"/>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14E"/>
    <w:rsid w:val="00060298"/>
    <w:rsid w:val="000C7E6B"/>
    <w:rsid w:val="00120D74"/>
    <w:rsid w:val="001445C1"/>
    <w:rsid w:val="00154F43"/>
    <w:rsid w:val="002047E9"/>
    <w:rsid w:val="0023492D"/>
    <w:rsid w:val="00247992"/>
    <w:rsid w:val="0027065B"/>
    <w:rsid w:val="002F0A6D"/>
    <w:rsid w:val="00334AFB"/>
    <w:rsid w:val="00497126"/>
    <w:rsid w:val="00514281"/>
    <w:rsid w:val="00522E0D"/>
    <w:rsid w:val="00541CFA"/>
    <w:rsid w:val="00550F25"/>
    <w:rsid w:val="005912A4"/>
    <w:rsid w:val="006463AF"/>
    <w:rsid w:val="00650BAA"/>
    <w:rsid w:val="006935BA"/>
    <w:rsid w:val="006E177A"/>
    <w:rsid w:val="006E3DD6"/>
    <w:rsid w:val="006F3009"/>
    <w:rsid w:val="00726F20"/>
    <w:rsid w:val="00747D0F"/>
    <w:rsid w:val="00770E63"/>
    <w:rsid w:val="0079115B"/>
    <w:rsid w:val="007A4531"/>
    <w:rsid w:val="007E5935"/>
    <w:rsid w:val="007F0013"/>
    <w:rsid w:val="00844443"/>
    <w:rsid w:val="0087019C"/>
    <w:rsid w:val="00972BB2"/>
    <w:rsid w:val="0099347A"/>
    <w:rsid w:val="009F0FDC"/>
    <w:rsid w:val="00A01A55"/>
    <w:rsid w:val="00A310A2"/>
    <w:rsid w:val="00A56C8B"/>
    <w:rsid w:val="00A85A6D"/>
    <w:rsid w:val="00AA4C41"/>
    <w:rsid w:val="00AD2F98"/>
    <w:rsid w:val="00AF1062"/>
    <w:rsid w:val="00B22537"/>
    <w:rsid w:val="00B250CF"/>
    <w:rsid w:val="00B36151"/>
    <w:rsid w:val="00B41881"/>
    <w:rsid w:val="00B62A72"/>
    <w:rsid w:val="00BB17F9"/>
    <w:rsid w:val="00BD514E"/>
    <w:rsid w:val="00BF08D0"/>
    <w:rsid w:val="00C30C4D"/>
    <w:rsid w:val="00C44B0D"/>
    <w:rsid w:val="00C85125"/>
    <w:rsid w:val="00D10090"/>
    <w:rsid w:val="00D41088"/>
    <w:rsid w:val="00D6782D"/>
    <w:rsid w:val="00D67943"/>
    <w:rsid w:val="00D71285"/>
    <w:rsid w:val="00D775FB"/>
    <w:rsid w:val="00D86D5A"/>
    <w:rsid w:val="00DC65C0"/>
    <w:rsid w:val="00DE0BB2"/>
    <w:rsid w:val="00E2490D"/>
    <w:rsid w:val="00E3711D"/>
    <w:rsid w:val="00E64F7C"/>
    <w:rsid w:val="00E84FA3"/>
    <w:rsid w:val="00EA0C48"/>
    <w:rsid w:val="00EC17A7"/>
    <w:rsid w:val="00EC2D08"/>
    <w:rsid w:val="00EC38E7"/>
    <w:rsid w:val="00F00196"/>
    <w:rsid w:val="00F73B15"/>
    <w:rsid w:val="00F95C06"/>
    <w:rsid w:val="00FD1B50"/>
    <w:rsid w:val="00FD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20727"/>
  <w15:chartTrackingRefBased/>
  <w15:docId w15:val="{7A22B6EC-9101-42CF-9394-02E64511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120D74"/>
    <w:pPr>
      <w:autoSpaceDE w:val="0"/>
      <w:autoSpaceDN w:val="0"/>
      <w:adjustRightInd w:val="0"/>
      <w:ind w:left="1475" w:right="1873"/>
      <w:jc w:val="center"/>
      <w:outlineLvl w:val="0"/>
    </w:pPr>
    <w:rPr>
      <w:rFonts w:ascii="宋体" w:eastAsia="宋体" w:hAnsi="Times New Roman" w:cs="宋体"/>
      <w:kern w:val="0"/>
      <w:sz w:val="48"/>
      <w:szCs w:val="24"/>
    </w:rPr>
  </w:style>
  <w:style w:type="paragraph" w:styleId="2">
    <w:name w:val="heading 2"/>
    <w:basedOn w:val="a"/>
    <w:link w:val="20"/>
    <w:uiPriority w:val="1"/>
    <w:semiHidden/>
    <w:unhideWhenUsed/>
    <w:qFormat/>
    <w:rsid w:val="00120D74"/>
    <w:pPr>
      <w:autoSpaceDE w:val="0"/>
      <w:autoSpaceDN w:val="0"/>
      <w:adjustRightInd w:val="0"/>
      <w:spacing w:before="61"/>
      <w:ind w:left="642"/>
      <w:jc w:val="left"/>
      <w:outlineLvl w:val="1"/>
    </w:pPr>
    <w:rPr>
      <w:rFonts w:ascii="明黑等宽" w:eastAsia="明黑等宽" w:hAnsi="Times New Roman" w:cs="宋体"/>
      <w:b/>
      <w:kern w:val="0"/>
      <w:sz w:val="28"/>
      <w:szCs w:val="24"/>
    </w:rPr>
  </w:style>
  <w:style w:type="paragraph" w:styleId="3">
    <w:name w:val="heading 3"/>
    <w:basedOn w:val="a"/>
    <w:link w:val="30"/>
    <w:uiPriority w:val="1"/>
    <w:semiHidden/>
    <w:unhideWhenUsed/>
    <w:qFormat/>
    <w:rsid w:val="00120D74"/>
    <w:pPr>
      <w:autoSpaceDE w:val="0"/>
      <w:autoSpaceDN w:val="0"/>
      <w:adjustRightInd w:val="0"/>
      <w:spacing w:before="1"/>
      <w:ind w:left="220"/>
      <w:jc w:val="left"/>
      <w:outlineLvl w:val="2"/>
    </w:pPr>
    <w:rPr>
      <w:rFonts w:ascii="明黑等宽" w:eastAsia="明黑等宽" w:hAnsi="Times New Roman" w:cs="宋体"/>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120D74"/>
    <w:rPr>
      <w:rFonts w:ascii="宋体" w:eastAsia="宋体" w:hAnsi="Times New Roman" w:cs="宋体"/>
      <w:kern w:val="0"/>
      <w:sz w:val="48"/>
      <w:szCs w:val="24"/>
    </w:rPr>
  </w:style>
  <w:style w:type="character" w:customStyle="1" w:styleId="20">
    <w:name w:val="标题 2 字符"/>
    <w:basedOn w:val="a0"/>
    <w:link w:val="2"/>
    <w:uiPriority w:val="1"/>
    <w:semiHidden/>
    <w:rsid w:val="00120D74"/>
    <w:rPr>
      <w:rFonts w:ascii="明黑等宽" w:eastAsia="明黑等宽" w:hAnsi="Times New Roman" w:cs="宋体"/>
      <w:b/>
      <w:kern w:val="0"/>
      <w:sz w:val="28"/>
      <w:szCs w:val="24"/>
    </w:rPr>
  </w:style>
  <w:style w:type="character" w:customStyle="1" w:styleId="30">
    <w:name w:val="标题 3 字符"/>
    <w:basedOn w:val="a0"/>
    <w:link w:val="3"/>
    <w:uiPriority w:val="1"/>
    <w:semiHidden/>
    <w:rsid w:val="00120D74"/>
    <w:rPr>
      <w:rFonts w:ascii="明黑等宽" w:eastAsia="明黑等宽" w:hAnsi="Times New Roman" w:cs="宋体"/>
      <w:b/>
      <w:kern w:val="0"/>
      <w:sz w:val="24"/>
      <w:szCs w:val="24"/>
    </w:rPr>
  </w:style>
  <w:style w:type="numbering" w:customStyle="1" w:styleId="11">
    <w:name w:val="无列表1"/>
    <w:next w:val="a2"/>
    <w:uiPriority w:val="99"/>
    <w:semiHidden/>
    <w:unhideWhenUsed/>
    <w:rsid w:val="00120D74"/>
  </w:style>
  <w:style w:type="character" w:styleId="a3">
    <w:name w:val="Strong"/>
    <w:basedOn w:val="a0"/>
    <w:uiPriority w:val="99"/>
    <w:qFormat/>
    <w:rsid w:val="00120D74"/>
    <w:rPr>
      <w:rFonts w:ascii="宋体" w:eastAsia="宋体" w:hAnsi="宋体" w:cs="Times New Roman" w:hint="eastAsia"/>
      <w:b/>
      <w:bCs w:val="0"/>
    </w:rPr>
  </w:style>
  <w:style w:type="paragraph" w:styleId="a4">
    <w:name w:val="Normal (Web)"/>
    <w:basedOn w:val="a"/>
    <w:uiPriority w:val="99"/>
    <w:unhideWhenUsed/>
    <w:qFormat/>
    <w:rsid w:val="00120D74"/>
    <w:pPr>
      <w:widowControl/>
      <w:spacing w:before="100" w:beforeAutospacing="1" w:after="100" w:afterAutospacing="1"/>
      <w:jc w:val="left"/>
    </w:pPr>
    <w:rPr>
      <w:rFonts w:ascii="宋体" w:eastAsia="宋体" w:hAnsi="宋体" w:cs="Times New Roman"/>
      <w:kern w:val="0"/>
      <w:sz w:val="24"/>
      <w:szCs w:val="24"/>
    </w:rPr>
  </w:style>
  <w:style w:type="paragraph" w:styleId="a5">
    <w:name w:val="annotation text"/>
    <w:basedOn w:val="a"/>
    <w:link w:val="12"/>
    <w:uiPriority w:val="99"/>
    <w:semiHidden/>
    <w:unhideWhenUsed/>
    <w:qFormat/>
    <w:rsid w:val="00120D74"/>
    <w:pPr>
      <w:jc w:val="left"/>
    </w:pPr>
    <w:rPr>
      <w:rFonts w:ascii="等线" w:eastAsia="宋体" w:hAnsi="等线" w:cs="Times New Roman"/>
      <w:sz w:val="22"/>
      <w:szCs w:val="21"/>
    </w:rPr>
  </w:style>
  <w:style w:type="character" w:customStyle="1" w:styleId="12">
    <w:name w:val="批注文字 字符1"/>
    <w:basedOn w:val="a0"/>
    <w:link w:val="a5"/>
    <w:uiPriority w:val="99"/>
    <w:semiHidden/>
    <w:rsid w:val="00120D74"/>
    <w:rPr>
      <w:rFonts w:ascii="等线" w:eastAsia="宋体" w:hAnsi="等线" w:cs="Times New Roman"/>
      <w:sz w:val="22"/>
      <w:szCs w:val="21"/>
    </w:rPr>
  </w:style>
  <w:style w:type="paragraph" w:styleId="a6">
    <w:name w:val="header"/>
    <w:basedOn w:val="a"/>
    <w:link w:val="a7"/>
    <w:uiPriority w:val="99"/>
    <w:unhideWhenUsed/>
    <w:qFormat/>
    <w:rsid w:val="00120D74"/>
    <w:pPr>
      <w:tabs>
        <w:tab w:val="center" w:pos="4153"/>
        <w:tab w:val="right" w:pos="8306"/>
      </w:tabs>
      <w:autoSpaceDE w:val="0"/>
      <w:autoSpaceDN w:val="0"/>
      <w:adjustRightInd w:val="0"/>
      <w:snapToGrid w:val="0"/>
    </w:pPr>
    <w:rPr>
      <w:rFonts w:ascii="宋体" w:eastAsia="宋体" w:hAnsi="等线" w:cs="Times New Roman"/>
      <w:sz w:val="18"/>
      <w:szCs w:val="21"/>
    </w:rPr>
  </w:style>
  <w:style w:type="character" w:customStyle="1" w:styleId="a7">
    <w:name w:val="页眉 字符"/>
    <w:basedOn w:val="a0"/>
    <w:link w:val="a6"/>
    <w:uiPriority w:val="99"/>
    <w:rsid w:val="00120D74"/>
    <w:rPr>
      <w:rFonts w:ascii="宋体" w:eastAsia="宋体" w:hAnsi="等线" w:cs="Times New Roman"/>
      <w:sz w:val="18"/>
      <w:szCs w:val="21"/>
    </w:rPr>
  </w:style>
  <w:style w:type="paragraph" w:styleId="a8">
    <w:name w:val="footer"/>
    <w:basedOn w:val="a"/>
    <w:link w:val="a9"/>
    <w:uiPriority w:val="99"/>
    <w:unhideWhenUsed/>
    <w:qFormat/>
    <w:rsid w:val="00120D74"/>
    <w:pPr>
      <w:tabs>
        <w:tab w:val="center" w:pos="4153"/>
        <w:tab w:val="right" w:pos="8306"/>
      </w:tabs>
      <w:autoSpaceDE w:val="0"/>
      <w:autoSpaceDN w:val="0"/>
      <w:adjustRightInd w:val="0"/>
      <w:snapToGrid w:val="0"/>
      <w:jc w:val="left"/>
    </w:pPr>
    <w:rPr>
      <w:rFonts w:ascii="宋体" w:eastAsia="宋体" w:hAnsi="等线" w:cs="Times New Roman"/>
      <w:sz w:val="18"/>
      <w:szCs w:val="21"/>
    </w:rPr>
  </w:style>
  <w:style w:type="character" w:customStyle="1" w:styleId="a9">
    <w:name w:val="页脚 字符"/>
    <w:basedOn w:val="a0"/>
    <w:link w:val="a8"/>
    <w:uiPriority w:val="99"/>
    <w:rsid w:val="00120D74"/>
    <w:rPr>
      <w:rFonts w:ascii="宋体" w:eastAsia="宋体" w:hAnsi="等线" w:cs="Times New Roman"/>
      <w:sz w:val="18"/>
      <w:szCs w:val="21"/>
    </w:rPr>
  </w:style>
  <w:style w:type="paragraph" w:styleId="aa">
    <w:name w:val="Body Text"/>
    <w:basedOn w:val="a"/>
    <w:link w:val="13"/>
    <w:uiPriority w:val="99"/>
    <w:semiHidden/>
    <w:unhideWhenUsed/>
    <w:qFormat/>
    <w:rsid w:val="00120D74"/>
    <w:pPr>
      <w:autoSpaceDE w:val="0"/>
      <w:autoSpaceDN w:val="0"/>
      <w:adjustRightInd w:val="0"/>
      <w:jc w:val="left"/>
    </w:pPr>
    <w:rPr>
      <w:rFonts w:ascii="宋体" w:eastAsia="宋体" w:hAnsi="等线" w:cs="Times New Roman"/>
      <w:sz w:val="22"/>
      <w:szCs w:val="21"/>
    </w:rPr>
  </w:style>
  <w:style w:type="character" w:customStyle="1" w:styleId="13">
    <w:name w:val="正文文本 字符1"/>
    <w:basedOn w:val="a0"/>
    <w:link w:val="aa"/>
    <w:uiPriority w:val="99"/>
    <w:semiHidden/>
    <w:rsid w:val="00120D74"/>
    <w:rPr>
      <w:rFonts w:ascii="宋体" w:eastAsia="宋体" w:hAnsi="等线" w:cs="Times New Roman"/>
      <w:sz w:val="22"/>
      <w:szCs w:val="21"/>
    </w:rPr>
  </w:style>
  <w:style w:type="paragraph" w:styleId="ab">
    <w:name w:val="Balloon Text"/>
    <w:basedOn w:val="a"/>
    <w:link w:val="14"/>
    <w:uiPriority w:val="99"/>
    <w:semiHidden/>
    <w:unhideWhenUsed/>
    <w:qFormat/>
    <w:rsid w:val="00120D74"/>
    <w:pPr>
      <w:autoSpaceDE w:val="0"/>
      <w:autoSpaceDN w:val="0"/>
      <w:adjustRightInd w:val="0"/>
      <w:jc w:val="left"/>
    </w:pPr>
    <w:rPr>
      <w:rFonts w:ascii="宋体" w:eastAsia="宋体" w:hAnsi="等线" w:cs="Times New Roman"/>
      <w:sz w:val="18"/>
      <w:szCs w:val="21"/>
    </w:rPr>
  </w:style>
  <w:style w:type="character" w:customStyle="1" w:styleId="14">
    <w:name w:val="批注框文本 字符1"/>
    <w:basedOn w:val="a0"/>
    <w:link w:val="ab"/>
    <w:uiPriority w:val="99"/>
    <w:semiHidden/>
    <w:rsid w:val="00120D74"/>
    <w:rPr>
      <w:rFonts w:ascii="宋体" w:eastAsia="宋体" w:hAnsi="等线" w:cs="Times New Roman"/>
      <w:sz w:val="18"/>
      <w:szCs w:val="21"/>
    </w:rPr>
  </w:style>
  <w:style w:type="paragraph" w:styleId="ac">
    <w:name w:val="List Paragraph"/>
    <w:basedOn w:val="a"/>
    <w:uiPriority w:val="34"/>
    <w:qFormat/>
    <w:rsid w:val="00120D74"/>
    <w:pPr>
      <w:autoSpaceDE w:val="0"/>
      <w:autoSpaceDN w:val="0"/>
      <w:adjustRightInd w:val="0"/>
      <w:spacing w:before="154"/>
      <w:ind w:left="220" w:hanging="360"/>
      <w:jc w:val="left"/>
    </w:pPr>
    <w:rPr>
      <w:rFonts w:ascii="宋体" w:eastAsia="宋体" w:hAnsi="Times New Roman" w:cs="Times New Roman"/>
      <w:kern w:val="0"/>
      <w:sz w:val="24"/>
      <w:szCs w:val="24"/>
    </w:rPr>
  </w:style>
  <w:style w:type="paragraph" w:customStyle="1" w:styleId="21">
    <w:name w:val="列出段落2"/>
    <w:basedOn w:val="a"/>
    <w:uiPriority w:val="99"/>
    <w:qFormat/>
    <w:rsid w:val="00120D74"/>
    <w:pPr>
      <w:ind w:firstLineChars="200" w:firstLine="420"/>
    </w:pPr>
    <w:rPr>
      <w:rFonts w:ascii="Times New Roman" w:eastAsia="宋体" w:hAnsi="Times New Roman" w:cs="Times New Roman"/>
      <w:szCs w:val="24"/>
    </w:rPr>
  </w:style>
  <w:style w:type="paragraph" w:customStyle="1" w:styleId="TableParagraph">
    <w:name w:val="Table Paragraph"/>
    <w:basedOn w:val="a"/>
    <w:uiPriority w:val="1"/>
    <w:qFormat/>
    <w:rsid w:val="00120D74"/>
    <w:pPr>
      <w:autoSpaceDE w:val="0"/>
      <w:autoSpaceDN w:val="0"/>
      <w:adjustRightInd w:val="0"/>
      <w:jc w:val="left"/>
    </w:pPr>
    <w:rPr>
      <w:rFonts w:ascii="宋体" w:eastAsia="宋体" w:hAnsi="Times New Roman" w:cs="Times New Roman"/>
      <w:kern w:val="0"/>
      <w:sz w:val="24"/>
      <w:szCs w:val="24"/>
    </w:rPr>
  </w:style>
  <w:style w:type="character" w:styleId="ad">
    <w:name w:val="annotation reference"/>
    <w:basedOn w:val="a0"/>
    <w:uiPriority w:val="99"/>
    <w:semiHidden/>
    <w:unhideWhenUsed/>
    <w:rsid w:val="00120D74"/>
    <w:rPr>
      <w:rFonts w:ascii="宋体" w:eastAsia="宋体" w:hAnsi="宋体" w:cs="Times New Roman" w:hint="eastAsia"/>
      <w:sz w:val="21"/>
    </w:rPr>
  </w:style>
  <w:style w:type="character" w:customStyle="1" w:styleId="link-new">
    <w:name w:val="link-new"/>
    <w:basedOn w:val="a0"/>
    <w:qFormat/>
    <w:rsid w:val="00120D74"/>
    <w:rPr>
      <w:rFonts w:ascii="宋体" w:eastAsia="宋体" w:hAnsi="宋体" w:cs="Times New Roman" w:hint="eastAsia"/>
    </w:rPr>
  </w:style>
  <w:style w:type="character" w:customStyle="1" w:styleId="130">
    <w:name w:val="批注文字 字符13"/>
    <w:basedOn w:val="a0"/>
    <w:uiPriority w:val="99"/>
    <w:rsid w:val="00120D74"/>
    <w:rPr>
      <w:rFonts w:ascii="宋体" w:eastAsia="宋体" w:hAnsi="宋体" w:cs="Times New Roman" w:hint="eastAsia"/>
      <w:sz w:val="22"/>
    </w:rPr>
  </w:style>
  <w:style w:type="character" w:customStyle="1" w:styleId="100">
    <w:name w:val="正文文本 字符10"/>
    <w:basedOn w:val="a0"/>
    <w:uiPriority w:val="99"/>
    <w:rsid w:val="00120D74"/>
    <w:rPr>
      <w:rFonts w:ascii="宋体" w:eastAsia="宋体" w:hAnsi="宋体" w:cs="Times New Roman" w:hint="eastAsia"/>
      <w:sz w:val="22"/>
    </w:rPr>
  </w:style>
  <w:style w:type="character" w:customStyle="1" w:styleId="6">
    <w:name w:val="批注框文本 字符6"/>
    <w:basedOn w:val="a0"/>
    <w:uiPriority w:val="99"/>
    <w:rsid w:val="00120D74"/>
    <w:rPr>
      <w:rFonts w:ascii="宋体" w:eastAsia="宋体" w:hAnsi="宋体" w:cs="Times New Roman" w:hint="eastAsia"/>
      <w:sz w:val="18"/>
    </w:rPr>
  </w:style>
  <w:style w:type="character" w:customStyle="1" w:styleId="110">
    <w:name w:val="批注框文本 字符11"/>
    <w:basedOn w:val="a0"/>
    <w:uiPriority w:val="99"/>
    <w:rsid w:val="00120D74"/>
    <w:rPr>
      <w:rFonts w:ascii="宋体" w:eastAsia="宋体" w:hAnsi="宋体" w:cs="Times New Roman" w:hint="eastAsia"/>
      <w:sz w:val="18"/>
    </w:rPr>
  </w:style>
  <w:style w:type="character" w:customStyle="1" w:styleId="101">
    <w:name w:val="批注框文本 字符10"/>
    <w:basedOn w:val="a0"/>
    <w:uiPriority w:val="99"/>
    <w:rsid w:val="00120D74"/>
    <w:rPr>
      <w:rFonts w:ascii="宋体" w:eastAsia="宋体" w:hAnsi="宋体" w:cs="Times New Roman" w:hint="eastAsia"/>
      <w:sz w:val="18"/>
    </w:rPr>
  </w:style>
  <w:style w:type="character" w:customStyle="1" w:styleId="9">
    <w:name w:val="正文文本 字符9"/>
    <w:basedOn w:val="a0"/>
    <w:uiPriority w:val="99"/>
    <w:rsid w:val="00120D74"/>
    <w:rPr>
      <w:rFonts w:ascii="宋体" w:eastAsia="宋体" w:hAnsi="宋体" w:cs="Times New Roman" w:hint="eastAsia"/>
      <w:sz w:val="22"/>
    </w:rPr>
  </w:style>
  <w:style w:type="character" w:customStyle="1" w:styleId="22">
    <w:name w:val="批注框文本 字符2"/>
    <w:basedOn w:val="a0"/>
    <w:uiPriority w:val="99"/>
    <w:rsid w:val="00120D74"/>
    <w:rPr>
      <w:rFonts w:ascii="宋体" w:eastAsia="宋体" w:hAnsi="宋体" w:cs="Times New Roman" w:hint="eastAsia"/>
      <w:sz w:val="18"/>
    </w:rPr>
  </w:style>
  <w:style w:type="character" w:customStyle="1" w:styleId="4">
    <w:name w:val="正文文本 字符4"/>
    <w:basedOn w:val="a0"/>
    <w:uiPriority w:val="99"/>
    <w:rsid w:val="00120D74"/>
    <w:rPr>
      <w:rFonts w:ascii="宋体" w:eastAsia="宋体" w:hAnsi="宋体" w:cs="Times New Roman" w:hint="eastAsia"/>
      <w:sz w:val="22"/>
    </w:rPr>
  </w:style>
  <w:style w:type="character" w:customStyle="1" w:styleId="23">
    <w:name w:val="批注文字 字符2"/>
    <w:basedOn w:val="a0"/>
    <w:uiPriority w:val="99"/>
    <w:rsid w:val="00120D74"/>
    <w:rPr>
      <w:rFonts w:ascii="宋体" w:eastAsia="宋体" w:hAnsi="宋体" w:cs="Times New Roman" w:hint="eastAsia"/>
      <w:sz w:val="22"/>
    </w:rPr>
  </w:style>
  <w:style w:type="character" w:customStyle="1" w:styleId="90">
    <w:name w:val="批注框文本 字符9"/>
    <w:basedOn w:val="a0"/>
    <w:uiPriority w:val="99"/>
    <w:rsid w:val="00120D74"/>
    <w:rPr>
      <w:rFonts w:ascii="宋体" w:eastAsia="宋体" w:hAnsi="宋体" w:cs="Times New Roman" w:hint="eastAsia"/>
      <w:sz w:val="18"/>
    </w:rPr>
  </w:style>
  <w:style w:type="character" w:customStyle="1" w:styleId="5">
    <w:name w:val="正文文本 字符5"/>
    <w:basedOn w:val="a0"/>
    <w:uiPriority w:val="99"/>
    <w:rsid w:val="00120D74"/>
    <w:rPr>
      <w:rFonts w:ascii="宋体" w:eastAsia="宋体" w:hAnsi="宋体" w:cs="Times New Roman" w:hint="eastAsia"/>
      <w:sz w:val="22"/>
    </w:rPr>
  </w:style>
  <w:style w:type="character" w:customStyle="1" w:styleId="111">
    <w:name w:val="批注文字 字符11"/>
    <w:basedOn w:val="a0"/>
    <w:uiPriority w:val="99"/>
    <w:rsid w:val="00120D74"/>
    <w:rPr>
      <w:rFonts w:ascii="宋体" w:eastAsia="宋体" w:hAnsi="宋体" w:cs="Times New Roman" w:hint="eastAsia"/>
      <w:sz w:val="22"/>
    </w:rPr>
  </w:style>
  <w:style w:type="character" w:customStyle="1" w:styleId="15">
    <w:name w:val="未处理的提及1"/>
    <w:basedOn w:val="a0"/>
    <w:uiPriority w:val="99"/>
    <w:rsid w:val="00120D74"/>
    <w:rPr>
      <w:rFonts w:ascii="宋体" w:eastAsia="宋体" w:hAnsi="宋体" w:cs="Times New Roman" w:hint="eastAsia"/>
    </w:rPr>
  </w:style>
  <w:style w:type="character" w:customStyle="1" w:styleId="131">
    <w:name w:val="正文文本 字符13"/>
    <w:basedOn w:val="a0"/>
    <w:uiPriority w:val="99"/>
    <w:rsid w:val="00120D74"/>
    <w:rPr>
      <w:rFonts w:ascii="宋体" w:eastAsia="宋体" w:hAnsi="宋体" w:cs="Times New Roman" w:hint="eastAsia"/>
      <w:sz w:val="22"/>
    </w:rPr>
  </w:style>
  <w:style w:type="character" w:customStyle="1" w:styleId="112">
    <w:name w:val="正文文本 字符11"/>
    <w:basedOn w:val="a0"/>
    <w:uiPriority w:val="99"/>
    <w:rsid w:val="00120D74"/>
    <w:rPr>
      <w:rFonts w:ascii="宋体" w:eastAsia="宋体" w:hAnsi="宋体" w:cs="Times New Roman" w:hint="eastAsia"/>
      <w:sz w:val="22"/>
    </w:rPr>
  </w:style>
  <w:style w:type="character" w:customStyle="1" w:styleId="24">
    <w:name w:val="正文文本 字符2"/>
    <w:basedOn w:val="a0"/>
    <w:uiPriority w:val="99"/>
    <w:rsid w:val="00120D74"/>
    <w:rPr>
      <w:rFonts w:ascii="宋体" w:eastAsia="宋体" w:hAnsi="宋体" w:cs="Times New Roman" w:hint="eastAsia"/>
      <w:sz w:val="22"/>
    </w:rPr>
  </w:style>
  <w:style w:type="character" w:customStyle="1" w:styleId="50">
    <w:name w:val="批注文字 字符5"/>
    <w:basedOn w:val="a0"/>
    <w:uiPriority w:val="99"/>
    <w:rsid w:val="00120D74"/>
    <w:rPr>
      <w:rFonts w:ascii="宋体" w:eastAsia="宋体" w:hAnsi="宋体" w:cs="Times New Roman" w:hint="eastAsia"/>
      <w:sz w:val="22"/>
    </w:rPr>
  </w:style>
  <w:style w:type="character" w:customStyle="1" w:styleId="132">
    <w:name w:val="批注框文本 字符13"/>
    <w:basedOn w:val="a0"/>
    <w:uiPriority w:val="99"/>
    <w:rsid w:val="00120D74"/>
    <w:rPr>
      <w:rFonts w:ascii="宋体" w:eastAsia="宋体" w:hAnsi="宋体" w:cs="Times New Roman" w:hint="eastAsia"/>
      <w:sz w:val="18"/>
    </w:rPr>
  </w:style>
  <w:style w:type="character" w:customStyle="1" w:styleId="8">
    <w:name w:val="批注文字 字符8"/>
    <w:basedOn w:val="a0"/>
    <w:uiPriority w:val="99"/>
    <w:rsid w:val="00120D74"/>
    <w:rPr>
      <w:rFonts w:ascii="宋体" w:eastAsia="宋体" w:hAnsi="宋体" w:cs="Times New Roman" w:hint="eastAsia"/>
      <w:sz w:val="22"/>
    </w:rPr>
  </w:style>
  <w:style w:type="character" w:customStyle="1" w:styleId="31">
    <w:name w:val="正文文本 字符3"/>
    <w:basedOn w:val="a0"/>
    <w:uiPriority w:val="99"/>
    <w:rsid w:val="00120D74"/>
    <w:rPr>
      <w:rFonts w:ascii="宋体" w:eastAsia="宋体" w:hAnsi="宋体" w:cs="Times New Roman" w:hint="eastAsia"/>
      <w:sz w:val="22"/>
    </w:rPr>
  </w:style>
  <w:style w:type="character" w:customStyle="1" w:styleId="ae">
    <w:name w:val="批注框文本 字符"/>
    <w:basedOn w:val="a0"/>
    <w:uiPriority w:val="99"/>
    <w:rsid w:val="00120D74"/>
    <w:rPr>
      <w:rFonts w:ascii="宋体" w:eastAsia="宋体" w:hAnsi="宋体" w:cs="Times New Roman" w:hint="eastAsia"/>
      <w:sz w:val="18"/>
    </w:rPr>
  </w:style>
  <w:style w:type="character" w:customStyle="1" w:styleId="80">
    <w:name w:val="批注框文本 字符8"/>
    <w:basedOn w:val="a0"/>
    <w:uiPriority w:val="99"/>
    <w:rsid w:val="00120D74"/>
    <w:rPr>
      <w:rFonts w:ascii="宋体" w:eastAsia="宋体" w:hAnsi="宋体" w:cs="Times New Roman" w:hint="eastAsia"/>
      <w:sz w:val="18"/>
    </w:rPr>
  </w:style>
  <w:style w:type="character" w:customStyle="1" w:styleId="7">
    <w:name w:val="正文文本 字符7"/>
    <w:basedOn w:val="a0"/>
    <w:uiPriority w:val="99"/>
    <w:rsid w:val="00120D74"/>
    <w:rPr>
      <w:rFonts w:ascii="宋体" w:eastAsia="宋体" w:hAnsi="宋体" w:cs="Times New Roman" w:hint="eastAsia"/>
      <w:sz w:val="22"/>
    </w:rPr>
  </w:style>
  <w:style w:type="character" w:customStyle="1" w:styleId="120">
    <w:name w:val="正文文本 字符12"/>
    <w:basedOn w:val="a0"/>
    <w:uiPriority w:val="99"/>
    <w:rsid w:val="00120D74"/>
    <w:rPr>
      <w:rFonts w:ascii="宋体" w:eastAsia="宋体" w:hAnsi="宋体" w:cs="Times New Roman" w:hint="eastAsia"/>
      <w:sz w:val="22"/>
    </w:rPr>
  </w:style>
  <w:style w:type="character" w:customStyle="1" w:styleId="af">
    <w:name w:val="批注文字 字符"/>
    <w:basedOn w:val="a0"/>
    <w:uiPriority w:val="99"/>
    <w:rsid w:val="00120D74"/>
    <w:rPr>
      <w:rFonts w:ascii="宋体" w:eastAsia="宋体" w:hAnsi="宋体" w:cs="Times New Roman" w:hint="eastAsia"/>
      <w:sz w:val="22"/>
    </w:rPr>
  </w:style>
  <w:style w:type="character" w:customStyle="1" w:styleId="70">
    <w:name w:val="批注框文本 字符7"/>
    <w:basedOn w:val="a0"/>
    <w:uiPriority w:val="99"/>
    <w:rsid w:val="00120D74"/>
    <w:rPr>
      <w:rFonts w:ascii="宋体" w:eastAsia="宋体" w:hAnsi="宋体" w:cs="Times New Roman" w:hint="eastAsia"/>
      <w:sz w:val="18"/>
    </w:rPr>
  </w:style>
  <w:style w:type="character" w:customStyle="1" w:styleId="32">
    <w:name w:val="批注文字 字符3"/>
    <w:basedOn w:val="a0"/>
    <w:uiPriority w:val="99"/>
    <w:rsid w:val="00120D74"/>
    <w:rPr>
      <w:rFonts w:ascii="宋体" w:eastAsia="宋体" w:hAnsi="宋体" w:cs="Times New Roman" w:hint="eastAsia"/>
      <w:sz w:val="22"/>
    </w:rPr>
  </w:style>
  <w:style w:type="character" w:customStyle="1" w:styleId="33">
    <w:name w:val="批注框文本 字符3"/>
    <w:basedOn w:val="a0"/>
    <w:uiPriority w:val="99"/>
    <w:rsid w:val="00120D74"/>
    <w:rPr>
      <w:rFonts w:ascii="宋体" w:eastAsia="宋体" w:hAnsi="宋体" w:cs="Times New Roman" w:hint="eastAsia"/>
      <w:sz w:val="18"/>
    </w:rPr>
  </w:style>
  <w:style w:type="character" w:customStyle="1" w:styleId="121">
    <w:name w:val="批注文字 字符12"/>
    <w:basedOn w:val="a0"/>
    <w:uiPriority w:val="99"/>
    <w:rsid w:val="00120D74"/>
    <w:rPr>
      <w:rFonts w:ascii="宋体" w:eastAsia="宋体" w:hAnsi="宋体" w:cs="Times New Roman" w:hint="eastAsia"/>
      <w:sz w:val="22"/>
    </w:rPr>
  </w:style>
  <w:style w:type="character" w:customStyle="1" w:styleId="51">
    <w:name w:val="批注框文本 字符5"/>
    <w:basedOn w:val="a0"/>
    <w:uiPriority w:val="99"/>
    <w:rsid w:val="00120D74"/>
    <w:rPr>
      <w:rFonts w:ascii="宋体" w:eastAsia="宋体" w:hAnsi="宋体" w:cs="Times New Roman" w:hint="eastAsia"/>
      <w:sz w:val="18"/>
    </w:rPr>
  </w:style>
  <w:style w:type="character" w:customStyle="1" w:styleId="40">
    <w:name w:val="批注文字 字符4"/>
    <w:basedOn w:val="a0"/>
    <w:uiPriority w:val="99"/>
    <w:rsid w:val="00120D74"/>
    <w:rPr>
      <w:rFonts w:ascii="宋体" w:eastAsia="宋体" w:hAnsi="宋体" w:cs="Times New Roman" w:hint="eastAsia"/>
      <w:sz w:val="22"/>
    </w:rPr>
  </w:style>
  <w:style w:type="character" w:customStyle="1" w:styleId="71">
    <w:name w:val="批注文字 字符7"/>
    <w:basedOn w:val="a0"/>
    <w:uiPriority w:val="99"/>
    <w:rsid w:val="00120D74"/>
    <w:rPr>
      <w:rFonts w:ascii="宋体" w:eastAsia="宋体" w:hAnsi="宋体" w:cs="Times New Roman" w:hint="eastAsia"/>
      <w:sz w:val="22"/>
    </w:rPr>
  </w:style>
  <w:style w:type="character" w:customStyle="1" w:styleId="60">
    <w:name w:val="批注文字 字符6"/>
    <w:basedOn w:val="a0"/>
    <w:uiPriority w:val="99"/>
    <w:rsid w:val="00120D74"/>
    <w:rPr>
      <w:rFonts w:ascii="宋体" w:eastAsia="宋体" w:hAnsi="宋体" w:cs="Times New Roman" w:hint="eastAsia"/>
      <w:sz w:val="22"/>
    </w:rPr>
  </w:style>
  <w:style w:type="character" w:customStyle="1" w:styleId="61">
    <w:name w:val="正文文本 字符6"/>
    <w:basedOn w:val="a0"/>
    <w:uiPriority w:val="99"/>
    <w:rsid w:val="00120D74"/>
    <w:rPr>
      <w:rFonts w:ascii="宋体" w:eastAsia="宋体" w:hAnsi="宋体" w:cs="Times New Roman" w:hint="eastAsia"/>
      <w:sz w:val="22"/>
    </w:rPr>
  </w:style>
  <w:style w:type="character" w:customStyle="1" w:styleId="91">
    <w:name w:val="批注文字 字符9"/>
    <w:basedOn w:val="a0"/>
    <w:uiPriority w:val="99"/>
    <w:rsid w:val="00120D74"/>
    <w:rPr>
      <w:rFonts w:ascii="宋体" w:eastAsia="宋体" w:hAnsi="宋体" w:cs="Times New Roman" w:hint="eastAsia"/>
      <w:sz w:val="22"/>
    </w:rPr>
  </w:style>
  <w:style w:type="character" w:customStyle="1" w:styleId="102">
    <w:name w:val="批注文字 字符10"/>
    <w:basedOn w:val="a0"/>
    <w:uiPriority w:val="99"/>
    <w:rsid w:val="00120D74"/>
    <w:rPr>
      <w:rFonts w:ascii="宋体" w:eastAsia="宋体" w:hAnsi="宋体" w:cs="Times New Roman" w:hint="eastAsia"/>
      <w:sz w:val="22"/>
    </w:rPr>
  </w:style>
  <w:style w:type="character" w:customStyle="1" w:styleId="81">
    <w:name w:val="正文文本 字符8"/>
    <w:basedOn w:val="a0"/>
    <w:uiPriority w:val="99"/>
    <w:rsid w:val="00120D74"/>
    <w:rPr>
      <w:rFonts w:ascii="宋体" w:eastAsia="宋体" w:hAnsi="宋体" w:cs="Times New Roman" w:hint="eastAsia"/>
      <w:sz w:val="22"/>
    </w:rPr>
  </w:style>
  <w:style w:type="character" w:customStyle="1" w:styleId="103">
    <w:name w:val="10"/>
    <w:basedOn w:val="a0"/>
    <w:rsid w:val="00120D74"/>
    <w:rPr>
      <w:rFonts w:ascii="Calibri" w:eastAsia="宋体" w:hAnsi="Calibri" w:cs="Times New Roman" w:hint="default"/>
    </w:rPr>
  </w:style>
  <w:style w:type="character" w:customStyle="1" w:styleId="style121">
    <w:name w:val="style121"/>
    <w:basedOn w:val="a0"/>
    <w:qFormat/>
    <w:rsid w:val="00120D74"/>
    <w:rPr>
      <w:rFonts w:ascii="宋体" w:eastAsia="宋体" w:hAnsi="宋体" w:cs="Times New Roman" w:hint="eastAsia"/>
      <w:sz w:val="22"/>
    </w:rPr>
  </w:style>
  <w:style w:type="character" w:customStyle="1" w:styleId="41">
    <w:name w:val="批注框文本 字符4"/>
    <w:basedOn w:val="a0"/>
    <w:uiPriority w:val="99"/>
    <w:rsid w:val="00120D74"/>
    <w:rPr>
      <w:rFonts w:ascii="宋体" w:eastAsia="宋体" w:hAnsi="宋体" w:cs="Times New Roman" w:hint="eastAsia"/>
      <w:sz w:val="18"/>
    </w:rPr>
  </w:style>
  <w:style w:type="character" w:customStyle="1" w:styleId="af0">
    <w:name w:val="正文文本 字符"/>
    <w:basedOn w:val="a0"/>
    <w:uiPriority w:val="99"/>
    <w:rsid w:val="00120D74"/>
    <w:rPr>
      <w:rFonts w:ascii="宋体" w:eastAsia="宋体" w:hAnsi="宋体" w:cs="Times New Roman" w:hint="eastAsia"/>
      <w:sz w:val="22"/>
    </w:rPr>
  </w:style>
  <w:style w:type="character" w:customStyle="1" w:styleId="122">
    <w:name w:val="批注框文本 字符12"/>
    <w:basedOn w:val="a0"/>
    <w:uiPriority w:val="99"/>
    <w:rsid w:val="00120D74"/>
    <w:rPr>
      <w:rFonts w:ascii="宋体" w:eastAsia="宋体" w:hAnsi="宋体" w:cs="Times New Roman" w:hint="eastAsia"/>
      <w:sz w:val="18"/>
    </w:rPr>
  </w:style>
  <w:style w:type="character" w:customStyle="1" w:styleId="150">
    <w:name w:val="15"/>
    <w:basedOn w:val="a0"/>
    <w:rsid w:val="00120D74"/>
    <w:rPr>
      <w:rFonts w:ascii="Calibri" w:eastAsia="宋体" w:hAnsi="Calibri" w:cs="Times New Roman" w:hint="default"/>
      <w:sz w:val="21"/>
    </w:rPr>
  </w:style>
  <w:style w:type="character" w:customStyle="1" w:styleId="Char1">
    <w:name w:val="页眉 Char1"/>
    <w:basedOn w:val="a0"/>
    <w:uiPriority w:val="99"/>
    <w:semiHidden/>
    <w:rsid w:val="00120D74"/>
    <w:rPr>
      <w:rFonts w:ascii="宋体" w:eastAsia="宋体" w:hAnsi="Times New Roman" w:hint="eastAsia"/>
      <w:kern w:val="0"/>
      <w:sz w:val="18"/>
      <w:szCs w:val="18"/>
    </w:rPr>
  </w:style>
  <w:style w:type="character" w:customStyle="1" w:styleId="16">
    <w:name w:val="页眉 字符1"/>
    <w:basedOn w:val="a0"/>
    <w:uiPriority w:val="99"/>
    <w:semiHidden/>
    <w:rsid w:val="00120D74"/>
    <w:rPr>
      <w:rFonts w:ascii="宋体" w:eastAsia="宋体" w:hAnsi="Times New Roman" w:hint="eastAsia"/>
      <w:kern w:val="0"/>
      <w:sz w:val="18"/>
      <w:szCs w:val="18"/>
    </w:rPr>
  </w:style>
  <w:style w:type="character" w:customStyle="1" w:styleId="133">
    <w:name w:val="页眉 字符13"/>
    <w:basedOn w:val="a0"/>
    <w:uiPriority w:val="99"/>
    <w:semiHidden/>
    <w:rsid w:val="00120D74"/>
    <w:rPr>
      <w:rFonts w:ascii="宋体" w:eastAsia="宋体" w:hAnsi="Times New Roman" w:cs="Times New Roman" w:hint="eastAsia"/>
      <w:kern w:val="0"/>
      <w:sz w:val="18"/>
      <w:szCs w:val="18"/>
    </w:rPr>
  </w:style>
  <w:style w:type="character" w:customStyle="1" w:styleId="123">
    <w:name w:val="页眉 字符12"/>
    <w:basedOn w:val="a0"/>
    <w:uiPriority w:val="99"/>
    <w:semiHidden/>
    <w:rsid w:val="00120D74"/>
    <w:rPr>
      <w:rFonts w:ascii="宋体" w:eastAsia="宋体" w:hAnsi="Times New Roman" w:cs="Times New Roman" w:hint="eastAsia"/>
      <w:kern w:val="0"/>
      <w:sz w:val="18"/>
      <w:szCs w:val="18"/>
    </w:rPr>
  </w:style>
  <w:style w:type="character" w:customStyle="1" w:styleId="113">
    <w:name w:val="页眉 字符11"/>
    <w:basedOn w:val="a0"/>
    <w:uiPriority w:val="99"/>
    <w:semiHidden/>
    <w:rsid w:val="00120D74"/>
    <w:rPr>
      <w:rFonts w:ascii="宋体" w:eastAsia="宋体" w:hAnsi="Times New Roman" w:cs="Times New Roman" w:hint="eastAsia"/>
      <w:kern w:val="0"/>
      <w:sz w:val="18"/>
      <w:szCs w:val="18"/>
    </w:rPr>
  </w:style>
  <w:style w:type="character" w:customStyle="1" w:styleId="Char10">
    <w:name w:val="页脚 Char1"/>
    <w:basedOn w:val="a0"/>
    <w:uiPriority w:val="99"/>
    <w:semiHidden/>
    <w:rsid w:val="00120D74"/>
    <w:rPr>
      <w:rFonts w:ascii="宋体" w:eastAsia="宋体" w:hAnsi="Times New Roman" w:hint="eastAsia"/>
      <w:kern w:val="0"/>
      <w:sz w:val="18"/>
      <w:szCs w:val="18"/>
    </w:rPr>
  </w:style>
  <w:style w:type="character" w:customStyle="1" w:styleId="17">
    <w:name w:val="页脚 字符1"/>
    <w:basedOn w:val="a0"/>
    <w:uiPriority w:val="99"/>
    <w:semiHidden/>
    <w:rsid w:val="00120D74"/>
    <w:rPr>
      <w:rFonts w:ascii="宋体" w:eastAsia="宋体" w:hAnsi="Times New Roman" w:hint="eastAsia"/>
      <w:kern w:val="0"/>
      <w:sz w:val="18"/>
      <w:szCs w:val="18"/>
    </w:rPr>
  </w:style>
  <w:style w:type="character" w:customStyle="1" w:styleId="134">
    <w:name w:val="页脚 字符13"/>
    <w:basedOn w:val="a0"/>
    <w:uiPriority w:val="99"/>
    <w:semiHidden/>
    <w:rsid w:val="00120D74"/>
    <w:rPr>
      <w:rFonts w:ascii="宋体" w:eastAsia="宋体" w:hAnsi="Times New Roman" w:cs="Times New Roman" w:hint="eastAsia"/>
      <w:kern w:val="0"/>
      <w:sz w:val="18"/>
      <w:szCs w:val="18"/>
    </w:rPr>
  </w:style>
  <w:style w:type="character" w:customStyle="1" w:styleId="124">
    <w:name w:val="页脚 字符12"/>
    <w:basedOn w:val="a0"/>
    <w:uiPriority w:val="99"/>
    <w:semiHidden/>
    <w:rsid w:val="00120D74"/>
    <w:rPr>
      <w:rFonts w:ascii="宋体" w:eastAsia="宋体" w:hAnsi="Times New Roman" w:cs="Times New Roman" w:hint="eastAsia"/>
      <w:kern w:val="0"/>
      <w:sz w:val="18"/>
      <w:szCs w:val="18"/>
    </w:rPr>
  </w:style>
  <w:style w:type="character" w:customStyle="1" w:styleId="114">
    <w:name w:val="页脚 字符11"/>
    <w:basedOn w:val="a0"/>
    <w:uiPriority w:val="99"/>
    <w:semiHidden/>
    <w:rsid w:val="00120D74"/>
    <w:rPr>
      <w:rFonts w:ascii="宋体" w:eastAsia="宋体" w:hAnsi="Times New Roman" w:cs="Times New Roman" w:hint="eastAsia"/>
      <w:kern w:val="0"/>
      <w:sz w:val="18"/>
      <w:szCs w:val="18"/>
    </w:rPr>
  </w:style>
  <w:style w:type="character" w:customStyle="1" w:styleId="Char11">
    <w:name w:val="批注框文本 Char1"/>
    <w:basedOn w:val="a0"/>
    <w:uiPriority w:val="99"/>
    <w:semiHidden/>
    <w:rsid w:val="00120D74"/>
    <w:rPr>
      <w:rFonts w:ascii="宋体" w:eastAsia="宋体" w:hAnsi="Times New Roman" w:hint="eastAsia"/>
      <w:kern w:val="0"/>
      <w:sz w:val="18"/>
      <w:szCs w:val="18"/>
    </w:rPr>
  </w:style>
  <w:style w:type="character" w:customStyle="1" w:styleId="140">
    <w:name w:val="批注框文本 字符14"/>
    <w:basedOn w:val="a0"/>
    <w:uiPriority w:val="99"/>
    <w:semiHidden/>
    <w:rsid w:val="00120D74"/>
    <w:rPr>
      <w:rFonts w:ascii="宋体" w:eastAsia="宋体" w:hAnsi="Times New Roman" w:hint="eastAsia"/>
      <w:kern w:val="0"/>
      <w:sz w:val="18"/>
      <w:szCs w:val="18"/>
    </w:rPr>
  </w:style>
  <w:style w:type="character" w:customStyle="1" w:styleId="143">
    <w:name w:val="批注框文本 字符143"/>
    <w:basedOn w:val="a0"/>
    <w:uiPriority w:val="99"/>
    <w:semiHidden/>
    <w:rsid w:val="00120D74"/>
    <w:rPr>
      <w:rFonts w:ascii="宋体" w:eastAsia="宋体" w:hAnsi="Times New Roman" w:cs="Times New Roman" w:hint="eastAsia"/>
      <w:kern w:val="0"/>
      <w:sz w:val="18"/>
      <w:szCs w:val="18"/>
    </w:rPr>
  </w:style>
  <w:style w:type="character" w:customStyle="1" w:styleId="142">
    <w:name w:val="批注框文本 字符142"/>
    <w:basedOn w:val="a0"/>
    <w:uiPriority w:val="99"/>
    <w:semiHidden/>
    <w:rsid w:val="00120D74"/>
    <w:rPr>
      <w:rFonts w:ascii="宋体" w:eastAsia="宋体" w:hAnsi="Times New Roman" w:cs="Times New Roman" w:hint="eastAsia"/>
      <w:kern w:val="0"/>
      <w:sz w:val="18"/>
      <w:szCs w:val="18"/>
    </w:rPr>
  </w:style>
  <w:style w:type="character" w:customStyle="1" w:styleId="141">
    <w:name w:val="批注框文本 字符141"/>
    <w:basedOn w:val="a0"/>
    <w:uiPriority w:val="99"/>
    <w:semiHidden/>
    <w:rsid w:val="00120D74"/>
    <w:rPr>
      <w:rFonts w:ascii="宋体" w:eastAsia="宋体" w:hAnsi="Times New Roman" w:cs="Times New Roman" w:hint="eastAsia"/>
      <w:kern w:val="0"/>
      <w:sz w:val="18"/>
      <w:szCs w:val="18"/>
    </w:rPr>
  </w:style>
  <w:style w:type="character" w:customStyle="1" w:styleId="Char12">
    <w:name w:val="批注文字 Char1"/>
    <w:basedOn w:val="a0"/>
    <w:uiPriority w:val="99"/>
    <w:semiHidden/>
    <w:rsid w:val="00120D74"/>
    <w:rPr>
      <w:rFonts w:ascii="宋体" w:eastAsia="宋体" w:hAnsi="Times New Roman" w:hint="eastAsia"/>
      <w:kern w:val="0"/>
      <w:sz w:val="22"/>
      <w:szCs w:val="22"/>
    </w:rPr>
  </w:style>
  <w:style w:type="character" w:customStyle="1" w:styleId="144">
    <w:name w:val="批注文字 字符14"/>
    <w:basedOn w:val="a0"/>
    <w:uiPriority w:val="99"/>
    <w:semiHidden/>
    <w:rsid w:val="00120D74"/>
    <w:rPr>
      <w:rFonts w:ascii="宋体" w:eastAsia="宋体" w:hAnsi="Times New Roman" w:hint="eastAsia"/>
      <w:kern w:val="0"/>
      <w:sz w:val="22"/>
      <w:szCs w:val="22"/>
    </w:rPr>
  </w:style>
  <w:style w:type="character" w:customStyle="1" w:styleId="1430">
    <w:name w:val="批注文字 字符143"/>
    <w:basedOn w:val="a0"/>
    <w:uiPriority w:val="99"/>
    <w:semiHidden/>
    <w:rsid w:val="00120D74"/>
    <w:rPr>
      <w:rFonts w:ascii="宋体" w:eastAsia="宋体" w:hAnsi="Times New Roman" w:cs="Times New Roman" w:hint="eastAsia"/>
      <w:kern w:val="0"/>
      <w:sz w:val="22"/>
      <w:szCs w:val="22"/>
    </w:rPr>
  </w:style>
  <w:style w:type="character" w:customStyle="1" w:styleId="1420">
    <w:name w:val="批注文字 字符142"/>
    <w:basedOn w:val="a0"/>
    <w:uiPriority w:val="99"/>
    <w:semiHidden/>
    <w:rsid w:val="00120D74"/>
    <w:rPr>
      <w:rFonts w:ascii="宋体" w:eastAsia="宋体" w:hAnsi="Times New Roman" w:cs="Times New Roman" w:hint="eastAsia"/>
      <w:kern w:val="0"/>
      <w:sz w:val="22"/>
      <w:szCs w:val="22"/>
    </w:rPr>
  </w:style>
  <w:style w:type="character" w:customStyle="1" w:styleId="1410">
    <w:name w:val="批注文字 字符141"/>
    <w:basedOn w:val="a0"/>
    <w:uiPriority w:val="99"/>
    <w:semiHidden/>
    <w:rsid w:val="00120D74"/>
    <w:rPr>
      <w:rFonts w:ascii="宋体" w:eastAsia="宋体" w:hAnsi="Times New Roman" w:cs="Times New Roman" w:hint="eastAsia"/>
      <w:kern w:val="0"/>
      <w:sz w:val="22"/>
    </w:rPr>
  </w:style>
  <w:style w:type="character" w:customStyle="1" w:styleId="Char13">
    <w:name w:val="正文文本 Char1"/>
    <w:basedOn w:val="a0"/>
    <w:uiPriority w:val="99"/>
    <w:semiHidden/>
    <w:rsid w:val="00120D74"/>
    <w:rPr>
      <w:rFonts w:ascii="宋体" w:eastAsia="宋体" w:hAnsi="Times New Roman" w:hint="eastAsia"/>
      <w:kern w:val="0"/>
      <w:sz w:val="22"/>
      <w:szCs w:val="22"/>
    </w:rPr>
  </w:style>
  <w:style w:type="character" w:customStyle="1" w:styleId="145">
    <w:name w:val="正文文本 字符14"/>
    <w:basedOn w:val="a0"/>
    <w:uiPriority w:val="99"/>
    <w:semiHidden/>
    <w:rsid w:val="00120D74"/>
    <w:rPr>
      <w:rFonts w:ascii="宋体" w:eastAsia="宋体" w:hAnsi="Times New Roman" w:hint="eastAsia"/>
      <w:kern w:val="0"/>
      <w:sz w:val="22"/>
      <w:szCs w:val="22"/>
    </w:rPr>
  </w:style>
  <w:style w:type="character" w:customStyle="1" w:styleId="1431">
    <w:name w:val="正文文本 字符143"/>
    <w:basedOn w:val="a0"/>
    <w:uiPriority w:val="99"/>
    <w:semiHidden/>
    <w:rsid w:val="00120D74"/>
    <w:rPr>
      <w:rFonts w:ascii="宋体" w:eastAsia="宋体" w:hAnsi="Times New Roman" w:cs="Times New Roman" w:hint="eastAsia"/>
      <w:kern w:val="0"/>
      <w:sz w:val="22"/>
      <w:szCs w:val="22"/>
    </w:rPr>
  </w:style>
  <w:style w:type="character" w:customStyle="1" w:styleId="1421">
    <w:name w:val="正文文本 字符142"/>
    <w:basedOn w:val="a0"/>
    <w:uiPriority w:val="99"/>
    <w:semiHidden/>
    <w:rsid w:val="00120D74"/>
    <w:rPr>
      <w:rFonts w:ascii="宋体" w:eastAsia="宋体" w:hAnsi="Times New Roman" w:cs="Times New Roman" w:hint="eastAsia"/>
      <w:kern w:val="0"/>
      <w:sz w:val="22"/>
      <w:szCs w:val="22"/>
    </w:rPr>
  </w:style>
  <w:style w:type="character" w:customStyle="1" w:styleId="1411">
    <w:name w:val="正文文本 字符141"/>
    <w:basedOn w:val="a0"/>
    <w:uiPriority w:val="99"/>
    <w:semiHidden/>
    <w:rsid w:val="00120D74"/>
    <w:rPr>
      <w:rFonts w:ascii="宋体" w:eastAsia="宋体" w:hAnsi="Times New Roman" w:cs="Times New Roman" w:hint="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84">
      <w:bodyDiv w:val="1"/>
      <w:marLeft w:val="0"/>
      <w:marRight w:val="0"/>
      <w:marTop w:val="0"/>
      <w:marBottom w:val="0"/>
      <w:divBdr>
        <w:top w:val="none" w:sz="0" w:space="0" w:color="auto"/>
        <w:left w:val="none" w:sz="0" w:space="0" w:color="auto"/>
        <w:bottom w:val="none" w:sz="0" w:space="0" w:color="auto"/>
        <w:right w:val="none" w:sz="0" w:space="0" w:color="auto"/>
      </w:divBdr>
    </w:div>
    <w:div w:id="81295410">
      <w:bodyDiv w:val="1"/>
      <w:marLeft w:val="0"/>
      <w:marRight w:val="0"/>
      <w:marTop w:val="0"/>
      <w:marBottom w:val="0"/>
      <w:divBdr>
        <w:top w:val="none" w:sz="0" w:space="0" w:color="auto"/>
        <w:left w:val="none" w:sz="0" w:space="0" w:color="auto"/>
        <w:bottom w:val="none" w:sz="0" w:space="0" w:color="auto"/>
        <w:right w:val="none" w:sz="0" w:space="0" w:color="auto"/>
      </w:divBdr>
    </w:div>
    <w:div w:id="218320762">
      <w:bodyDiv w:val="1"/>
      <w:marLeft w:val="0"/>
      <w:marRight w:val="0"/>
      <w:marTop w:val="0"/>
      <w:marBottom w:val="0"/>
      <w:divBdr>
        <w:top w:val="none" w:sz="0" w:space="0" w:color="auto"/>
        <w:left w:val="none" w:sz="0" w:space="0" w:color="auto"/>
        <w:bottom w:val="none" w:sz="0" w:space="0" w:color="auto"/>
        <w:right w:val="none" w:sz="0" w:space="0" w:color="auto"/>
      </w:divBdr>
    </w:div>
    <w:div w:id="338390706">
      <w:bodyDiv w:val="1"/>
      <w:marLeft w:val="0"/>
      <w:marRight w:val="0"/>
      <w:marTop w:val="0"/>
      <w:marBottom w:val="0"/>
      <w:divBdr>
        <w:top w:val="none" w:sz="0" w:space="0" w:color="auto"/>
        <w:left w:val="none" w:sz="0" w:space="0" w:color="auto"/>
        <w:bottom w:val="none" w:sz="0" w:space="0" w:color="auto"/>
        <w:right w:val="none" w:sz="0" w:space="0" w:color="auto"/>
      </w:divBdr>
    </w:div>
    <w:div w:id="444926242">
      <w:bodyDiv w:val="1"/>
      <w:marLeft w:val="0"/>
      <w:marRight w:val="0"/>
      <w:marTop w:val="0"/>
      <w:marBottom w:val="0"/>
      <w:divBdr>
        <w:top w:val="none" w:sz="0" w:space="0" w:color="auto"/>
        <w:left w:val="none" w:sz="0" w:space="0" w:color="auto"/>
        <w:bottom w:val="none" w:sz="0" w:space="0" w:color="auto"/>
        <w:right w:val="none" w:sz="0" w:space="0" w:color="auto"/>
      </w:divBdr>
    </w:div>
    <w:div w:id="536165459">
      <w:bodyDiv w:val="1"/>
      <w:marLeft w:val="0"/>
      <w:marRight w:val="0"/>
      <w:marTop w:val="0"/>
      <w:marBottom w:val="0"/>
      <w:divBdr>
        <w:top w:val="none" w:sz="0" w:space="0" w:color="auto"/>
        <w:left w:val="none" w:sz="0" w:space="0" w:color="auto"/>
        <w:bottom w:val="none" w:sz="0" w:space="0" w:color="auto"/>
        <w:right w:val="none" w:sz="0" w:space="0" w:color="auto"/>
      </w:divBdr>
    </w:div>
    <w:div w:id="599214875">
      <w:bodyDiv w:val="1"/>
      <w:marLeft w:val="0"/>
      <w:marRight w:val="0"/>
      <w:marTop w:val="0"/>
      <w:marBottom w:val="0"/>
      <w:divBdr>
        <w:top w:val="none" w:sz="0" w:space="0" w:color="auto"/>
        <w:left w:val="none" w:sz="0" w:space="0" w:color="auto"/>
        <w:bottom w:val="none" w:sz="0" w:space="0" w:color="auto"/>
        <w:right w:val="none" w:sz="0" w:space="0" w:color="auto"/>
      </w:divBdr>
    </w:div>
    <w:div w:id="684478926">
      <w:bodyDiv w:val="1"/>
      <w:marLeft w:val="0"/>
      <w:marRight w:val="0"/>
      <w:marTop w:val="0"/>
      <w:marBottom w:val="0"/>
      <w:divBdr>
        <w:top w:val="none" w:sz="0" w:space="0" w:color="auto"/>
        <w:left w:val="none" w:sz="0" w:space="0" w:color="auto"/>
        <w:bottom w:val="none" w:sz="0" w:space="0" w:color="auto"/>
        <w:right w:val="none" w:sz="0" w:space="0" w:color="auto"/>
      </w:divBdr>
    </w:div>
    <w:div w:id="775441728">
      <w:bodyDiv w:val="1"/>
      <w:marLeft w:val="0"/>
      <w:marRight w:val="0"/>
      <w:marTop w:val="0"/>
      <w:marBottom w:val="0"/>
      <w:divBdr>
        <w:top w:val="none" w:sz="0" w:space="0" w:color="auto"/>
        <w:left w:val="none" w:sz="0" w:space="0" w:color="auto"/>
        <w:bottom w:val="none" w:sz="0" w:space="0" w:color="auto"/>
        <w:right w:val="none" w:sz="0" w:space="0" w:color="auto"/>
      </w:divBdr>
    </w:div>
    <w:div w:id="1137991496">
      <w:bodyDiv w:val="1"/>
      <w:marLeft w:val="0"/>
      <w:marRight w:val="0"/>
      <w:marTop w:val="0"/>
      <w:marBottom w:val="0"/>
      <w:divBdr>
        <w:top w:val="none" w:sz="0" w:space="0" w:color="auto"/>
        <w:left w:val="none" w:sz="0" w:space="0" w:color="auto"/>
        <w:bottom w:val="none" w:sz="0" w:space="0" w:color="auto"/>
        <w:right w:val="none" w:sz="0" w:space="0" w:color="auto"/>
      </w:divBdr>
    </w:div>
    <w:div w:id="1155608722">
      <w:bodyDiv w:val="1"/>
      <w:marLeft w:val="0"/>
      <w:marRight w:val="0"/>
      <w:marTop w:val="0"/>
      <w:marBottom w:val="0"/>
      <w:divBdr>
        <w:top w:val="none" w:sz="0" w:space="0" w:color="auto"/>
        <w:left w:val="none" w:sz="0" w:space="0" w:color="auto"/>
        <w:bottom w:val="none" w:sz="0" w:space="0" w:color="auto"/>
        <w:right w:val="none" w:sz="0" w:space="0" w:color="auto"/>
      </w:divBdr>
    </w:div>
    <w:div w:id="1234508890">
      <w:bodyDiv w:val="1"/>
      <w:marLeft w:val="0"/>
      <w:marRight w:val="0"/>
      <w:marTop w:val="0"/>
      <w:marBottom w:val="0"/>
      <w:divBdr>
        <w:top w:val="none" w:sz="0" w:space="0" w:color="auto"/>
        <w:left w:val="none" w:sz="0" w:space="0" w:color="auto"/>
        <w:bottom w:val="none" w:sz="0" w:space="0" w:color="auto"/>
        <w:right w:val="none" w:sz="0" w:space="0" w:color="auto"/>
      </w:divBdr>
    </w:div>
    <w:div w:id="1394236686">
      <w:bodyDiv w:val="1"/>
      <w:marLeft w:val="0"/>
      <w:marRight w:val="0"/>
      <w:marTop w:val="0"/>
      <w:marBottom w:val="0"/>
      <w:divBdr>
        <w:top w:val="none" w:sz="0" w:space="0" w:color="auto"/>
        <w:left w:val="none" w:sz="0" w:space="0" w:color="auto"/>
        <w:bottom w:val="none" w:sz="0" w:space="0" w:color="auto"/>
        <w:right w:val="none" w:sz="0" w:space="0" w:color="auto"/>
      </w:divBdr>
    </w:div>
    <w:div w:id="1527521957">
      <w:bodyDiv w:val="1"/>
      <w:marLeft w:val="0"/>
      <w:marRight w:val="0"/>
      <w:marTop w:val="0"/>
      <w:marBottom w:val="0"/>
      <w:divBdr>
        <w:top w:val="none" w:sz="0" w:space="0" w:color="auto"/>
        <w:left w:val="none" w:sz="0" w:space="0" w:color="auto"/>
        <w:bottom w:val="none" w:sz="0" w:space="0" w:color="auto"/>
        <w:right w:val="none" w:sz="0" w:space="0" w:color="auto"/>
      </w:divBdr>
    </w:div>
    <w:div w:id="1597399742">
      <w:bodyDiv w:val="1"/>
      <w:marLeft w:val="0"/>
      <w:marRight w:val="0"/>
      <w:marTop w:val="0"/>
      <w:marBottom w:val="0"/>
      <w:divBdr>
        <w:top w:val="none" w:sz="0" w:space="0" w:color="auto"/>
        <w:left w:val="none" w:sz="0" w:space="0" w:color="auto"/>
        <w:bottom w:val="none" w:sz="0" w:space="0" w:color="auto"/>
        <w:right w:val="none" w:sz="0" w:space="0" w:color="auto"/>
      </w:divBdr>
    </w:div>
    <w:div w:id="1758089636">
      <w:bodyDiv w:val="1"/>
      <w:marLeft w:val="0"/>
      <w:marRight w:val="0"/>
      <w:marTop w:val="0"/>
      <w:marBottom w:val="0"/>
      <w:divBdr>
        <w:top w:val="none" w:sz="0" w:space="0" w:color="auto"/>
        <w:left w:val="none" w:sz="0" w:space="0" w:color="auto"/>
        <w:bottom w:val="none" w:sz="0" w:space="0" w:color="auto"/>
        <w:right w:val="none" w:sz="0" w:space="0" w:color="auto"/>
      </w:divBdr>
    </w:div>
    <w:div w:id="1878155634">
      <w:bodyDiv w:val="1"/>
      <w:marLeft w:val="0"/>
      <w:marRight w:val="0"/>
      <w:marTop w:val="0"/>
      <w:marBottom w:val="0"/>
      <w:divBdr>
        <w:top w:val="none" w:sz="0" w:space="0" w:color="auto"/>
        <w:left w:val="none" w:sz="0" w:space="0" w:color="auto"/>
        <w:bottom w:val="none" w:sz="0" w:space="0" w:color="auto"/>
        <w:right w:val="none" w:sz="0" w:space="0" w:color="auto"/>
      </w:divBdr>
    </w:div>
    <w:div w:id="19281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12</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Windows User</cp:lastModifiedBy>
  <cp:revision>35</cp:revision>
  <dcterms:created xsi:type="dcterms:W3CDTF">2023-10-15T08:10:00Z</dcterms:created>
  <dcterms:modified xsi:type="dcterms:W3CDTF">2024-04-25T09:30:00Z</dcterms:modified>
</cp:coreProperties>
</file>