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B78" w:rsidRPr="00A510B5" w:rsidRDefault="00865B78">
      <w:pPr>
        <w:jc w:val="center"/>
        <w:rPr>
          <w:rFonts w:ascii="Times New Roman" w:eastAsia="黑体" w:cs="Times New Roman"/>
          <w:b/>
          <w:sz w:val="32"/>
          <w:szCs w:val="32"/>
        </w:rPr>
      </w:pPr>
      <w:r w:rsidRPr="00A510B5">
        <w:rPr>
          <w:rFonts w:ascii="Times New Roman" w:eastAsia="黑体" w:cs="Times New Roman" w:hint="eastAsia"/>
          <w:b/>
          <w:sz w:val="32"/>
          <w:szCs w:val="32"/>
        </w:rPr>
        <w:t>《</w:t>
      </w:r>
      <w:r w:rsidR="00097D5A" w:rsidRPr="00A510B5">
        <w:rPr>
          <w:rFonts w:ascii="Times New Roman" w:eastAsia="黑体" w:cs="Times New Roman" w:hint="eastAsia"/>
          <w:b/>
          <w:sz w:val="32"/>
          <w:szCs w:val="32"/>
        </w:rPr>
        <w:t>计算机导论</w:t>
      </w:r>
      <w:r w:rsidRPr="00A510B5">
        <w:rPr>
          <w:rFonts w:ascii="Times New Roman" w:eastAsia="黑体" w:cs="Times New Roman" w:hint="eastAsia"/>
          <w:b/>
          <w:sz w:val="32"/>
          <w:szCs w:val="32"/>
        </w:rPr>
        <w:t>》课程教学大纲</w:t>
      </w:r>
    </w:p>
    <w:p w:rsidR="00865B78" w:rsidRPr="00A510B5" w:rsidRDefault="00865B78">
      <w:pPr>
        <w:snapToGrid w:val="0"/>
        <w:spacing w:line="360" w:lineRule="auto"/>
        <w:rPr>
          <w:rFonts w:ascii="Times New Roman" w:eastAsia="明黑等宽" w:cs="Times New Roman"/>
          <w:b/>
          <w:sz w:val="28"/>
          <w:szCs w:val="28"/>
        </w:rPr>
      </w:pPr>
      <w:r w:rsidRPr="00A510B5">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83"/>
        <w:gridCol w:w="1849"/>
        <w:gridCol w:w="1385"/>
        <w:gridCol w:w="1242"/>
        <w:gridCol w:w="685"/>
        <w:gridCol w:w="500"/>
        <w:gridCol w:w="726"/>
        <w:gridCol w:w="1415"/>
      </w:tblGrid>
      <w:tr w:rsidR="00865B78" w:rsidRPr="00A510B5">
        <w:trPr>
          <w:trHeight w:val="351"/>
        </w:trPr>
        <w:tc>
          <w:tcPr>
            <w:tcW w:w="798" w:type="pct"/>
            <w:tcBorders>
              <w:top w:val="single" w:sz="12" w:space="0" w:color="auto"/>
            </w:tcBorders>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865B78" w:rsidRPr="00A510B5" w:rsidRDefault="000D3ECB" w:rsidP="00E93ECF">
            <w:pPr>
              <w:snapToGrid w:val="0"/>
              <w:jc w:val="center"/>
              <w:rPr>
                <w:rFonts w:ascii="Times New Roman"/>
              </w:rPr>
            </w:pPr>
            <w:r w:rsidRPr="00A510B5">
              <w:rPr>
                <w:rFonts w:ascii="Times New Roman" w:cs="Times New Roman" w:hint="eastAsia"/>
                <w:kern w:val="2"/>
                <w:sz w:val="21"/>
                <w:szCs w:val="21"/>
              </w:rPr>
              <w:t>计算机导论</w:t>
            </w:r>
          </w:p>
        </w:tc>
      </w:tr>
      <w:tr w:rsidR="00865B78" w:rsidRPr="00A510B5">
        <w:trPr>
          <w:trHeight w:val="357"/>
        </w:trPr>
        <w:tc>
          <w:tcPr>
            <w:tcW w:w="798" w:type="pct"/>
            <w:tcBorders>
              <w:top w:val="single" w:sz="12" w:space="0" w:color="auto"/>
            </w:tcBorders>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865B78" w:rsidRPr="00A510B5" w:rsidRDefault="000D3ECB" w:rsidP="000D3ECB">
            <w:pPr>
              <w:snapToGrid w:val="0"/>
              <w:jc w:val="center"/>
              <w:rPr>
                <w:rFonts w:ascii="Times New Roman" w:cs="Times New Roman"/>
                <w:kern w:val="2"/>
                <w:sz w:val="21"/>
                <w:szCs w:val="21"/>
              </w:rPr>
            </w:pPr>
            <w:r w:rsidRPr="00A510B5">
              <w:rPr>
                <w:rFonts w:ascii="Times New Roman" w:cs="Times New Roman"/>
                <w:kern w:val="2"/>
                <w:sz w:val="21"/>
                <w:szCs w:val="21"/>
              </w:rPr>
              <w:t>Introduction to Computers</w:t>
            </w:r>
          </w:p>
        </w:tc>
        <w:tc>
          <w:tcPr>
            <w:tcW w:w="660" w:type="pct"/>
            <w:gridSpan w:val="2"/>
            <w:tcBorders>
              <w:top w:val="single" w:sz="12" w:space="0" w:color="auto"/>
              <w:right w:val="single" w:sz="12" w:space="0" w:color="auto"/>
            </w:tcBorders>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rPr>
              <w:t>双语授课</w:t>
            </w:r>
          </w:p>
        </w:tc>
        <w:tc>
          <w:tcPr>
            <w:tcW w:w="761" w:type="pct"/>
            <w:tcBorders>
              <w:top w:val="single" w:sz="12" w:space="0" w:color="auto"/>
            </w:tcBorders>
            <w:vAlign w:val="center"/>
          </w:tcPr>
          <w:p w:rsidR="00865B78" w:rsidRPr="00A510B5" w:rsidRDefault="00865B78" w:rsidP="007B1604">
            <w:pPr>
              <w:snapToGrid w:val="0"/>
              <w:jc w:val="center"/>
              <w:rPr>
                <w:rFonts w:ascii="Times New Roman" w:cs="Times New Roman"/>
                <w:b/>
                <w:kern w:val="2"/>
                <w:sz w:val="21"/>
                <w:szCs w:val="21"/>
              </w:rPr>
            </w:pPr>
            <w:r w:rsidRPr="00A510B5">
              <w:rPr>
                <w:rFonts w:ascii="Times New Roman" w:hint="eastAsia"/>
                <w:kern w:val="2"/>
                <w:sz w:val="21"/>
                <w:szCs w:val="21"/>
                <w:lang w:bidi="ar"/>
              </w:rPr>
              <w:t>□</w:t>
            </w:r>
            <w:r w:rsidRPr="00A510B5">
              <w:rPr>
                <w:rFonts w:ascii="Times New Roman" w:cs="Times New Roman" w:hint="eastAsia"/>
                <w:kern w:val="2"/>
                <w:sz w:val="21"/>
                <w:szCs w:val="21"/>
                <w:lang w:bidi="ar"/>
              </w:rPr>
              <w:t>是</w:t>
            </w:r>
            <w:r w:rsidRPr="00A510B5">
              <w:rPr>
                <w:rFonts w:ascii="Times New Roman" w:cs="Times New Roman"/>
                <w:kern w:val="2"/>
                <w:sz w:val="21"/>
                <w:szCs w:val="21"/>
                <w:lang w:bidi="ar"/>
              </w:rPr>
              <w:t xml:space="preserve"> </w:t>
            </w:r>
            <w:r w:rsidR="004E1D61" w:rsidRPr="00A510B5">
              <w:rPr>
                <w:rFonts w:ascii="Times New Roman"/>
                <w:kern w:val="2"/>
                <w:sz w:val="21"/>
                <w:szCs w:val="20"/>
                <w:lang w:bidi="ar"/>
              </w:rPr>
              <w:sym w:font="Wingdings 2" w:char="F052"/>
            </w:r>
            <w:r w:rsidRPr="00A510B5">
              <w:rPr>
                <w:rFonts w:ascii="Times New Roman" w:cs="Times New Roman" w:hint="eastAsia"/>
                <w:kern w:val="2"/>
                <w:sz w:val="21"/>
                <w:szCs w:val="21"/>
                <w:lang w:bidi="ar"/>
              </w:rPr>
              <w:t>否</w:t>
            </w:r>
          </w:p>
        </w:tc>
      </w:tr>
      <w:tr w:rsidR="00865B78" w:rsidRPr="00A510B5">
        <w:trPr>
          <w:trHeight w:val="779"/>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课程代码</w:t>
            </w:r>
          </w:p>
        </w:tc>
        <w:tc>
          <w:tcPr>
            <w:tcW w:w="995" w:type="pct"/>
            <w:vAlign w:val="center"/>
          </w:tcPr>
          <w:p w:rsidR="00865B78" w:rsidRPr="00A510B5" w:rsidRDefault="004E1D61">
            <w:pPr>
              <w:snapToGrid w:val="0"/>
              <w:spacing w:line="400" w:lineRule="exact"/>
              <w:jc w:val="center"/>
              <w:rPr>
                <w:rFonts w:ascii="Times New Roman" w:cs="Times New Roman"/>
                <w:kern w:val="2"/>
                <w:sz w:val="21"/>
                <w:szCs w:val="21"/>
              </w:rPr>
            </w:pPr>
            <w:r w:rsidRPr="00A510B5">
              <w:rPr>
                <w:rFonts w:ascii="Times New Roman" w:cs="Times New Roman"/>
                <w:kern w:val="2"/>
                <w:sz w:val="21"/>
                <w:szCs w:val="21"/>
              </w:rPr>
              <w:t>10112088</w:t>
            </w:r>
          </w:p>
        </w:tc>
        <w:tc>
          <w:tcPr>
            <w:tcW w:w="746"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课程学分</w:t>
            </w:r>
          </w:p>
        </w:tc>
        <w:tc>
          <w:tcPr>
            <w:tcW w:w="669" w:type="pct"/>
            <w:vAlign w:val="center"/>
          </w:tcPr>
          <w:p w:rsidR="00865B78" w:rsidRPr="00A510B5" w:rsidRDefault="004E1D61">
            <w:pPr>
              <w:snapToGrid w:val="0"/>
              <w:spacing w:line="400" w:lineRule="exact"/>
              <w:jc w:val="center"/>
              <w:rPr>
                <w:rFonts w:ascii="Times New Roman" w:cs="Times New Roman"/>
                <w:kern w:val="2"/>
                <w:sz w:val="21"/>
                <w:szCs w:val="21"/>
              </w:rPr>
            </w:pPr>
            <w:r w:rsidRPr="00A510B5">
              <w:rPr>
                <w:rFonts w:ascii="Times New Roman" w:cs="Times New Roman"/>
                <w:kern w:val="2"/>
                <w:sz w:val="21"/>
                <w:szCs w:val="21"/>
              </w:rPr>
              <w:t>3.5</w:t>
            </w:r>
          </w:p>
        </w:tc>
        <w:tc>
          <w:tcPr>
            <w:tcW w:w="638" w:type="pct"/>
            <w:gridSpan w:val="2"/>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总学时数</w:t>
            </w:r>
          </w:p>
        </w:tc>
        <w:tc>
          <w:tcPr>
            <w:tcW w:w="1152" w:type="pct"/>
            <w:gridSpan w:val="2"/>
            <w:vAlign w:val="center"/>
          </w:tcPr>
          <w:p w:rsidR="00865B78" w:rsidRPr="00A510B5" w:rsidRDefault="004E1D61" w:rsidP="004E1D61">
            <w:pPr>
              <w:snapToGrid w:val="0"/>
              <w:spacing w:line="400" w:lineRule="exact"/>
              <w:jc w:val="center"/>
              <w:rPr>
                <w:rFonts w:ascii="Times New Roman" w:cs="Times New Roman"/>
                <w:b/>
                <w:kern w:val="2"/>
                <w:sz w:val="21"/>
                <w:szCs w:val="21"/>
              </w:rPr>
            </w:pPr>
            <w:r w:rsidRPr="00A510B5">
              <w:rPr>
                <w:rFonts w:ascii="Times New Roman" w:cs="Times New Roman"/>
                <w:sz w:val="21"/>
                <w:szCs w:val="21"/>
              </w:rPr>
              <w:t>56</w:t>
            </w:r>
            <w:r w:rsidR="00865B78" w:rsidRPr="00A510B5">
              <w:rPr>
                <w:rFonts w:ascii="Times New Roman" w:cs="Times New Roman" w:hint="eastAsia"/>
                <w:kern w:val="2"/>
                <w:sz w:val="21"/>
                <w:szCs w:val="21"/>
                <w:lang w:bidi="ar"/>
              </w:rPr>
              <w:t>（</w:t>
            </w:r>
            <w:proofErr w:type="gramStart"/>
            <w:r w:rsidR="00865B78" w:rsidRPr="00A510B5">
              <w:rPr>
                <w:rFonts w:ascii="Times New Roman" w:cs="Times New Roman" w:hint="eastAsia"/>
                <w:kern w:val="2"/>
                <w:sz w:val="21"/>
                <w:szCs w:val="21"/>
                <w:lang w:bidi="ar"/>
              </w:rPr>
              <w:t>含实践</w:t>
            </w:r>
            <w:proofErr w:type="gramEnd"/>
            <w:r w:rsidRPr="00A510B5">
              <w:rPr>
                <w:rFonts w:ascii="Times New Roman" w:cs="Times New Roman"/>
                <w:sz w:val="21"/>
                <w:szCs w:val="21"/>
              </w:rPr>
              <w:t>28</w:t>
            </w:r>
            <w:r w:rsidR="00865B78" w:rsidRPr="00A510B5">
              <w:rPr>
                <w:rFonts w:ascii="Times New Roman" w:cs="Times New Roman" w:hint="eastAsia"/>
                <w:kern w:val="2"/>
                <w:sz w:val="21"/>
                <w:szCs w:val="21"/>
                <w:lang w:bidi="ar"/>
              </w:rPr>
              <w:t>）</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课程类别</w:t>
            </w:r>
          </w:p>
        </w:tc>
        <w:tc>
          <w:tcPr>
            <w:tcW w:w="995" w:type="pct"/>
            <w:vAlign w:val="center"/>
          </w:tcPr>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□通识教育课程</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□公共基础课程</w:t>
            </w:r>
          </w:p>
          <w:p w:rsidR="00865B78" w:rsidRPr="00A510B5" w:rsidRDefault="009D2334">
            <w:pPr>
              <w:snapToGrid w:val="0"/>
              <w:spacing w:line="400" w:lineRule="exact"/>
              <w:rPr>
                <w:rFonts w:ascii="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专业教育课程</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□综合实践课程</w:t>
            </w:r>
          </w:p>
          <w:p w:rsidR="00865B78" w:rsidRPr="00A510B5" w:rsidRDefault="00865B78">
            <w:pPr>
              <w:snapToGrid w:val="0"/>
              <w:spacing w:line="400" w:lineRule="exact"/>
              <w:rPr>
                <w:rFonts w:ascii="Times New Roman" w:cs="Times New Roman"/>
                <w:b/>
                <w:kern w:val="2"/>
                <w:sz w:val="21"/>
                <w:szCs w:val="21"/>
              </w:rPr>
            </w:pPr>
            <w:r w:rsidRPr="00A510B5">
              <w:rPr>
                <w:rFonts w:ascii="Times New Roman" w:hint="eastAsia"/>
                <w:kern w:val="2"/>
                <w:sz w:val="21"/>
                <w:szCs w:val="21"/>
                <w:lang w:bidi="ar"/>
              </w:rPr>
              <w:t>□教师教育课程</w:t>
            </w:r>
          </w:p>
        </w:tc>
        <w:tc>
          <w:tcPr>
            <w:tcW w:w="746"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课程性质</w:t>
            </w:r>
          </w:p>
        </w:tc>
        <w:tc>
          <w:tcPr>
            <w:tcW w:w="669" w:type="pct"/>
            <w:vAlign w:val="center"/>
          </w:tcPr>
          <w:p w:rsidR="00865B78" w:rsidRPr="00A510B5" w:rsidRDefault="009D2334">
            <w:pPr>
              <w:snapToGrid w:val="0"/>
              <w:spacing w:line="400" w:lineRule="exact"/>
              <w:jc w:val="center"/>
              <w:rPr>
                <w:rFonts w:ascii="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必修</w:t>
            </w:r>
          </w:p>
          <w:p w:rsidR="00865B78" w:rsidRPr="00A510B5" w:rsidRDefault="00865B78">
            <w:pPr>
              <w:snapToGrid w:val="0"/>
              <w:spacing w:line="400" w:lineRule="exact"/>
              <w:jc w:val="center"/>
              <w:rPr>
                <w:rFonts w:ascii="Times New Roman"/>
                <w:kern w:val="2"/>
                <w:sz w:val="21"/>
                <w:szCs w:val="21"/>
              </w:rPr>
            </w:pPr>
            <w:r w:rsidRPr="00A510B5">
              <w:rPr>
                <w:rFonts w:ascii="Times New Roman" w:hint="eastAsia"/>
                <w:kern w:val="2"/>
                <w:sz w:val="21"/>
                <w:szCs w:val="21"/>
                <w:lang w:bidi="ar"/>
              </w:rPr>
              <w:t>□选修</w:t>
            </w:r>
          </w:p>
          <w:p w:rsidR="00865B78" w:rsidRPr="00A510B5" w:rsidRDefault="00865B78">
            <w:pPr>
              <w:snapToGrid w:val="0"/>
              <w:spacing w:line="400" w:lineRule="exact"/>
              <w:jc w:val="center"/>
              <w:rPr>
                <w:rFonts w:ascii="Times New Roman"/>
                <w:b/>
                <w:kern w:val="2"/>
                <w:sz w:val="21"/>
                <w:szCs w:val="21"/>
              </w:rPr>
            </w:pPr>
            <w:r w:rsidRPr="00A510B5">
              <w:rPr>
                <w:rFonts w:ascii="Times New Roman" w:hint="eastAsia"/>
                <w:kern w:val="2"/>
                <w:sz w:val="21"/>
                <w:szCs w:val="21"/>
                <w:lang w:bidi="ar"/>
              </w:rPr>
              <w:t>□其他</w:t>
            </w:r>
          </w:p>
        </w:tc>
        <w:tc>
          <w:tcPr>
            <w:tcW w:w="638" w:type="pct"/>
            <w:gridSpan w:val="2"/>
            <w:vAlign w:val="center"/>
          </w:tcPr>
          <w:p w:rsidR="00865B78" w:rsidRPr="00A510B5" w:rsidRDefault="00865B78">
            <w:pPr>
              <w:snapToGrid w:val="0"/>
              <w:spacing w:line="400" w:lineRule="exact"/>
              <w:jc w:val="center"/>
              <w:rPr>
                <w:rFonts w:ascii="Times New Roman"/>
                <w:b/>
                <w:kern w:val="2"/>
                <w:sz w:val="21"/>
                <w:szCs w:val="21"/>
              </w:rPr>
            </w:pPr>
            <w:r w:rsidRPr="00A510B5">
              <w:rPr>
                <w:rFonts w:ascii="Times New Roman" w:hint="eastAsia"/>
                <w:b/>
                <w:kern w:val="2"/>
                <w:sz w:val="21"/>
                <w:szCs w:val="21"/>
              </w:rPr>
              <w:t>课程形态</w:t>
            </w:r>
          </w:p>
        </w:tc>
        <w:tc>
          <w:tcPr>
            <w:tcW w:w="1152" w:type="pct"/>
            <w:gridSpan w:val="2"/>
            <w:vAlign w:val="center"/>
          </w:tcPr>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□线上</w:t>
            </w:r>
          </w:p>
          <w:p w:rsidR="00865B78" w:rsidRPr="00A510B5" w:rsidRDefault="009D2334">
            <w:pPr>
              <w:snapToGrid w:val="0"/>
              <w:spacing w:line="400" w:lineRule="exact"/>
              <w:rPr>
                <w:rFonts w:ascii="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线下</w:t>
            </w:r>
          </w:p>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□线上线下混合式</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□社会实践</w:t>
            </w:r>
          </w:p>
          <w:p w:rsidR="00865B78" w:rsidRPr="00A510B5" w:rsidRDefault="00865B78">
            <w:pPr>
              <w:snapToGrid w:val="0"/>
              <w:spacing w:line="400" w:lineRule="exact"/>
              <w:rPr>
                <w:rFonts w:ascii="Times New Roman"/>
                <w:kern w:val="2"/>
                <w:sz w:val="21"/>
                <w:szCs w:val="21"/>
                <w:lang w:bidi="ar"/>
              </w:rPr>
            </w:pPr>
            <w:r w:rsidRPr="00A510B5">
              <w:rPr>
                <w:rFonts w:ascii="Times New Roman" w:hint="eastAsia"/>
                <w:kern w:val="2"/>
                <w:sz w:val="21"/>
                <w:szCs w:val="21"/>
                <w:lang w:bidi="ar"/>
              </w:rPr>
              <w:t>□虚拟仿真实验教学</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考核方式</w:t>
            </w:r>
          </w:p>
        </w:tc>
        <w:tc>
          <w:tcPr>
            <w:tcW w:w="4201" w:type="pct"/>
            <w:gridSpan w:val="7"/>
            <w:vAlign w:val="center"/>
          </w:tcPr>
          <w:p w:rsidR="00865B78" w:rsidRPr="00A510B5" w:rsidRDefault="00865B78">
            <w:pPr>
              <w:snapToGrid w:val="0"/>
              <w:spacing w:line="400" w:lineRule="exact"/>
              <w:rPr>
                <w:rFonts w:ascii="Times New Roman"/>
                <w:kern w:val="2"/>
                <w:sz w:val="21"/>
                <w:szCs w:val="21"/>
              </w:rPr>
            </w:pPr>
            <w:r w:rsidRPr="00A510B5">
              <w:rPr>
                <w:rFonts w:ascii="Times New Roman" w:hint="eastAsia"/>
                <w:kern w:val="2"/>
                <w:sz w:val="21"/>
                <w:szCs w:val="21"/>
                <w:lang w:bidi="ar"/>
              </w:rPr>
              <w:t>□闭卷</w:t>
            </w:r>
            <w:r w:rsidRPr="00A510B5">
              <w:rPr>
                <w:rFonts w:ascii="Times New Roman"/>
                <w:kern w:val="2"/>
                <w:sz w:val="21"/>
                <w:szCs w:val="21"/>
                <w:lang w:bidi="ar"/>
              </w:rPr>
              <w:t xml:space="preserve">  </w:t>
            </w:r>
            <w:r w:rsidRPr="00A510B5">
              <w:rPr>
                <w:rFonts w:ascii="Times New Roman" w:hint="eastAsia"/>
                <w:kern w:val="2"/>
                <w:sz w:val="21"/>
                <w:szCs w:val="21"/>
                <w:lang w:bidi="ar"/>
              </w:rPr>
              <w:t>□开卷</w:t>
            </w:r>
            <w:r w:rsidRPr="00A510B5">
              <w:rPr>
                <w:rFonts w:ascii="Times New Roman"/>
                <w:kern w:val="2"/>
                <w:sz w:val="21"/>
                <w:szCs w:val="21"/>
                <w:lang w:bidi="ar"/>
              </w:rPr>
              <w:t xml:space="preserve">  </w:t>
            </w:r>
            <w:r w:rsidR="003E0222" w:rsidRPr="00A510B5">
              <w:rPr>
                <w:rFonts w:ascii="Times New Roman"/>
                <w:kern w:val="2"/>
                <w:sz w:val="21"/>
                <w:szCs w:val="20"/>
                <w:lang w:bidi="ar"/>
              </w:rPr>
              <w:sym w:font="Wingdings 2" w:char="F052"/>
            </w:r>
            <w:r w:rsidRPr="00A510B5">
              <w:rPr>
                <w:rFonts w:ascii="Times New Roman" w:hint="eastAsia"/>
                <w:kern w:val="2"/>
                <w:sz w:val="21"/>
                <w:szCs w:val="21"/>
                <w:lang w:bidi="ar"/>
              </w:rPr>
              <w:t>课程论文</w:t>
            </w:r>
            <w:r w:rsidRPr="00A510B5">
              <w:rPr>
                <w:rFonts w:ascii="Times New Roman"/>
                <w:kern w:val="2"/>
                <w:sz w:val="21"/>
                <w:szCs w:val="21"/>
                <w:lang w:bidi="ar"/>
              </w:rPr>
              <w:t xml:space="preserve"> </w:t>
            </w:r>
            <w:r w:rsidRPr="00A510B5">
              <w:rPr>
                <w:rFonts w:ascii="Times New Roman" w:hint="eastAsia"/>
                <w:kern w:val="2"/>
                <w:sz w:val="21"/>
                <w:szCs w:val="21"/>
                <w:lang w:bidi="ar"/>
              </w:rPr>
              <w:t>□课程作品</w:t>
            </w:r>
            <w:r w:rsidRPr="00A510B5">
              <w:rPr>
                <w:rFonts w:ascii="Times New Roman"/>
                <w:kern w:val="2"/>
                <w:sz w:val="21"/>
                <w:szCs w:val="21"/>
                <w:lang w:bidi="ar"/>
              </w:rPr>
              <w:t xml:space="preserve">  </w:t>
            </w:r>
            <w:r w:rsidRPr="00A510B5">
              <w:rPr>
                <w:rFonts w:ascii="Times New Roman" w:hint="eastAsia"/>
                <w:kern w:val="2"/>
                <w:sz w:val="21"/>
                <w:szCs w:val="21"/>
                <w:lang w:bidi="ar"/>
              </w:rPr>
              <w:t>□汇报展示</w:t>
            </w:r>
            <w:r w:rsidRPr="00A510B5">
              <w:rPr>
                <w:rFonts w:ascii="Times New Roman"/>
                <w:kern w:val="2"/>
                <w:sz w:val="21"/>
                <w:szCs w:val="21"/>
                <w:lang w:bidi="ar"/>
              </w:rPr>
              <w:t xml:space="preserve">  </w:t>
            </w:r>
            <w:r w:rsidRPr="00A510B5">
              <w:rPr>
                <w:rFonts w:ascii="Times New Roman" w:hint="eastAsia"/>
                <w:kern w:val="2"/>
                <w:sz w:val="21"/>
                <w:szCs w:val="21"/>
                <w:lang w:bidi="ar"/>
              </w:rPr>
              <w:t>□报告</w:t>
            </w:r>
          </w:p>
          <w:p w:rsidR="00865B78" w:rsidRPr="00A510B5" w:rsidRDefault="008D1BB2" w:rsidP="003E0222">
            <w:pPr>
              <w:snapToGrid w:val="0"/>
              <w:spacing w:line="400" w:lineRule="exact"/>
              <w:rPr>
                <w:rFonts w:ascii="Times New Roman" w:cs="Times New Roman"/>
                <w:kern w:val="2"/>
                <w:sz w:val="21"/>
                <w:szCs w:val="21"/>
              </w:rPr>
            </w:pP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课堂表现</w:t>
            </w:r>
            <w:r w:rsidR="00865B78" w:rsidRPr="00A510B5">
              <w:rPr>
                <w:rFonts w:ascii="Times New Roman"/>
                <w:kern w:val="2"/>
                <w:sz w:val="21"/>
                <w:szCs w:val="21"/>
                <w:lang w:bidi="ar"/>
              </w:rPr>
              <w:t xml:space="preserve">  </w:t>
            </w:r>
            <w:r w:rsidR="00865B78" w:rsidRPr="00A510B5">
              <w:rPr>
                <w:rFonts w:ascii="Times New Roman" w:hint="eastAsia"/>
                <w:kern w:val="2"/>
                <w:sz w:val="21"/>
                <w:szCs w:val="21"/>
                <w:lang w:bidi="ar"/>
              </w:rPr>
              <w:t>□阶段性测试</w:t>
            </w:r>
            <w:r w:rsidR="00865B78" w:rsidRPr="00A510B5">
              <w:rPr>
                <w:rFonts w:ascii="Times New Roman"/>
                <w:kern w:val="2"/>
                <w:sz w:val="21"/>
                <w:szCs w:val="21"/>
                <w:lang w:bidi="ar"/>
              </w:rPr>
              <w:t xml:space="preserve">  </w:t>
            </w:r>
            <w:r w:rsidRPr="00A510B5">
              <w:rPr>
                <w:rFonts w:ascii="Times New Roman"/>
                <w:kern w:val="2"/>
                <w:sz w:val="21"/>
                <w:szCs w:val="20"/>
                <w:lang w:bidi="ar"/>
              </w:rPr>
              <w:sym w:font="Wingdings 2" w:char="F052"/>
            </w:r>
            <w:r w:rsidR="00865B78" w:rsidRPr="00A510B5">
              <w:rPr>
                <w:rFonts w:ascii="Times New Roman" w:hint="eastAsia"/>
                <w:kern w:val="2"/>
                <w:sz w:val="21"/>
                <w:szCs w:val="21"/>
                <w:lang w:bidi="ar"/>
              </w:rPr>
              <w:t>平时作业</w:t>
            </w:r>
            <w:r w:rsidR="00865B78" w:rsidRPr="00A510B5">
              <w:rPr>
                <w:rFonts w:ascii="Times New Roman"/>
                <w:kern w:val="2"/>
                <w:sz w:val="21"/>
                <w:szCs w:val="21"/>
                <w:lang w:bidi="ar"/>
              </w:rPr>
              <w:t xml:space="preserve">  </w:t>
            </w:r>
            <w:r w:rsidR="00865B78" w:rsidRPr="00A510B5">
              <w:rPr>
                <w:rFonts w:ascii="Times New Roman"/>
                <w:sz w:val="21"/>
                <w:szCs w:val="21"/>
                <w:lang w:bidi="ar"/>
              </w:rPr>
              <w:t xml:space="preserve"> </w:t>
            </w:r>
            <w:r w:rsidR="003E0222" w:rsidRPr="00A510B5">
              <w:rPr>
                <w:rFonts w:ascii="Times New Roman"/>
                <w:kern w:val="2"/>
                <w:sz w:val="21"/>
                <w:szCs w:val="20"/>
                <w:lang w:bidi="ar"/>
              </w:rPr>
              <w:sym w:font="Wingdings 2" w:char="F052"/>
            </w:r>
            <w:r w:rsidR="00504BDC" w:rsidRPr="00A510B5">
              <w:rPr>
                <w:rFonts w:ascii="Times New Roman" w:hint="eastAsia"/>
                <w:kern w:val="2"/>
                <w:sz w:val="21"/>
                <w:szCs w:val="21"/>
                <w:lang w:bidi="ar"/>
              </w:rPr>
              <w:t>办公自动化</w:t>
            </w:r>
            <w:r w:rsidR="003E0222" w:rsidRPr="00A510B5">
              <w:rPr>
                <w:rFonts w:ascii="Times New Roman" w:hint="eastAsia"/>
                <w:kern w:val="2"/>
                <w:sz w:val="21"/>
                <w:szCs w:val="21"/>
                <w:lang w:bidi="ar"/>
              </w:rPr>
              <w:t>竞赛</w:t>
            </w:r>
          </w:p>
        </w:tc>
      </w:tr>
      <w:tr w:rsidR="00865B78" w:rsidRPr="00A510B5">
        <w:trPr>
          <w:trHeight w:val="698"/>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开课学院</w:t>
            </w:r>
          </w:p>
        </w:tc>
        <w:tc>
          <w:tcPr>
            <w:tcW w:w="1741" w:type="pct"/>
            <w:gridSpan w:val="2"/>
            <w:vAlign w:val="center"/>
          </w:tcPr>
          <w:p w:rsidR="00865B78" w:rsidRPr="00A510B5" w:rsidRDefault="000B72D2">
            <w:pPr>
              <w:snapToGrid w:val="0"/>
              <w:spacing w:line="400" w:lineRule="exact"/>
              <w:jc w:val="center"/>
              <w:rPr>
                <w:rFonts w:ascii="Times New Roman" w:cs="Times New Roman"/>
                <w:sz w:val="21"/>
                <w:szCs w:val="21"/>
              </w:rPr>
            </w:pPr>
            <w:r w:rsidRPr="00A510B5">
              <w:rPr>
                <w:rFonts w:ascii="Times New Roman" w:cs="Times New Roman" w:hint="eastAsia"/>
                <w:sz w:val="21"/>
                <w:szCs w:val="21"/>
              </w:rPr>
              <w:t>大数据与智能工程学院</w:t>
            </w:r>
          </w:p>
        </w:tc>
        <w:tc>
          <w:tcPr>
            <w:tcW w:w="669"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开课</w:t>
            </w:r>
          </w:p>
          <w:p w:rsidR="00865B78" w:rsidRPr="00A510B5" w:rsidRDefault="00865B78">
            <w:pPr>
              <w:snapToGrid w:val="0"/>
              <w:spacing w:line="400" w:lineRule="exact"/>
              <w:jc w:val="both"/>
              <w:rPr>
                <w:rFonts w:ascii="Times New Roman" w:cs="Times New Roman"/>
                <w:b/>
                <w:kern w:val="2"/>
                <w:sz w:val="21"/>
                <w:szCs w:val="21"/>
              </w:rPr>
            </w:pPr>
            <w:r w:rsidRPr="00A510B5">
              <w:rPr>
                <w:rFonts w:ascii="Times New Roman" w:cs="Times New Roman" w:hint="eastAsia"/>
                <w:b/>
                <w:kern w:val="2"/>
                <w:sz w:val="21"/>
                <w:szCs w:val="21"/>
                <w:lang w:bidi="ar"/>
              </w:rPr>
              <w:t>系</w:t>
            </w:r>
            <w:r w:rsidRPr="00A510B5">
              <w:rPr>
                <w:rFonts w:ascii="Times New Roman" w:cs="Times New Roman"/>
                <w:b/>
                <w:kern w:val="2"/>
                <w:sz w:val="21"/>
                <w:szCs w:val="21"/>
                <w:lang w:bidi="ar"/>
              </w:rPr>
              <w:t>(</w:t>
            </w:r>
            <w:r w:rsidRPr="00A510B5">
              <w:rPr>
                <w:rFonts w:ascii="Times New Roman" w:cs="Times New Roman" w:hint="eastAsia"/>
                <w:b/>
                <w:kern w:val="2"/>
                <w:sz w:val="21"/>
                <w:szCs w:val="21"/>
                <w:lang w:bidi="ar"/>
              </w:rPr>
              <w:t>教研室</w:t>
            </w:r>
            <w:r w:rsidRPr="00A510B5">
              <w:rPr>
                <w:rFonts w:ascii="Times New Roman" w:cs="Times New Roman"/>
                <w:b/>
                <w:kern w:val="2"/>
                <w:sz w:val="21"/>
                <w:szCs w:val="21"/>
                <w:lang w:bidi="ar"/>
              </w:rPr>
              <w:t>)</w:t>
            </w:r>
          </w:p>
        </w:tc>
        <w:tc>
          <w:tcPr>
            <w:tcW w:w="1790" w:type="pct"/>
            <w:gridSpan w:val="4"/>
            <w:vAlign w:val="center"/>
          </w:tcPr>
          <w:p w:rsidR="000B72D2" w:rsidRPr="00A510B5" w:rsidRDefault="000B72D2" w:rsidP="00A47A66">
            <w:pPr>
              <w:snapToGrid w:val="0"/>
              <w:jc w:val="center"/>
              <w:rPr>
                <w:rFonts w:ascii="Times New Roman" w:cs="Times New Roman"/>
                <w:sz w:val="21"/>
                <w:szCs w:val="21"/>
              </w:rPr>
            </w:pPr>
            <w:r w:rsidRPr="00A510B5">
              <w:rPr>
                <w:rFonts w:ascii="Times New Roman" w:cs="Times New Roman" w:hint="eastAsia"/>
                <w:sz w:val="21"/>
                <w:szCs w:val="21"/>
              </w:rPr>
              <w:t>计算机科学与技术系</w:t>
            </w:r>
            <w:r w:rsidR="0093142D" w:rsidRPr="00A510B5">
              <w:rPr>
                <w:rFonts w:ascii="Times New Roman" w:cs="Times New Roman" w:hint="eastAsia"/>
                <w:sz w:val="21"/>
                <w:szCs w:val="21"/>
              </w:rPr>
              <w:t>、物联网工程系、数据科学与大数据技术系</w:t>
            </w:r>
          </w:p>
        </w:tc>
      </w:tr>
      <w:tr w:rsidR="00865B78" w:rsidRPr="00A510B5">
        <w:trPr>
          <w:trHeight w:val="559"/>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面向专业</w:t>
            </w:r>
          </w:p>
        </w:tc>
        <w:tc>
          <w:tcPr>
            <w:tcW w:w="1741" w:type="pct"/>
            <w:gridSpan w:val="2"/>
            <w:vAlign w:val="center"/>
          </w:tcPr>
          <w:p w:rsidR="00865B78" w:rsidRPr="00A510B5" w:rsidRDefault="00C764C6" w:rsidP="00A47A66">
            <w:pPr>
              <w:snapToGrid w:val="0"/>
              <w:jc w:val="center"/>
              <w:rPr>
                <w:rFonts w:ascii="Times New Roman" w:cs="Times New Roman"/>
                <w:sz w:val="21"/>
                <w:szCs w:val="21"/>
              </w:rPr>
            </w:pPr>
            <w:r w:rsidRPr="00A510B5">
              <w:rPr>
                <w:rFonts w:ascii="Times New Roman" w:cs="Times New Roman" w:hint="eastAsia"/>
                <w:sz w:val="21"/>
                <w:szCs w:val="21"/>
              </w:rPr>
              <w:t>计算机类非师范本科</w:t>
            </w:r>
          </w:p>
        </w:tc>
        <w:tc>
          <w:tcPr>
            <w:tcW w:w="669"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开课学期</w:t>
            </w:r>
          </w:p>
        </w:tc>
        <w:tc>
          <w:tcPr>
            <w:tcW w:w="1790" w:type="pct"/>
            <w:gridSpan w:val="4"/>
            <w:vAlign w:val="center"/>
          </w:tcPr>
          <w:p w:rsidR="00865B78" w:rsidRPr="00A510B5" w:rsidRDefault="00865B78" w:rsidP="00783F57">
            <w:pPr>
              <w:snapToGrid w:val="0"/>
              <w:spacing w:line="400" w:lineRule="exact"/>
              <w:jc w:val="center"/>
              <w:rPr>
                <w:rFonts w:ascii="Times New Roman" w:cs="Times New Roman"/>
                <w:sz w:val="21"/>
                <w:szCs w:val="21"/>
              </w:rPr>
            </w:pPr>
            <w:r w:rsidRPr="00A510B5">
              <w:rPr>
                <w:rFonts w:ascii="Times New Roman" w:cs="Times New Roman" w:hint="eastAsia"/>
                <w:sz w:val="21"/>
                <w:szCs w:val="21"/>
              </w:rPr>
              <w:t>第</w:t>
            </w:r>
            <w:r w:rsidR="00783F57" w:rsidRPr="00A510B5">
              <w:rPr>
                <w:rFonts w:ascii="Times New Roman" w:cs="Times New Roman"/>
                <w:sz w:val="21"/>
                <w:szCs w:val="21"/>
              </w:rPr>
              <w:t>1</w:t>
            </w:r>
            <w:r w:rsidRPr="00A510B5">
              <w:rPr>
                <w:rFonts w:ascii="Times New Roman" w:cs="Times New Roman" w:hint="eastAsia"/>
                <w:sz w:val="21"/>
                <w:szCs w:val="21"/>
              </w:rPr>
              <w:t>学期</w:t>
            </w:r>
          </w:p>
        </w:tc>
      </w:tr>
      <w:tr w:rsidR="00865B78" w:rsidRPr="00A510B5">
        <w:trPr>
          <w:trHeight w:val="337"/>
        </w:trPr>
        <w:tc>
          <w:tcPr>
            <w:tcW w:w="798" w:type="pct"/>
            <w:vAlign w:val="center"/>
          </w:tcPr>
          <w:p w:rsidR="00865B78" w:rsidRPr="00A510B5" w:rsidRDefault="00865B78">
            <w:pPr>
              <w:snapToGrid w:val="0"/>
              <w:spacing w:line="400" w:lineRule="exact"/>
              <w:jc w:val="center"/>
              <w:rPr>
                <w:rFonts w:ascii="Times New Roman" w:cs="Times New Roman"/>
                <w:kern w:val="2"/>
                <w:sz w:val="21"/>
                <w:szCs w:val="21"/>
              </w:rPr>
            </w:pPr>
            <w:r w:rsidRPr="00A510B5">
              <w:rPr>
                <w:rFonts w:ascii="Times New Roman" w:cs="Times New Roman" w:hint="eastAsia"/>
                <w:b/>
                <w:kern w:val="2"/>
                <w:sz w:val="21"/>
                <w:szCs w:val="21"/>
                <w:lang w:bidi="ar"/>
              </w:rPr>
              <w:t>课程负责人</w:t>
            </w:r>
          </w:p>
        </w:tc>
        <w:tc>
          <w:tcPr>
            <w:tcW w:w="1741" w:type="pct"/>
            <w:gridSpan w:val="2"/>
            <w:vAlign w:val="center"/>
          </w:tcPr>
          <w:p w:rsidR="00865B78" w:rsidRPr="00A510B5" w:rsidRDefault="00783F57">
            <w:pPr>
              <w:snapToGrid w:val="0"/>
              <w:spacing w:line="400" w:lineRule="exact"/>
              <w:jc w:val="center"/>
              <w:rPr>
                <w:rFonts w:ascii="Times New Roman" w:cs="Times New Roman"/>
                <w:sz w:val="21"/>
                <w:szCs w:val="21"/>
              </w:rPr>
            </w:pPr>
            <w:r w:rsidRPr="00A510B5">
              <w:rPr>
                <w:rFonts w:ascii="Times New Roman" w:cs="Times New Roman" w:hint="eastAsia"/>
                <w:sz w:val="21"/>
                <w:szCs w:val="21"/>
              </w:rPr>
              <w:t>曾俊</w:t>
            </w:r>
          </w:p>
        </w:tc>
        <w:tc>
          <w:tcPr>
            <w:tcW w:w="669" w:type="pct"/>
            <w:vAlign w:val="center"/>
          </w:tcPr>
          <w:p w:rsidR="00865B78" w:rsidRPr="00A510B5" w:rsidRDefault="00865B78">
            <w:pPr>
              <w:snapToGrid w:val="0"/>
              <w:spacing w:line="400" w:lineRule="exact"/>
              <w:jc w:val="center"/>
              <w:rPr>
                <w:rFonts w:ascii="Times New Roman" w:cs="Times New Roman"/>
                <w:kern w:val="2"/>
                <w:sz w:val="21"/>
                <w:szCs w:val="21"/>
              </w:rPr>
            </w:pPr>
            <w:r w:rsidRPr="00A510B5">
              <w:rPr>
                <w:rFonts w:ascii="Times New Roman" w:cs="Times New Roman" w:hint="eastAsia"/>
                <w:b/>
                <w:kern w:val="2"/>
                <w:sz w:val="21"/>
                <w:szCs w:val="21"/>
                <w:lang w:bidi="ar"/>
              </w:rPr>
              <w:t>审核人</w:t>
            </w:r>
          </w:p>
        </w:tc>
        <w:tc>
          <w:tcPr>
            <w:tcW w:w="1790" w:type="pct"/>
            <w:gridSpan w:val="4"/>
            <w:vAlign w:val="center"/>
          </w:tcPr>
          <w:p w:rsidR="00865B78" w:rsidRPr="00A510B5" w:rsidRDefault="00783F57">
            <w:pPr>
              <w:snapToGrid w:val="0"/>
              <w:spacing w:line="400" w:lineRule="exact"/>
              <w:jc w:val="center"/>
              <w:rPr>
                <w:rFonts w:ascii="Times New Roman" w:cs="Times New Roman"/>
                <w:sz w:val="21"/>
                <w:szCs w:val="21"/>
              </w:rPr>
            </w:pPr>
            <w:r w:rsidRPr="00A510B5">
              <w:rPr>
                <w:rFonts w:ascii="Times New Roman" w:cs="Times New Roman" w:hint="eastAsia"/>
                <w:sz w:val="21"/>
                <w:szCs w:val="21"/>
              </w:rPr>
              <w:t>王小平</w:t>
            </w:r>
            <w:r w:rsidR="00A57386" w:rsidRPr="00A510B5">
              <w:rPr>
                <w:rFonts w:ascii="Times New Roman" w:cs="Times New Roman" w:hint="eastAsia"/>
                <w:sz w:val="21"/>
                <w:szCs w:val="21"/>
              </w:rPr>
              <w:t>、陈学文、黄金龙</w:t>
            </w:r>
            <w:r w:rsidR="000C143D" w:rsidRPr="00A510B5">
              <w:rPr>
                <w:rFonts w:ascii="Times New Roman" w:cs="Times New Roman" w:hint="eastAsia"/>
                <w:sz w:val="21"/>
                <w:szCs w:val="21"/>
              </w:rPr>
              <w:t>、章英</w:t>
            </w:r>
          </w:p>
        </w:tc>
      </w:tr>
      <w:tr w:rsidR="00865B78" w:rsidRPr="00A510B5" w:rsidTr="00F6208C">
        <w:trPr>
          <w:trHeight w:val="141"/>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先修课程</w:t>
            </w:r>
          </w:p>
        </w:tc>
        <w:tc>
          <w:tcPr>
            <w:tcW w:w="4201" w:type="pct"/>
            <w:gridSpan w:val="7"/>
            <w:vAlign w:val="center"/>
          </w:tcPr>
          <w:p w:rsidR="00865B78" w:rsidRPr="00A510B5" w:rsidRDefault="00783F57" w:rsidP="00217E2F">
            <w:pPr>
              <w:snapToGrid w:val="0"/>
              <w:rPr>
                <w:rFonts w:ascii="Times New Roman" w:cs="Times New Roman"/>
                <w:kern w:val="2"/>
                <w:sz w:val="21"/>
                <w:szCs w:val="21"/>
              </w:rPr>
            </w:pPr>
            <w:r w:rsidRPr="00A510B5">
              <w:rPr>
                <w:rFonts w:ascii="Times New Roman" w:cs="Times New Roman" w:hint="eastAsia"/>
                <w:kern w:val="2"/>
                <w:sz w:val="21"/>
                <w:szCs w:val="21"/>
              </w:rPr>
              <w:t>无</w:t>
            </w:r>
          </w:p>
        </w:tc>
      </w:tr>
      <w:tr w:rsidR="00865B78" w:rsidRPr="00A510B5" w:rsidTr="00F6208C">
        <w:trPr>
          <w:trHeight w:val="347"/>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rPr>
            </w:pPr>
            <w:r w:rsidRPr="00A510B5">
              <w:rPr>
                <w:rFonts w:ascii="Times New Roman" w:cs="Times New Roman" w:hint="eastAsia"/>
                <w:b/>
                <w:kern w:val="2"/>
                <w:sz w:val="21"/>
                <w:szCs w:val="21"/>
                <w:lang w:bidi="ar"/>
              </w:rPr>
              <w:t>后续课程</w:t>
            </w:r>
          </w:p>
        </w:tc>
        <w:tc>
          <w:tcPr>
            <w:tcW w:w="4201" w:type="pct"/>
            <w:gridSpan w:val="7"/>
            <w:vAlign w:val="center"/>
          </w:tcPr>
          <w:p w:rsidR="00865B78" w:rsidRPr="00A510B5" w:rsidRDefault="0093142D" w:rsidP="00217E2F">
            <w:pPr>
              <w:snapToGrid w:val="0"/>
              <w:rPr>
                <w:rFonts w:ascii="Times New Roman" w:cs="Times New Roman"/>
                <w:kern w:val="2"/>
                <w:sz w:val="21"/>
                <w:szCs w:val="21"/>
              </w:rPr>
            </w:pPr>
            <w:r w:rsidRPr="00A510B5">
              <w:rPr>
                <w:rFonts w:ascii="Times New Roman" w:cs="Times New Roman" w:hint="eastAsia"/>
                <w:kern w:val="2"/>
                <w:sz w:val="21"/>
                <w:szCs w:val="21"/>
              </w:rPr>
              <w:t>数据结构与算法、计算机组成原理</w:t>
            </w:r>
            <w:r w:rsidR="00403EEE" w:rsidRPr="00A510B5">
              <w:rPr>
                <w:rFonts w:ascii="Times New Roman" w:cs="Times New Roman" w:hint="eastAsia"/>
                <w:kern w:val="2"/>
                <w:sz w:val="21"/>
                <w:szCs w:val="21"/>
              </w:rPr>
              <w:t>、操作系统</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选用教材</w:t>
            </w:r>
          </w:p>
        </w:tc>
        <w:tc>
          <w:tcPr>
            <w:tcW w:w="4201" w:type="pct"/>
            <w:gridSpan w:val="7"/>
            <w:vAlign w:val="center"/>
          </w:tcPr>
          <w:p w:rsidR="000D3334" w:rsidRPr="00A510B5" w:rsidRDefault="000D3334" w:rsidP="00DC54F9">
            <w:pPr>
              <w:snapToGrid w:val="0"/>
              <w:spacing w:line="360" w:lineRule="exact"/>
              <w:rPr>
                <w:rFonts w:ascii="Times New Roman" w:cs="Times New Roman"/>
                <w:sz w:val="21"/>
                <w:szCs w:val="21"/>
              </w:rPr>
            </w:pPr>
            <w:r w:rsidRPr="00A510B5">
              <w:rPr>
                <w:rFonts w:ascii="Times New Roman" w:cs="Times New Roman"/>
                <w:sz w:val="21"/>
                <w:szCs w:val="21"/>
              </w:rPr>
              <w:t>1.</w:t>
            </w:r>
            <w:r w:rsidRPr="00A510B5">
              <w:rPr>
                <w:rFonts w:ascii="Times New Roman" w:cs="Times New Roman" w:hint="eastAsia"/>
                <w:sz w:val="21"/>
                <w:szCs w:val="21"/>
              </w:rPr>
              <w:t>易建勋等</w:t>
            </w:r>
            <w:r w:rsidRPr="00A510B5">
              <w:rPr>
                <w:rFonts w:ascii="Times New Roman" w:cs="Times New Roman"/>
                <w:sz w:val="21"/>
                <w:szCs w:val="21"/>
              </w:rPr>
              <w:t>.</w:t>
            </w:r>
            <w:r w:rsidRPr="00A510B5">
              <w:rPr>
                <w:rFonts w:ascii="Times New Roman" w:cs="Times New Roman" w:hint="eastAsia"/>
                <w:sz w:val="21"/>
                <w:szCs w:val="21"/>
              </w:rPr>
              <w:t>计算机导论（第</w:t>
            </w:r>
            <w:r w:rsidRPr="00A510B5">
              <w:rPr>
                <w:rFonts w:ascii="Times New Roman" w:cs="Times New Roman"/>
                <w:sz w:val="21"/>
                <w:szCs w:val="21"/>
              </w:rPr>
              <w:t>2</w:t>
            </w:r>
            <w:r w:rsidRPr="00A510B5">
              <w:rPr>
                <w:rFonts w:ascii="Times New Roman" w:cs="Times New Roman" w:hint="eastAsia"/>
                <w:sz w:val="21"/>
                <w:szCs w:val="21"/>
              </w:rPr>
              <w:t>版）</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Pr="00A510B5">
              <w:rPr>
                <w:rFonts w:ascii="Times New Roman" w:cs="Times New Roman" w:hint="eastAsia"/>
                <w:sz w:val="21"/>
                <w:szCs w:val="21"/>
              </w:rPr>
              <w:t>清华大学出版社</w:t>
            </w:r>
            <w:r w:rsidRPr="00A510B5">
              <w:rPr>
                <w:rFonts w:ascii="Times New Roman" w:cs="Times New Roman"/>
                <w:sz w:val="21"/>
                <w:szCs w:val="21"/>
              </w:rPr>
              <w:t>, 2018.</w:t>
            </w:r>
          </w:p>
          <w:p w:rsidR="000D3334" w:rsidRPr="00A510B5" w:rsidRDefault="000D3334" w:rsidP="00DC54F9">
            <w:pPr>
              <w:snapToGrid w:val="0"/>
              <w:spacing w:line="360" w:lineRule="exact"/>
              <w:rPr>
                <w:rFonts w:ascii="Times New Roman" w:cs="Times New Roman"/>
                <w:sz w:val="21"/>
                <w:szCs w:val="21"/>
              </w:rPr>
            </w:pPr>
            <w:r w:rsidRPr="00A510B5">
              <w:rPr>
                <w:rFonts w:ascii="Times New Roman" w:cs="Times New Roman"/>
                <w:sz w:val="21"/>
                <w:szCs w:val="21"/>
              </w:rPr>
              <w:t>2.</w:t>
            </w:r>
            <w:r w:rsidRPr="00A510B5">
              <w:rPr>
                <w:rFonts w:ascii="Times New Roman" w:cs="Times New Roman" w:hint="eastAsia"/>
                <w:sz w:val="21"/>
                <w:szCs w:val="21"/>
              </w:rPr>
              <w:t>曾俊</w:t>
            </w:r>
            <w:r w:rsidR="00C51FF7" w:rsidRPr="00A510B5">
              <w:rPr>
                <w:rFonts w:ascii="Times New Roman" w:cs="Times New Roman" w:hint="eastAsia"/>
                <w:sz w:val="21"/>
                <w:szCs w:val="21"/>
              </w:rPr>
              <w:t>等</w:t>
            </w:r>
            <w:r w:rsidRPr="00A510B5">
              <w:rPr>
                <w:rFonts w:ascii="Times New Roman" w:cs="Times New Roman"/>
                <w:sz w:val="21"/>
                <w:szCs w:val="21"/>
              </w:rPr>
              <w:t>.</w:t>
            </w:r>
            <w:r w:rsidRPr="00A510B5">
              <w:rPr>
                <w:rFonts w:ascii="Times New Roman" w:cs="Times New Roman" w:hint="eastAsia"/>
                <w:sz w:val="21"/>
                <w:szCs w:val="21"/>
              </w:rPr>
              <w:t>大学计算机教程</w:t>
            </w:r>
            <w:r w:rsidR="006B1F54" w:rsidRPr="00A510B5">
              <w:rPr>
                <w:rFonts w:ascii="Times New Roman" w:cs="Times New Roman" w:hint="eastAsia"/>
                <w:sz w:val="21"/>
                <w:szCs w:val="21"/>
              </w:rPr>
              <w:t>（</w:t>
            </w:r>
            <w:r w:rsidRPr="00A510B5">
              <w:rPr>
                <w:rFonts w:ascii="Times New Roman" w:cs="Times New Roman" w:hint="eastAsia"/>
                <w:sz w:val="21"/>
                <w:szCs w:val="21"/>
              </w:rPr>
              <w:t>第</w:t>
            </w:r>
            <w:r w:rsidRPr="00A510B5">
              <w:rPr>
                <w:rFonts w:ascii="Times New Roman" w:cs="Times New Roman"/>
                <w:sz w:val="21"/>
                <w:szCs w:val="21"/>
              </w:rPr>
              <w:t>2</w:t>
            </w:r>
            <w:r w:rsidRPr="00A510B5">
              <w:rPr>
                <w:rFonts w:ascii="Times New Roman" w:cs="Times New Roman" w:hint="eastAsia"/>
                <w:sz w:val="21"/>
                <w:szCs w:val="21"/>
              </w:rPr>
              <w:t>版）</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Pr="00A510B5">
              <w:rPr>
                <w:rFonts w:ascii="Times New Roman" w:cs="Times New Roman" w:hint="eastAsia"/>
                <w:sz w:val="21"/>
                <w:szCs w:val="21"/>
              </w:rPr>
              <w:t>北京邮电大学出版社</w:t>
            </w:r>
            <w:r w:rsidRPr="00A510B5">
              <w:rPr>
                <w:rFonts w:ascii="Times New Roman" w:cs="Times New Roman"/>
                <w:sz w:val="21"/>
                <w:szCs w:val="21"/>
              </w:rPr>
              <w:t>, 2020.</w:t>
            </w:r>
          </w:p>
          <w:p w:rsidR="00865B78" w:rsidRPr="00A510B5" w:rsidRDefault="000D3334" w:rsidP="00DC54F9">
            <w:pPr>
              <w:snapToGrid w:val="0"/>
              <w:spacing w:line="360" w:lineRule="exact"/>
              <w:rPr>
                <w:rFonts w:ascii="Times New Roman" w:cs="Times New Roman"/>
                <w:sz w:val="21"/>
                <w:szCs w:val="21"/>
              </w:rPr>
            </w:pPr>
            <w:r w:rsidRPr="00A510B5">
              <w:rPr>
                <w:rFonts w:ascii="Times New Roman" w:cs="Times New Roman"/>
                <w:sz w:val="21"/>
                <w:szCs w:val="21"/>
              </w:rPr>
              <w:t>3.</w:t>
            </w:r>
            <w:r w:rsidRPr="00A510B5">
              <w:rPr>
                <w:rFonts w:ascii="Times New Roman" w:cs="Times New Roman" w:hint="eastAsia"/>
                <w:sz w:val="21"/>
                <w:szCs w:val="21"/>
              </w:rPr>
              <w:t>王小平</w:t>
            </w:r>
            <w:r w:rsidR="00C51FF7" w:rsidRPr="00A510B5">
              <w:rPr>
                <w:rFonts w:ascii="Times New Roman" w:cs="Times New Roman" w:hint="eastAsia"/>
                <w:sz w:val="21"/>
                <w:szCs w:val="21"/>
              </w:rPr>
              <w:t>等</w:t>
            </w:r>
            <w:r w:rsidRPr="00A510B5">
              <w:rPr>
                <w:rFonts w:ascii="Times New Roman" w:cs="Times New Roman"/>
                <w:sz w:val="21"/>
                <w:szCs w:val="21"/>
              </w:rPr>
              <w:t>.</w:t>
            </w:r>
            <w:r w:rsidRPr="00A510B5">
              <w:rPr>
                <w:rFonts w:ascii="Times New Roman" w:cs="Times New Roman" w:hint="eastAsia"/>
                <w:sz w:val="21"/>
                <w:szCs w:val="21"/>
              </w:rPr>
              <w:t>大学计算机实验教程（第</w:t>
            </w:r>
            <w:r w:rsidRPr="00A510B5">
              <w:rPr>
                <w:rFonts w:ascii="Times New Roman" w:cs="Times New Roman"/>
                <w:sz w:val="21"/>
                <w:szCs w:val="21"/>
              </w:rPr>
              <w:t>2</w:t>
            </w:r>
            <w:r w:rsidRPr="00A510B5">
              <w:rPr>
                <w:rFonts w:ascii="Times New Roman" w:cs="Times New Roman" w:hint="eastAsia"/>
                <w:sz w:val="21"/>
                <w:szCs w:val="21"/>
              </w:rPr>
              <w:t>版）</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Pr="00A510B5">
              <w:rPr>
                <w:rFonts w:ascii="Times New Roman" w:cs="Times New Roman" w:hint="eastAsia"/>
                <w:sz w:val="21"/>
                <w:szCs w:val="21"/>
              </w:rPr>
              <w:t>北京邮电大学出版社</w:t>
            </w:r>
            <w:r w:rsidRPr="00A510B5">
              <w:rPr>
                <w:rFonts w:ascii="Times New Roman" w:cs="Times New Roman"/>
                <w:sz w:val="21"/>
                <w:szCs w:val="21"/>
              </w:rPr>
              <w:t xml:space="preserve">, </w:t>
            </w:r>
            <w:r w:rsidR="006B1F54" w:rsidRPr="00A510B5">
              <w:rPr>
                <w:rFonts w:ascii="Times New Roman" w:cs="Times New Roman"/>
                <w:sz w:val="21"/>
                <w:szCs w:val="21"/>
              </w:rPr>
              <w:t>2</w:t>
            </w:r>
            <w:r w:rsidRPr="00A510B5">
              <w:rPr>
                <w:rFonts w:ascii="Times New Roman" w:cs="Times New Roman"/>
                <w:sz w:val="21"/>
                <w:szCs w:val="21"/>
              </w:rPr>
              <w:t>020.</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参考书目</w:t>
            </w:r>
          </w:p>
        </w:tc>
        <w:tc>
          <w:tcPr>
            <w:tcW w:w="4201" w:type="pct"/>
            <w:gridSpan w:val="7"/>
            <w:vAlign w:val="center"/>
          </w:tcPr>
          <w:p w:rsidR="00F644B6" w:rsidRPr="00A510B5" w:rsidRDefault="00F644B6" w:rsidP="00DC54F9">
            <w:pPr>
              <w:snapToGrid w:val="0"/>
              <w:spacing w:line="360" w:lineRule="exact"/>
              <w:rPr>
                <w:rFonts w:ascii="Times New Roman" w:cs="Times New Roman"/>
                <w:sz w:val="21"/>
                <w:szCs w:val="21"/>
              </w:rPr>
            </w:pPr>
            <w:r w:rsidRPr="00A510B5">
              <w:rPr>
                <w:rFonts w:ascii="Times New Roman" w:cs="Times New Roman"/>
                <w:sz w:val="21"/>
                <w:szCs w:val="21"/>
              </w:rPr>
              <w:t>1.</w:t>
            </w:r>
            <w:r w:rsidR="00F62809" w:rsidRPr="00A510B5">
              <w:rPr>
                <w:rFonts w:ascii="Times New Roman" w:cs="Times New Roman" w:hint="eastAsia"/>
                <w:sz w:val="21"/>
                <w:szCs w:val="21"/>
              </w:rPr>
              <w:t>李云峰，李婷</w:t>
            </w:r>
            <w:r w:rsidRPr="00A510B5">
              <w:rPr>
                <w:rFonts w:ascii="Times New Roman" w:cs="Times New Roman"/>
                <w:sz w:val="21"/>
                <w:szCs w:val="21"/>
              </w:rPr>
              <w:t>.</w:t>
            </w:r>
            <w:r w:rsidRPr="00A510B5">
              <w:rPr>
                <w:rFonts w:ascii="Times New Roman" w:cs="Times New Roman" w:hint="eastAsia"/>
                <w:sz w:val="21"/>
                <w:szCs w:val="21"/>
              </w:rPr>
              <w:t>计算机科学导论</w:t>
            </w:r>
            <w:r w:rsidRPr="00A510B5">
              <w:rPr>
                <w:rFonts w:ascii="Times New Roman" w:cs="Times New Roman"/>
                <w:sz w:val="21"/>
                <w:szCs w:val="21"/>
              </w:rPr>
              <w:t>[M].</w:t>
            </w:r>
            <w:r w:rsidRPr="00A510B5">
              <w:rPr>
                <w:rFonts w:ascii="Times New Roman" w:cs="Times New Roman" w:hint="eastAsia"/>
                <w:sz w:val="21"/>
                <w:szCs w:val="21"/>
              </w:rPr>
              <w:t>北京</w:t>
            </w:r>
            <w:r w:rsidRPr="00A510B5">
              <w:rPr>
                <w:rFonts w:ascii="Times New Roman" w:cs="Times New Roman"/>
                <w:sz w:val="21"/>
                <w:szCs w:val="21"/>
              </w:rPr>
              <w:t>:</w:t>
            </w:r>
            <w:r w:rsidR="00F62809" w:rsidRPr="00A510B5">
              <w:rPr>
                <w:rFonts w:ascii="Times New Roman" w:cs="Times New Roman" w:hint="eastAsia"/>
                <w:sz w:val="21"/>
                <w:szCs w:val="21"/>
              </w:rPr>
              <w:t>电子</w:t>
            </w:r>
            <w:r w:rsidRPr="00A510B5">
              <w:rPr>
                <w:rFonts w:ascii="Times New Roman" w:cs="Times New Roman" w:hint="eastAsia"/>
                <w:sz w:val="21"/>
                <w:szCs w:val="21"/>
              </w:rPr>
              <w:t>工业出版社</w:t>
            </w:r>
            <w:r w:rsidRPr="00A510B5">
              <w:rPr>
                <w:rFonts w:ascii="Times New Roman" w:cs="Times New Roman"/>
                <w:sz w:val="21"/>
                <w:szCs w:val="21"/>
              </w:rPr>
              <w:t>, 20</w:t>
            </w:r>
            <w:r w:rsidR="00F62809" w:rsidRPr="00A510B5">
              <w:rPr>
                <w:rFonts w:ascii="Times New Roman" w:cs="Times New Roman"/>
                <w:sz w:val="21"/>
                <w:szCs w:val="21"/>
              </w:rPr>
              <w:t>21</w:t>
            </w:r>
            <w:r w:rsidRPr="00A510B5">
              <w:rPr>
                <w:rFonts w:ascii="Times New Roman" w:cs="Times New Roman"/>
                <w:sz w:val="21"/>
                <w:szCs w:val="21"/>
              </w:rPr>
              <w:t>.</w:t>
            </w:r>
          </w:p>
          <w:p w:rsidR="00F644B6" w:rsidRPr="00A510B5" w:rsidRDefault="00F644B6" w:rsidP="00DC54F9">
            <w:pPr>
              <w:snapToGrid w:val="0"/>
              <w:spacing w:line="360" w:lineRule="exact"/>
              <w:rPr>
                <w:rFonts w:ascii="Times New Roman" w:cs="Times New Roman"/>
                <w:sz w:val="21"/>
                <w:szCs w:val="21"/>
              </w:rPr>
            </w:pPr>
            <w:r w:rsidRPr="00A510B5">
              <w:rPr>
                <w:rFonts w:ascii="Times New Roman" w:cs="Times New Roman"/>
                <w:sz w:val="21"/>
                <w:szCs w:val="21"/>
              </w:rPr>
              <w:t>2.</w:t>
            </w:r>
            <w:r w:rsidR="00A636EF" w:rsidRPr="00A510B5">
              <w:rPr>
                <w:rFonts w:ascii="Times New Roman" w:cs="Times New Roman" w:hint="eastAsia"/>
                <w:sz w:val="21"/>
                <w:szCs w:val="21"/>
              </w:rPr>
              <w:t>杨月江</w:t>
            </w:r>
            <w:r w:rsidR="00D517FC" w:rsidRPr="00A510B5">
              <w:rPr>
                <w:rFonts w:ascii="Times New Roman" w:cs="Times New Roman" w:hint="eastAsia"/>
                <w:sz w:val="21"/>
                <w:szCs w:val="21"/>
              </w:rPr>
              <w:t>，</w:t>
            </w:r>
            <w:r w:rsidR="00A636EF" w:rsidRPr="00A510B5">
              <w:rPr>
                <w:rFonts w:ascii="Times New Roman" w:cs="Times New Roman" w:hint="eastAsia"/>
                <w:sz w:val="21"/>
                <w:szCs w:val="21"/>
              </w:rPr>
              <w:t>王晓菊</w:t>
            </w:r>
            <w:r w:rsidR="00A636EF" w:rsidRPr="00A510B5">
              <w:rPr>
                <w:rFonts w:ascii="Times New Roman" w:cs="Times New Roman"/>
                <w:sz w:val="21"/>
                <w:szCs w:val="21"/>
              </w:rPr>
              <w:t>.</w:t>
            </w:r>
            <w:r w:rsidR="00A636EF" w:rsidRPr="00A510B5">
              <w:rPr>
                <w:rFonts w:ascii="Times New Roman" w:cs="Times New Roman" w:hint="eastAsia"/>
                <w:sz w:val="21"/>
                <w:szCs w:val="21"/>
              </w:rPr>
              <w:t>计算机科学导论</w:t>
            </w:r>
            <w:r w:rsidR="00A636EF" w:rsidRPr="00A510B5">
              <w:rPr>
                <w:rFonts w:ascii="Times New Roman" w:cs="Times New Roman"/>
                <w:sz w:val="21"/>
                <w:szCs w:val="21"/>
              </w:rPr>
              <w:t>[M].</w:t>
            </w:r>
            <w:r w:rsidR="00A636EF" w:rsidRPr="00A510B5">
              <w:rPr>
                <w:rFonts w:ascii="Times New Roman" w:cs="Times New Roman" w:hint="eastAsia"/>
                <w:sz w:val="21"/>
                <w:szCs w:val="21"/>
              </w:rPr>
              <w:t>北京</w:t>
            </w:r>
            <w:r w:rsidR="00A636EF" w:rsidRPr="00A510B5">
              <w:rPr>
                <w:rFonts w:ascii="Times New Roman" w:cs="Times New Roman"/>
                <w:sz w:val="21"/>
                <w:szCs w:val="21"/>
              </w:rPr>
              <w:t>:</w:t>
            </w:r>
            <w:r w:rsidR="00A636EF" w:rsidRPr="00A510B5">
              <w:rPr>
                <w:rFonts w:ascii="Times New Roman" w:cs="Times New Roman" w:hint="eastAsia"/>
                <w:sz w:val="21"/>
                <w:szCs w:val="21"/>
              </w:rPr>
              <w:t>清华大学出版社</w:t>
            </w:r>
            <w:r w:rsidR="00A636EF" w:rsidRPr="00A510B5">
              <w:rPr>
                <w:rFonts w:ascii="Times New Roman" w:cs="Times New Roman"/>
                <w:sz w:val="21"/>
                <w:szCs w:val="21"/>
              </w:rPr>
              <w:t>, 2022.</w:t>
            </w:r>
          </w:p>
          <w:p w:rsidR="00865B78" w:rsidRPr="00A510B5" w:rsidRDefault="007067AD" w:rsidP="00A636EF">
            <w:pPr>
              <w:snapToGrid w:val="0"/>
              <w:spacing w:line="360" w:lineRule="exact"/>
              <w:rPr>
                <w:rFonts w:ascii="Times New Roman" w:cs="Times New Roman"/>
                <w:sz w:val="21"/>
                <w:szCs w:val="21"/>
              </w:rPr>
            </w:pPr>
            <w:r w:rsidRPr="00A510B5">
              <w:rPr>
                <w:rFonts w:ascii="Times New Roman" w:cs="Times New Roman"/>
                <w:sz w:val="21"/>
                <w:szCs w:val="21"/>
              </w:rPr>
              <w:t>3.</w:t>
            </w:r>
            <w:r w:rsidR="00A636EF" w:rsidRPr="00A510B5">
              <w:rPr>
                <w:rFonts w:ascii="Times New Roman" w:cs="Times New Roman" w:hint="eastAsia"/>
                <w:sz w:val="21"/>
                <w:szCs w:val="21"/>
              </w:rPr>
              <w:t>教育部考试中心</w:t>
            </w:r>
            <w:r w:rsidR="00A636EF" w:rsidRPr="00A510B5">
              <w:rPr>
                <w:rFonts w:ascii="Times New Roman" w:cs="Times New Roman"/>
                <w:sz w:val="21"/>
                <w:szCs w:val="21"/>
              </w:rPr>
              <w:t>.</w:t>
            </w:r>
            <w:r w:rsidR="00A636EF" w:rsidRPr="00A510B5">
              <w:rPr>
                <w:rFonts w:ascii="Times New Roman" w:cs="Times New Roman" w:hint="eastAsia"/>
                <w:sz w:val="21"/>
                <w:szCs w:val="21"/>
              </w:rPr>
              <w:t>全国计算机等级考试（二级教程）</w:t>
            </w:r>
            <w:r w:rsidR="00A636EF" w:rsidRPr="00A510B5">
              <w:rPr>
                <w:rFonts w:ascii="Times New Roman" w:cs="Times New Roman"/>
                <w:sz w:val="21"/>
                <w:szCs w:val="21"/>
              </w:rPr>
              <w:t>MS Office</w:t>
            </w:r>
            <w:r w:rsidR="00A636EF" w:rsidRPr="00A510B5">
              <w:rPr>
                <w:rFonts w:ascii="Times New Roman" w:cs="Times New Roman" w:hint="eastAsia"/>
                <w:sz w:val="21"/>
                <w:szCs w:val="21"/>
              </w:rPr>
              <w:t>高级应用</w:t>
            </w:r>
            <w:r w:rsidR="00A636EF" w:rsidRPr="00A510B5">
              <w:rPr>
                <w:rFonts w:ascii="Times New Roman" w:cs="Times New Roman"/>
                <w:sz w:val="21"/>
                <w:szCs w:val="21"/>
              </w:rPr>
              <w:t>[M].</w:t>
            </w:r>
            <w:r w:rsidR="00A636EF" w:rsidRPr="00A510B5">
              <w:rPr>
                <w:rFonts w:ascii="Times New Roman" w:cs="Times New Roman" w:hint="eastAsia"/>
                <w:sz w:val="21"/>
                <w:szCs w:val="21"/>
              </w:rPr>
              <w:t>高等教育出版社</w:t>
            </w:r>
            <w:r w:rsidR="00A636EF" w:rsidRPr="00A510B5">
              <w:rPr>
                <w:rFonts w:ascii="Times New Roman" w:cs="Times New Roman"/>
                <w:sz w:val="21"/>
                <w:szCs w:val="21"/>
              </w:rPr>
              <w:t>, 2023.</w:t>
            </w:r>
          </w:p>
        </w:tc>
      </w:tr>
      <w:tr w:rsidR="00865B78" w:rsidRPr="00A510B5">
        <w:trPr>
          <w:trHeight w:val="636"/>
        </w:trPr>
        <w:tc>
          <w:tcPr>
            <w:tcW w:w="798" w:type="pct"/>
            <w:vAlign w:val="center"/>
          </w:tcPr>
          <w:p w:rsidR="00865B78" w:rsidRPr="00A510B5" w:rsidRDefault="00865B78">
            <w:pPr>
              <w:snapToGrid w:val="0"/>
              <w:spacing w:line="400" w:lineRule="exact"/>
              <w:jc w:val="center"/>
              <w:rPr>
                <w:rFonts w:ascii="Times New Roman" w:cs="Times New Roman"/>
                <w:b/>
                <w:kern w:val="2"/>
                <w:sz w:val="21"/>
                <w:szCs w:val="21"/>
                <w:lang w:bidi="ar"/>
              </w:rPr>
            </w:pPr>
            <w:r w:rsidRPr="00A510B5">
              <w:rPr>
                <w:rFonts w:ascii="Times New Roman" w:cs="Times New Roman" w:hint="eastAsia"/>
                <w:b/>
                <w:kern w:val="2"/>
                <w:sz w:val="21"/>
                <w:szCs w:val="21"/>
                <w:lang w:bidi="ar"/>
              </w:rPr>
              <w:t>课程资源</w:t>
            </w:r>
          </w:p>
        </w:tc>
        <w:tc>
          <w:tcPr>
            <w:tcW w:w="4201" w:type="pct"/>
            <w:gridSpan w:val="7"/>
            <w:vAlign w:val="center"/>
          </w:tcPr>
          <w:p w:rsidR="008E0507" w:rsidRPr="00A510B5" w:rsidRDefault="008E0507" w:rsidP="00DC54F9">
            <w:pPr>
              <w:snapToGrid w:val="0"/>
              <w:spacing w:line="360" w:lineRule="exact"/>
              <w:rPr>
                <w:rFonts w:ascii="Times New Roman" w:cs="Times New Roman"/>
                <w:sz w:val="21"/>
                <w:szCs w:val="21"/>
              </w:rPr>
            </w:pPr>
            <w:r w:rsidRPr="00A510B5">
              <w:rPr>
                <w:rFonts w:ascii="Times New Roman" w:cs="Times New Roman"/>
                <w:sz w:val="21"/>
                <w:szCs w:val="21"/>
              </w:rPr>
              <w:t>1.</w:t>
            </w:r>
            <w:r w:rsidRPr="00A510B5">
              <w:rPr>
                <w:rFonts w:ascii="Times New Roman" w:cs="Times New Roman" w:hint="eastAsia"/>
                <w:sz w:val="21"/>
                <w:szCs w:val="21"/>
              </w:rPr>
              <w:t>计算机科学及编程导论</w:t>
            </w:r>
            <w:r w:rsidRPr="00A510B5">
              <w:rPr>
                <w:rFonts w:ascii="Times New Roman" w:cs="Times New Roman"/>
                <w:sz w:val="21"/>
                <w:szCs w:val="21"/>
              </w:rPr>
              <w:t xml:space="preserve">. </w:t>
            </w:r>
            <w:r w:rsidRPr="00A510B5">
              <w:rPr>
                <w:rFonts w:ascii="Times New Roman" w:cs="Times New Roman" w:hint="eastAsia"/>
                <w:sz w:val="21"/>
                <w:szCs w:val="21"/>
              </w:rPr>
              <w:t>网易公开课（麻省理工学院公开课）</w:t>
            </w:r>
            <w:r w:rsidRPr="00A510B5">
              <w:rPr>
                <w:rFonts w:ascii="Times New Roman" w:cs="Times New Roman"/>
                <w:sz w:val="21"/>
                <w:szCs w:val="21"/>
              </w:rPr>
              <w:t>.</w:t>
            </w:r>
          </w:p>
          <w:p w:rsidR="008E0507" w:rsidRPr="00A510B5" w:rsidRDefault="008E0507" w:rsidP="00DC54F9">
            <w:pPr>
              <w:snapToGrid w:val="0"/>
              <w:spacing w:line="360" w:lineRule="exact"/>
              <w:rPr>
                <w:rFonts w:ascii="Times New Roman" w:cs="Times New Roman"/>
                <w:sz w:val="21"/>
                <w:szCs w:val="21"/>
              </w:rPr>
            </w:pPr>
            <w:r w:rsidRPr="00A510B5">
              <w:rPr>
                <w:rFonts w:ascii="Times New Roman" w:cs="Times New Roman"/>
                <w:sz w:val="21"/>
                <w:szCs w:val="21"/>
              </w:rPr>
              <w:t>http://open.163.com/special/opencourse/bianchengdaolun.html.</w:t>
            </w:r>
          </w:p>
          <w:p w:rsidR="00865B78" w:rsidRPr="00A510B5" w:rsidRDefault="008E0507" w:rsidP="00DC54F9">
            <w:pPr>
              <w:snapToGrid w:val="0"/>
              <w:spacing w:line="360" w:lineRule="exact"/>
              <w:rPr>
                <w:rFonts w:ascii="Times New Roman" w:cs="Times New Roman"/>
                <w:sz w:val="21"/>
                <w:szCs w:val="21"/>
              </w:rPr>
            </w:pPr>
            <w:r w:rsidRPr="00A510B5">
              <w:rPr>
                <w:rFonts w:ascii="Times New Roman" w:cs="Times New Roman"/>
                <w:sz w:val="21"/>
                <w:szCs w:val="21"/>
              </w:rPr>
              <w:t>2.</w:t>
            </w:r>
            <w:r w:rsidRPr="00A510B5">
              <w:rPr>
                <w:rFonts w:ascii="Times New Roman" w:cs="Times New Roman" w:hint="eastAsia"/>
                <w:sz w:val="21"/>
                <w:szCs w:val="21"/>
              </w:rPr>
              <w:t>计算机专业导论之思维与系统</w:t>
            </w:r>
            <w:r w:rsidRPr="00A510B5">
              <w:rPr>
                <w:rFonts w:ascii="Times New Roman" w:cs="Times New Roman"/>
                <w:sz w:val="21"/>
                <w:szCs w:val="21"/>
              </w:rPr>
              <w:t xml:space="preserve">. </w:t>
            </w:r>
            <w:proofErr w:type="gramStart"/>
            <w:r w:rsidRPr="00A510B5">
              <w:rPr>
                <w:rFonts w:ascii="Times New Roman" w:cs="Times New Roman" w:hint="eastAsia"/>
                <w:sz w:val="21"/>
                <w:szCs w:val="21"/>
              </w:rPr>
              <w:t>网易云课堂</w:t>
            </w:r>
            <w:proofErr w:type="gramEnd"/>
            <w:r w:rsidRPr="00A510B5">
              <w:rPr>
                <w:rFonts w:ascii="Times New Roman" w:cs="Times New Roman"/>
                <w:sz w:val="21"/>
                <w:szCs w:val="21"/>
              </w:rPr>
              <w:t>. http://mooc.study.163.com/course.</w:t>
            </w:r>
          </w:p>
        </w:tc>
      </w:tr>
      <w:tr w:rsidR="00865B78" w:rsidRPr="00A510B5">
        <w:trPr>
          <w:trHeight w:val="636"/>
        </w:trPr>
        <w:tc>
          <w:tcPr>
            <w:tcW w:w="798" w:type="pct"/>
            <w:tcBorders>
              <w:bottom w:val="single" w:sz="12" w:space="0" w:color="auto"/>
            </w:tcBorders>
            <w:vAlign w:val="center"/>
          </w:tcPr>
          <w:p w:rsidR="00865B78" w:rsidRPr="00A510B5" w:rsidRDefault="00865B78">
            <w:pPr>
              <w:snapToGrid w:val="0"/>
              <w:spacing w:line="400" w:lineRule="exact"/>
              <w:jc w:val="center"/>
              <w:rPr>
                <w:rFonts w:ascii="Times New Roman" w:cs="Times New Roman"/>
                <w:kern w:val="2"/>
                <w:sz w:val="21"/>
                <w:szCs w:val="21"/>
              </w:rPr>
            </w:pPr>
            <w:r w:rsidRPr="00A510B5">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F6208C" w:rsidRPr="00A510B5" w:rsidRDefault="00F6208C" w:rsidP="00FB042F">
            <w:pPr>
              <w:snapToGrid w:val="0"/>
              <w:spacing w:line="360" w:lineRule="exact"/>
              <w:ind w:firstLineChars="200" w:firstLine="420"/>
              <w:rPr>
                <w:rFonts w:ascii="Times New Roman" w:cs="Times New Roman"/>
                <w:sz w:val="21"/>
                <w:szCs w:val="21"/>
              </w:rPr>
            </w:pPr>
            <w:r w:rsidRPr="00A510B5">
              <w:rPr>
                <w:rFonts w:ascii="Times New Roman" w:cs="Times New Roman" w:hint="eastAsia"/>
                <w:sz w:val="21"/>
                <w:szCs w:val="21"/>
              </w:rPr>
              <w:t>本课程是计算机类专业</w:t>
            </w:r>
            <w:r w:rsidR="00362146" w:rsidRPr="00A510B5">
              <w:rPr>
                <w:rFonts w:ascii="Times New Roman" w:cs="Times New Roman" w:hint="eastAsia"/>
                <w:sz w:val="21"/>
                <w:szCs w:val="21"/>
              </w:rPr>
              <w:t>的</w:t>
            </w:r>
            <w:r w:rsidR="004D3C29" w:rsidRPr="00A510B5">
              <w:rPr>
                <w:rFonts w:ascii="Times New Roman" w:cs="Times New Roman" w:hint="eastAsia"/>
                <w:sz w:val="21"/>
                <w:szCs w:val="21"/>
              </w:rPr>
              <w:t>引导性</w:t>
            </w:r>
            <w:r w:rsidRPr="00A510B5">
              <w:rPr>
                <w:rFonts w:ascii="Times New Roman" w:cs="Times New Roman" w:hint="eastAsia"/>
                <w:sz w:val="21"/>
                <w:szCs w:val="21"/>
              </w:rPr>
              <w:t>课程，</w:t>
            </w:r>
            <w:r w:rsidR="00AA59F6" w:rsidRPr="00A510B5">
              <w:rPr>
                <w:rFonts w:ascii="Times New Roman" w:cs="Times New Roman" w:hint="eastAsia"/>
                <w:sz w:val="21"/>
                <w:szCs w:val="21"/>
              </w:rPr>
              <w:t>课程</w:t>
            </w:r>
            <w:r w:rsidRPr="00A510B5">
              <w:rPr>
                <w:rFonts w:ascii="Times New Roman" w:cs="Times New Roman" w:hint="eastAsia"/>
                <w:sz w:val="21"/>
                <w:szCs w:val="21"/>
              </w:rPr>
              <w:t>内容包括计算机</w:t>
            </w:r>
            <w:r w:rsidR="00BA3CE6" w:rsidRPr="00A510B5">
              <w:rPr>
                <w:rFonts w:ascii="Times New Roman" w:cs="Times New Roman" w:hint="eastAsia"/>
                <w:sz w:val="21"/>
                <w:szCs w:val="21"/>
              </w:rPr>
              <w:t>学科的</w:t>
            </w:r>
            <w:r w:rsidR="00981907" w:rsidRPr="00A510B5">
              <w:rPr>
                <w:rFonts w:ascii="Times New Roman" w:cs="Times New Roman" w:hint="eastAsia"/>
                <w:sz w:val="21"/>
                <w:szCs w:val="21"/>
              </w:rPr>
              <w:t>知识体系、学科形态、</w:t>
            </w:r>
            <w:r w:rsidR="00B721F4" w:rsidRPr="00A510B5">
              <w:rPr>
                <w:rFonts w:ascii="Times New Roman" w:cs="Times New Roman" w:hint="eastAsia"/>
                <w:sz w:val="21"/>
                <w:szCs w:val="21"/>
              </w:rPr>
              <w:t>科学方法、</w:t>
            </w:r>
            <w:r w:rsidR="00981907" w:rsidRPr="00A510B5">
              <w:rPr>
                <w:rFonts w:ascii="Times New Roman" w:cs="Times New Roman" w:hint="eastAsia"/>
                <w:sz w:val="21"/>
                <w:szCs w:val="21"/>
              </w:rPr>
              <w:t>根本问题</w:t>
            </w:r>
            <w:r w:rsidR="00D517FC" w:rsidRPr="00A510B5">
              <w:rPr>
                <w:rFonts w:ascii="Times New Roman" w:cs="Times New Roman" w:hint="eastAsia"/>
                <w:sz w:val="21"/>
                <w:szCs w:val="21"/>
              </w:rPr>
              <w:t>和</w:t>
            </w:r>
            <w:r w:rsidR="00981907" w:rsidRPr="00A510B5">
              <w:rPr>
                <w:rFonts w:ascii="Times New Roman" w:cs="Times New Roman" w:hint="eastAsia"/>
                <w:sz w:val="21"/>
                <w:szCs w:val="21"/>
              </w:rPr>
              <w:t>典型问题，</w:t>
            </w:r>
            <w:r w:rsidR="00300A5E" w:rsidRPr="00A510B5">
              <w:rPr>
                <w:rFonts w:ascii="Times New Roman" w:cs="Times New Roman" w:hint="eastAsia"/>
                <w:sz w:val="21"/>
                <w:szCs w:val="21"/>
              </w:rPr>
              <w:t>运用学科形态与计算思维去分析问题和解决问题的方法论，</w:t>
            </w:r>
            <w:r w:rsidR="000815D1" w:rsidRPr="00A510B5">
              <w:rPr>
                <w:rFonts w:ascii="Times New Roman" w:cs="Times New Roman" w:hint="eastAsia"/>
                <w:sz w:val="21"/>
                <w:szCs w:val="21"/>
              </w:rPr>
              <w:t>计算机软硬件系统</w:t>
            </w:r>
            <w:r w:rsidR="00BE5E3A" w:rsidRPr="00A510B5">
              <w:rPr>
                <w:rFonts w:ascii="Times New Roman" w:cs="Times New Roman" w:hint="eastAsia"/>
                <w:sz w:val="21"/>
                <w:szCs w:val="21"/>
              </w:rPr>
              <w:t>的</w:t>
            </w:r>
            <w:r w:rsidR="00362146" w:rsidRPr="00A510B5">
              <w:rPr>
                <w:rFonts w:ascii="Times New Roman" w:cs="Times New Roman" w:hint="eastAsia"/>
                <w:sz w:val="21"/>
                <w:szCs w:val="21"/>
              </w:rPr>
              <w:t>体系结构</w:t>
            </w:r>
            <w:r w:rsidR="000815D1" w:rsidRPr="00A510B5">
              <w:rPr>
                <w:rFonts w:ascii="Times New Roman" w:cs="Times New Roman" w:hint="eastAsia"/>
                <w:sz w:val="21"/>
                <w:szCs w:val="21"/>
              </w:rPr>
              <w:t>，</w:t>
            </w:r>
            <w:r w:rsidR="001E49FD" w:rsidRPr="00A510B5">
              <w:rPr>
                <w:rFonts w:ascii="Times New Roman" w:cs="Times New Roman" w:hint="eastAsia"/>
                <w:sz w:val="21"/>
                <w:szCs w:val="21"/>
              </w:rPr>
              <w:t>常见办公软件的高级应用</w:t>
            </w:r>
            <w:r w:rsidR="00217E2F" w:rsidRPr="00A510B5">
              <w:rPr>
                <w:rFonts w:ascii="Times New Roman" w:cs="Times New Roman" w:hint="eastAsia"/>
                <w:sz w:val="21"/>
                <w:szCs w:val="21"/>
              </w:rPr>
              <w:t>。</w:t>
            </w:r>
            <w:r w:rsidR="00130004" w:rsidRPr="00A510B5">
              <w:rPr>
                <w:rFonts w:ascii="Times New Roman" w:cs="Times New Roman" w:hint="eastAsia"/>
                <w:sz w:val="21"/>
                <w:szCs w:val="21"/>
              </w:rPr>
              <w:t>学生</w:t>
            </w:r>
            <w:r w:rsidR="00EF2C6F" w:rsidRPr="00A510B5">
              <w:rPr>
                <w:rFonts w:ascii="Times New Roman" w:cs="Times New Roman" w:hint="eastAsia"/>
                <w:sz w:val="21"/>
                <w:szCs w:val="21"/>
              </w:rPr>
              <w:t>能够</w:t>
            </w:r>
            <w:r w:rsidR="00BE5E3A" w:rsidRPr="00A510B5">
              <w:rPr>
                <w:rFonts w:ascii="Times New Roman" w:cs="Times New Roman" w:hint="eastAsia"/>
                <w:sz w:val="21"/>
                <w:szCs w:val="21"/>
              </w:rPr>
              <w:t>从多维度去分析、选择和使用</w:t>
            </w:r>
            <w:r w:rsidR="00362146" w:rsidRPr="00A510B5">
              <w:rPr>
                <w:rFonts w:ascii="Times New Roman" w:cs="Times New Roman" w:hint="eastAsia"/>
                <w:sz w:val="21"/>
                <w:szCs w:val="21"/>
              </w:rPr>
              <w:t>常见计算机软硬件系统，具备</w:t>
            </w:r>
            <w:r w:rsidR="00BA54C9" w:rsidRPr="00A510B5">
              <w:rPr>
                <w:rFonts w:ascii="Times New Roman" w:cs="Times New Roman" w:hint="eastAsia"/>
                <w:sz w:val="21"/>
                <w:szCs w:val="21"/>
              </w:rPr>
              <w:t>剖析</w:t>
            </w:r>
            <w:r w:rsidR="008F5DF5" w:rsidRPr="00A510B5">
              <w:rPr>
                <w:rFonts w:ascii="Times New Roman" w:cs="Times New Roman" w:hint="eastAsia"/>
                <w:sz w:val="21"/>
                <w:szCs w:val="21"/>
              </w:rPr>
              <w:t>计算机类</w:t>
            </w:r>
            <w:r w:rsidR="00BA54C9" w:rsidRPr="00A510B5">
              <w:rPr>
                <w:rFonts w:ascii="Times New Roman" w:cs="Times New Roman" w:hint="eastAsia"/>
                <w:sz w:val="21"/>
                <w:szCs w:val="21"/>
              </w:rPr>
              <w:t>问题和解决复杂工程问题的基本能力，</w:t>
            </w:r>
            <w:r w:rsidR="000815D1" w:rsidRPr="00A510B5">
              <w:rPr>
                <w:rFonts w:ascii="Times New Roman" w:cs="Times New Roman" w:hint="eastAsia"/>
                <w:sz w:val="21"/>
                <w:szCs w:val="21"/>
              </w:rPr>
              <w:t>具有计算机</w:t>
            </w:r>
            <w:r w:rsidR="00E1053C" w:rsidRPr="00A510B5">
              <w:rPr>
                <w:rFonts w:ascii="Times New Roman" w:cs="Times New Roman" w:hint="eastAsia"/>
                <w:sz w:val="21"/>
                <w:szCs w:val="21"/>
              </w:rPr>
              <w:t>相关</w:t>
            </w:r>
            <w:r w:rsidR="000815D1" w:rsidRPr="00A510B5">
              <w:rPr>
                <w:rFonts w:ascii="Times New Roman" w:cs="Times New Roman" w:hint="eastAsia"/>
                <w:sz w:val="21"/>
                <w:szCs w:val="21"/>
              </w:rPr>
              <w:t>复杂工程问题与社会可持续发展</w:t>
            </w:r>
            <w:r w:rsidR="00E1053C" w:rsidRPr="00A510B5">
              <w:rPr>
                <w:rFonts w:ascii="Times New Roman" w:cs="Times New Roman" w:hint="eastAsia"/>
                <w:sz w:val="21"/>
                <w:szCs w:val="21"/>
              </w:rPr>
              <w:t>的</w:t>
            </w:r>
            <w:r w:rsidR="000815D1" w:rsidRPr="00A510B5">
              <w:rPr>
                <w:rFonts w:ascii="Times New Roman" w:cs="Times New Roman" w:hint="eastAsia"/>
                <w:sz w:val="21"/>
                <w:szCs w:val="21"/>
              </w:rPr>
              <w:t>客观评价</w:t>
            </w:r>
            <w:r w:rsidR="0067492E" w:rsidRPr="00A510B5">
              <w:rPr>
                <w:rFonts w:ascii="Times New Roman" w:cs="Times New Roman" w:hint="eastAsia"/>
                <w:sz w:val="21"/>
                <w:szCs w:val="21"/>
              </w:rPr>
              <w:t>能力</w:t>
            </w:r>
            <w:r w:rsidR="00217E2F" w:rsidRPr="00A510B5">
              <w:rPr>
                <w:rFonts w:ascii="Times New Roman" w:cs="Times New Roman" w:hint="eastAsia"/>
                <w:sz w:val="21"/>
                <w:szCs w:val="21"/>
              </w:rPr>
              <w:t>和反思能力。</w:t>
            </w:r>
          </w:p>
        </w:tc>
      </w:tr>
    </w:tbl>
    <w:p w:rsidR="00865B78" w:rsidRPr="00A510B5" w:rsidRDefault="00865B78">
      <w:pPr>
        <w:snapToGrid w:val="0"/>
        <w:spacing w:line="360" w:lineRule="auto"/>
        <w:rPr>
          <w:rFonts w:ascii="Times New Roman" w:cs="Times New Roman"/>
          <w:b/>
          <w:sz w:val="21"/>
          <w:szCs w:val="21"/>
        </w:rPr>
      </w:pPr>
      <w:r w:rsidRPr="00A510B5">
        <w:rPr>
          <w:rFonts w:ascii="Times New Roman" w:eastAsia="黑体" w:cs="Times New Roman" w:hint="eastAsia"/>
          <w:b/>
          <w:sz w:val="28"/>
          <w:szCs w:val="28"/>
        </w:rPr>
        <w:lastRenderedPageBreak/>
        <w:t>二、课程目标</w:t>
      </w:r>
    </w:p>
    <w:p w:rsidR="00865B78" w:rsidRPr="00A510B5" w:rsidRDefault="00865B78">
      <w:pPr>
        <w:pStyle w:val="af0"/>
        <w:spacing w:line="320" w:lineRule="exact"/>
        <w:ind w:left="420" w:firstLine="0"/>
        <w:jc w:val="center"/>
        <w:rPr>
          <w:rFonts w:ascii="Times New Roman" w:cs="Times New Roman"/>
          <w:b/>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 </w:t>
      </w:r>
      <w:r w:rsidR="003343D2">
        <w:rPr>
          <w:rFonts w:ascii="Times New Roman" w:cs="Times New Roman"/>
          <w:b/>
          <w:sz w:val="21"/>
          <w:szCs w:val="21"/>
        </w:rPr>
        <w:t>2-</w:t>
      </w:r>
      <w:r w:rsidRPr="00A510B5">
        <w:rPr>
          <w:rFonts w:ascii="Times New Roman" w:cs="Times New Roman"/>
          <w:b/>
          <w:sz w:val="21"/>
          <w:szCs w:val="21"/>
        </w:rPr>
        <w:t xml:space="preserve">1  </w:t>
      </w:r>
      <w:r w:rsidRPr="00A510B5">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3"/>
        <w:gridCol w:w="7937"/>
      </w:tblGrid>
      <w:tr w:rsidR="00865B78" w:rsidRPr="00A510B5" w:rsidTr="00FA1772">
        <w:trPr>
          <w:trHeight w:hRule="exact" w:val="374"/>
        </w:trPr>
        <w:tc>
          <w:tcPr>
            <w:tcW w:w="728" w:type="pct"/>
          </w:tcPr>
          <w:p w:rsidR="00865B78" w:rsidRPr="00A510B5" w:rsidRDefault="00865B78">
            <w:pPr>
              <w:widowControl/>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序号</w:t>
            </w:r>
          </w:p>
        </w:tc>
        <w:tc>
          <w:tcPr>
            <w:tcW w:w="4272" w:type="pct"/>
          </w:tcPr>
          <w:p w:rsidR="00865B78" w:rsidRPr="00A510B5" w:rsidRDefault="00865B78">
            <w:pPr>
              <w:widowControl/>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具体课程目标</w:t>
            </w:r>
          </w:p>
        </w:tc>
      </w:tr>
      <w:tr w:rsidR="00865B78" w:rsidRPr="00A510B5" w:rsidTr="002A7DEF">
        <w:trPr>
          <w:trHeight w:hRule="exact" w:val="1595"/>
        </w:trPr>
        <w:tc>
          <w:tcPr>
            <w:tcW w:w="728" w:type="pct"/>
          </w:tcPr>
          <w:p w:rsidR="00865B78" w:rsidRPr="00A510B5" w:rsidRDefault="00865B78">
            <w:pPr>
              <w:widowControl/>
              <w:snapToGrid w:val="0"/>
              <w:spacing w:line="400" w:lineRule="exact"/>
              <w:rPr>
                <w:rFonts w:ascii="Times New Roman" w:cs="Times New Roman"/>
                <w:sz w:val="21"/>
                <w:szCs w:val="21"/>
              </w:rPr>
            </w:pPr>
            <w:r w:rsidRPr="00A510B5">
              <w:rPr>
                <w:rFonts w:ascii="Times New Roman" w:cs="Times New Roman" w:hint="eastAsia"/>
                <w:b/>
                <w:sz w:val="21"/>
                <w:szCs w:val="21"/>
              </w:rPr>
              <w:t>课程目标</w:t>
            </w:r>
            <w:r w:rsidRPr="00A510B5">
              <w:rPr>
                <w:rFonts w:ascii="Times New Roman" w:cs="Times New Roman"/>
                <w:b/>
                <w:sz w:val="21"/>
                <w:szCs w:val="21"/>
              </w:rPr>
              <w:t xml:space="preserve"> 1</w:t>
            </w:r>
          </w:p>
        </w:tc>
        <w:tc>
          <w:tcPr>
            <w:tcW w:w="4272" w:type="pct"/>
          </w:tcPr>
          <w:p w:rsidR="00865B78" w:rsidRPr="00A510B5" w:rsidRDefault="00BA5849" w:rsidP="002A7DEF">
            <w:pPr>
              <w:snapToGrid w:val="0"/>
              <w:spacing w:line="400" w:lineRule="exact"/>
              <w:rPr>
                <w:rFonts w:ascii="Times New Roman" w:cs="Times New Roman"/>
                <w:sz w:val="21"/>
                <w:szCs w:val="21"/>
              </w:rPr>
            </w:pPr>
            <w:r w:rsidRPr="00A510B5">
              <w:rPr>
                <w:rFonts w:ascii="Times New Roman" w:cs="Times New Roman" w:hint="eastAsia"/>
                <w:sz w:val="21"/>
                <w:szCs w:val="21"/>
              </w:rPr>
              <w:t>全面了解计算机学科，理解计算机</w:t>
            </w:r>
            <w:r w:rsidR="002153AE" w:rsidRPr="00A510B5">
              <w:rPr>
                <w:rFonts w:ascii="Times New Roman" w:cs="Times New Roman" w:hint="eastAsia"/>
                <w:sz w:val="21"/>
                <w:szCs w:val="21"/>
              </w:rPr>
              <w:t>类</w:t>
            </w:r>
            <w:r w:rsidRPr="00A510B5">
              <w:rPr>
                <w:rFonts w:ascii="Times New Roman" w:cs="Times New Roman" w:hint="eastAsia"/>
                <w:sz w:val="21"/>
                <w:szCs w:val="21"/>
              </w:rPr>
              <w:t>专业</w:t>
            </w:r>
            <w:r w:rsidR="00DC1BA1" w:rsidRPr="00A510B5">
              <w:rPr>
                <w:rFonts w:ascii="Times New Roman" w:cs="Times New Roman" w:hint="eastAsia"/>
                <w:sz w:val="21"/>
                <w:szCs w:val="21"/>
              </w:rPr>
              <w:t>的研究方向</w:t>
            </w:r>
            <w:r w:rsidR="003B6C25" w:rsidRPr="00A510B5">
              <w:rPr>
                <w:rFonts w:ascii="Times New Roman" w:cs="Times New Roman" w:hint="eastAsia"/>
                <w:sz w:val="21"/>
                <w:szCs w:val="21"/>
              </w:rPr>
              <w:t>、</w:t>
            </w:r>
            <w:r w:rsidRPr="00A510B5">
              <w:rPr>
                <w:rFonts w:ascii="Times New Roman" w:cs="Times New Roman" w:hint="eastAsia"/>
                <w:sz w:val="21"/>
                <w:szCs w:val="21"/>
              </w:rPr>
              <w:t>知识体系</w:t>
            </w:r>
            <w:r w:rsidR="003B6C25" w:rsidRPr="00A510B5">
              <w:rPr>
                <w:rFonts w:ascii="Times New Roman" w:cs="Times New Roman" w:hint="eastAsia"/>
                <w:sz w:val="21"/>
                <w:szCs w:val="21"/>
              </w:rPr>
              <w:t>和根本问题</w:t>
            </w:r>
            <w:r w:rsidRPr="00A510B5">
              <w:rPr>
                <w:rFonts w:ascii="Times New Roman" w:cs="Times New Roman" w:hint="eastAsia"/>
                <w:sz w:val="21"/>
                <w:szCs w:val="21"/>
              </w:rPr>
              <w:t>，</w:t>
            </w:r>
            <w:r w:rsidR="00DA2A55" w:rsidRPr="00A510B5">
              <w:rPr>
                <w:rFonts w:ascii="Times New Roman" w:cs="Times New Roman" w:hint="eastAsia"/>
                <w:sz w:val="21"/>
                <w:szCs w:val="21"/>
              </w:rPr>
              <w:t>明确</w:t>
            </w:r>
            <w:r w:rsidR="003B6C25" w:rsidRPr="00A510B5">
              <w:rPr>
                <w:rFonts w:ascii="Times New Roman" w:cs="Times New Roman" w:hint="eastAsia"/>
                <w:sz w:val="21"/>
                <w:szCs w:val="21"/>
              </w:rPr>
              <w:t>专业核心课程</w:t>
            </w:r>
            <w:r w:rsidR="00DA2A55" w:rsidRPr="00A510B5">
              <w:rPr>
                <w:rFonts w:ascii="Times New Roman" w:cs="Times New Roman" w:hint="eastAsia"/>
                <w:sz w:val="21"/>
                <w:szCs w:val="21"/>
              </w:rPr>
              <w:t>的</w:t>
            </w:r>
            <w:r w:rsidRPr="00A510B5">
              <w:rPr>
                <w:rFonts w:ascii="Times New Roman" w:cs="Times New Roman" w:hint="eastAsia"/>
                <w:sz w:val="21"/>
                <w:szCs w:val="21"/>
              </w:rPr>
              <w:t>知识框架，</w:t>
            </w:r>
            <w:r w:rsidR="00F44421" w:rsidRPr="00A510B5">
              <w:rPr>
                <w:rFonts w:ascii="Times New Roman" w:cs="Times New Roman" w:hint="eastAsia"/>
                <w:sz w:val="21"/>
                <w:szCs w:val="21"/>
              </w:rPr>
              <w:t>明晰</w:t>
            </w:r>
            <w:r w:rsidR="00B71CB9" w:rsidRPr="00A510B5">
              <w:rPr>
                <w:rFonts w:ascii="Times New Roman" w:cs="Times New Roman" w:hint="eastAsia"/>
                <w:sz w:val="21"/>
                <w:szCs w:val="21"/>
              </w:rPr>
              <w:t>主干课程在整个学科体系中所处的地位以及专业课程之间的内在联系</w:t>
            </w:r>
            <w:r w:rsidRPr="00A510B5">
              <w:rPr>
                <w:rFonts w:ascii="Times New Roman" w:cs="Times New Roman" w:hint="eastAsia"/>
                <w:sz w:val="21"/>
                <w:szCs w:val="21"/>
              </w:rPr>
              <w:t>，</w:t>
            </w:r>
            <w:r w:rsidR="00C447AC" w:rsidRPr="00A510B5">
              <w:rPr>
                <w:rFonts w:ascii="Times New Roman" w:cs="Times New Roman" w:hint="eastAsia"/>
                <w:sz w:val="21"/>
                <w:szCs w:val="21"/>
              </w:rPr>
              <w:t>能够</w:t>
            </w:r>
            <w:r w:rsidR="00DE0F0F" w:rsidRPr="00A510B5">
              <w:rPr>
                <w:rFonts w:ascii="Times New Roman" w:cs="Times New Roman" w:hint="eastAsia"/>
                <w:sz w:val="21"/>
                <w:szCs w:val="21"/>
              </w:rPr>
              <w:t>解析</w:t>
            </w:r>
            <w:r w:rsidR="00311BE5" w:rsidRPr="00A510B5">
              <w:rPr>
                <w:rFonts w:ascii="Times New Roman" w:cs="Times New Roman" w:hint="eastAsia"/>
                <w:sz w:val="21"/>
                <w:szCs w:val="21"/>
              </w:rPr>
              <w:t>常见计算机的软硬件系统组成</w:t>
            </w:r>
            <w:r w:rsidR="00951AF7" w:rsidRPr="00A510B5">
              <w:rPr>
                <w:rFonts w:ascii="Times New Roman" w:cs="Times New Roman" w:hint="eastAsia"/>
                <w:sz w:val="21"/>
                <w:szCs w:val="21"/>
              </w:rPr>
              <w:t>、</w:t>
            </w:r>
            <w:r w:rsidR="003D5B34" w:rsidRPr="00A510B5">
              <w:rPr>
                <w:rFonts w:ascii="Times New Roman" w:cs="Times New Roman" w:hint="eastAsia"/>
                <w:sz w:val="21"/>
                <w:szCs w:val="21"/>
              </w:rPr>
              <w:t>办公</w:t>
            </w:r>
            <w:r w:rsidRPr="00A510B5">
              <w:rPr>
                <w:rFonts w:ascii="Times New Roman" w:cs="Times New Roman" w:hint="eastAsia"/>
                <w:sz w:val="21"/>
                <w:szCs w:val="21"/>
              </w:rPr>
              <w:t>软件</w:t>
            </w:r>
            <w:r w:rsidR="003D5B34" w:rsidRPr="00A510B5">
              <w:rPr>
                <w:rFonts w:ascii="Times New Roman" w:cs="Times New Roman" w:hint="eastAsia"/>
                <w:sz w:val="21"/>
                <w:szCs w:val="21"/>
              </w:rPr>
              <w:t>的</w:t>
            </w:r>
            <w:r w:rsidR="002E52F6" w:rsidRPr="00A510B5">
              <w:rPr>
                <w:rFonts w:ascii="Times New Roman" w:cs="Times New Roman" w:hint="eastAsia"/>
                <w:sz w:val="21"/>
                <w:szCs w:val="21"/>
              </w:rPr>
              <w:t>高级</w:t>
            </w:r>
            <w:r w:rsidR="000007EB" w:rsidRPr="00A510B5">
              <w:rPr>
                <w:rFonts w:ascii="Times New Roman" w:cs="Times New Roman" w:hint="eastAsia"/>
                <w:sz w:val="21"/>
                <w:szCs w:val="21"/>
              </w:rPr>
              <w:t>应用知识</w:t>
            </w:r>
            <w:r w:rsidR="007F0121" w:rsidRPr="00A510B5">
              <w:rPr>
                <w:rFonts w:ascii="Times New Roman" w:cs="Times New Roman" w:hint="eastAsia"/>
                <w:sz w:val="21"/>
                <w:szCs w:val="21"/>
              </w:rPr>
              <w:t>、</w:t>
            </w:r>
            <w:r w:rsidR="007919BB" w:rsidRPr="00A510B5">
              <w:rPr>
                <w:rFonts w:ascii="Times New Roman" w:cs="Times New Roman" w:hint="eastAsia"/>
                <w:sz w:val="21"/>
                <w:szCs w:val="21"/>
              </w:rPr>
              <w:t>工程实践知识</w:t>
            </w:r>
            <w:r w:rsidR="007F0121" w:rsidRPr="00A510B5">
              <w:rPr>
                <w:rFonts w:ascii="Times New Roman" w:cs="Times New Roman" w:hint="eastAsia"/>
                <w:sz w:val="21"/>
                <w:szCs w:val="21"/>
              </w:rPr>
              <w:t>和相关劳动</w:t>
            </w:r>
            <w:r w:rsidR="00090308" w:rsidRPr="00A510B5">
              <w:rPr>
                <w:rFonts w:ascii="Times New Roman" w:cs="Times New Roman" w:hint="eastAsia"/>
                <w:sz w:val="21"/>
                <w:szCs w:val="21"/>
              </w:rPr>
              <w:t>教育</w:t>
            </w:r>
            <w:r w:rsidR="007F0121" w:rsidRPr="00A510B5">
              <w:rPr>
                <w:rFonts w:ascii="Times New Roman" w:cs="Times New Roman" w:hint="eastAsia"/>
                <w:sz w:val="21"/>
                <w:szCs w:val="21"/>
              </w:rPr>
              <w:t>知识</w:t>
            </w:r>
            <w:r w:rsidR="00311BE5" w:rsidRPr="00A510B5">
              <w:rPr>
                <w:rFonts w:ascii="Times New Roman" w:cs="Times New Roman" w:hint="eastAsia"/>
                <w:sz w:val="21"/>
                <w:szCs w:val="21"/>
              </w:rPr>
              <w:t>。</w:t>
            </w:r>
          </w:p>
        </w:tc>
      </w:tr>
      <w:tr w:rsidR="00865B78" w:rsidRPr="00A510B5" w:rsidTr="002A7DEF">
        <w:trPr>
          <w:trHeight w:hRule="exact" w:val="1702"/>
        </w:trPr>
        <w:tc>
          <w:tcPr>
            <w:tcW w:w="728" w:type="pct"/>
          </w:tcPr>
          <w:p w:rsidR="00865B78" w:rsidRPr="00A510B5" w:rsidRDefault="00865B78">
            <w:pPr>
              <w:widowControl/>
              <w:snapToGrid w:val="0"/>
              <w:spacing w:line="400" w:lineRule="exact"/>
              <w:rPr>
                <w:rFonts w:ascii="Times New Roman" w:cs="Times New Roman"/>
                <w:sz w:val="21"/>
                <w:szCs w:val="21"/>
              </w:rPr>
            </w:pPr>
            <w:r w:rsidRPr="00A510B5">
              <w:rPr>
                <w:rFonts w:ascii="Times New Roman" w:cs="Times New Roman" w:hint="eastAsia"/>
                <w:b/>
                <w:sz w:val="21"/>
                <w:szCs w:val="21"/>
              </w:rPr>
              <w:t>课程目标</w:t>
            </w:r>
            <w:r w:rsidRPr="00A510B5">
              <w:rPr>
                <w:rFonts w:ascii="Times New Roman" w:cs="Times New Roman"/>
                <w:b/>
                <w:sz w:val="21"/>
                <w:szCs w:val="21"/>
              </w:rPr>
              <w:t xml:space="preserve"> 2</w:t>
            </w:r>
          </w:p>
        </w:tc>
        <w:tc>
          <w:tcPr>
            <w:tcW w:w="4272" w:type="pct"/>
          </w:tcPr>
          <w:p w:rsidR="00865B78" w:rsidRPr="00A510B5" w:rsidRDefault="00A2051A" w:rsidP="002A7DEF">
            <w:pPr>
              <w:snapToGrid w:val="0"/>
              <w:spacing w:line="400" w:lineRule="exact"/>
              <w:rPr>
                <w:rFonts w:ascii="Times New Roman" w:cs="Times New Roman"/>
                <w:sz w:val="21"/>
                <w:szCs w:val="21"/>
              </w:rPr>
            </w:pPr>
            <w:r w:rsidRPr="00A510B5">
              <w:rPr>
                <w:rFonts w:ascii="Times New Roman" w:cs="Times New Roman" w:hint="eastAsia"/>
                <w:sz w:val="21"/>
                <w:szCs w:val="21"/>
              </w:rPr>
              <w:t>能够对计算机学科</w:t>
            </w:r>
            <w:r w:rsidR="00E712DC" w:rsidRPr="00A510B5">
              <w:rPr>
                <w:rFonts w:ascii="Times New Roman" w:cs="Times New Roman" w:hint="eastAsia"/>
                <w:sz w:val="21"/>
                <w:szCs w:val="21"/>
              </w:rPr>
              <w:t>、</w:t>
            </w:r>
            <w:r w:rsidR="00AD6B2A" w:rsidRPr="00A510B5">
              <w:rPr>
                <w:rFonts w:ascii="Times New Roman" w:cs="Times New Roman" w:hint="eastAsia"/>
                <w:sz w:val="21"/>
                <w:szCs w:val="21"/>
              </w:rPr>
              <w:t>计算机</w:t>
            </w:r>
            <w:r w:rsidR="002153AE" w:rsidRPr="00A510B5">
              <w:rPr>
                <w:rFonts w:ascii="Times New Roman" w:cs="Times New Roman" w:hint="eastAsia"/>
                <w:sz w:val="21"/>
                <w:szCs w:val="21"/>
              </w:rPr>
              <w:t>类</w:t>
            </w:r>
            <w:r w:rsidR="00AD6B2A" w:rsidRPr="00A510B5">
              <w:rPr>
                <w:rFonts w:ascii="Times New Roman" w:cs="Times New Roman" w:hint="eastAsia"/>
                <w:sz w:val="21"/>
                <w:szCs w:val="21"/>
              </w:rPr>
              <w:t>专业</w:t>
            </w:r>
            <w:r w:rsidRPr="00A510B5">
              <w:rPr>
                <w:rFonts w:ascii="Times New Roman" w:cs="Times New Roman" w:hint="eastAsia"/>
                <w:sz w:val="21"/>
                <w:szCs w:val="21"/>
              </w:rPr>
              <w:t>进行</w:t>
            </w:r>
            <w:r w:rsidR="00DC300E" w:rsidRPr="00A510B5">
              <w:rPr>
                <w:rFonts w:ascii="Times New Roman" w:cs="Times New Roman" w:hint="eastAsia"/>
                <w:sz w:val="21"/>
                <w:szCs w:val="21"/>
              </w:rPr>
              <w:t>系统化和</w:t>
            </w:r>
            <w:r w:rsidRPr="00A510B5">
              <w:rPr>
                <w:rFonts w:ascii="Times New Roman" w:cs="Times New Roman" w:hint="eastAsia"/>
                <w:sz w:val="21"/>
                <w:szCs w:val="21"/>
              </w:rPr>
              <w:t>科学化的描述</w:t>
            </w:r>
            <w:r w:rsidR="000F67EC" w:rsidRPr="00A510B5">
              <w:rPr>
                <w:rFonts w:ascii="Times New Roman" w:cs="Times New Roman" w:hint="eastAsia"/>
                <w:sz w:val="21"/>
                <w:szCs w:val="21"/>
              </w:rPr>
              <w:t>，</w:t>
            </w:r>
            <w:r w:rsidR="00997987" w:rsidRPr="00A510B5">
              <w:rPr>
                <w:rFonts w:ascii="Times New Roman" w:cs="Times New Roman" w:hint="eastAsia"/>
                <w:sz w:val="21"/>
                <w:szCs w:val="21"/>
              </w:rPr>
              <w:t>具有从多维度去分析、选择和使用常见计算机软硬件系统的能力</w:t>
            </w:r>
            <w:r w:rsidR="00090308" w:rsidRPr="00A510B5">
              <w:rPr>
                <w:rFonts w:ascii="Times New Roman" w:cs="Times New Roman" w:hint="eastAsia"/>
                <w:sz w:val="21"/>
                <w:szCs w:val="21"/>
              </w:rPr>
              <w:t>，微型计算机组装与维护、</w:t>
            </w:r>
            <w:r w:rsidR="00997987" w:rsidRPr="00A510B5">
              <w:rPr>
                <w:rFonts w:ascii="Times New Roman" w:cs="Times New Roman" w:hint="eastAsia"/>
                <w:sz w:val="21"/>
                <w:szCs w:val="21"/>
              </w:rPr>
              <w:t>办公软件的</w:t>
            </w:r>
            <w:r w:rsidR="00387B0B" w:rsidRPr="00A510B5">
              <w:rPr>
                <w:rFonts w:ascii="Times New Roman" w:cs="Times New Roman" w:hint="eastAsia"/>
                <w:sz w:val="21"/>
                <w:szCs w:val="21"/>
              </w:rPr>
              <w:t>工程实践能力</w:t>
            </w:r>
            <w:r w:rsidR="000F67EC" w:rsidRPr="00A510B5">
              <w:rPr>
                <w:rFonts w:ascii="Times New Roman" w:cs="Times New Roman" w:hint="eastAsia"/>
                <w:sz w:val="21"/>
                <w:szCs w:val="21"/>
              </w:rPr>
              <w:t>，</w:t>
            </w:r>
            <w:r w:rsidR="00DE4EE2" w:rsidRPr="00A510B5">
              <w:rPr>
                <w:rFonts w:ascii="Times New Roman" w:cs="Times New Roman" w:hint="eastAsia"/>
                <w:sz w:val="21"/>
                <w:szCs w:val="21"/>
              </w:rPr>
              <w:t>具备剖析计算机复杂工程问题的基本能力，具有计算机相关问题与社会可持续发展的客观评价和反思能力。</w:t>
            </w:r>
          </w:p>
        </w:tc>
      </w:tr>
      <w:tr w:rsidR="00865B78" w:rsidRPr="00A510B5" w:rsidTr="00A142CE">
        <w:trPr>
          <w:trHeight w:hRule="exact" w:val="1698"/>
        </w:trPr>
        <w:tc>
          <w:tcPr>
            <w:tcW w:w="728" w:type="pct"/>
          </w:tcPr>
          <w:p w:rsidR="00865B78" w:rsidRPr="00A510B5" w:rsidRDefault="00865B78">
            <w:pPr>
              <w:widowControl/>
              <w:snapToGrid w:val="0"/>
              <w:spacing w:line="400" w:lineRule="exact"/>
              <w:rPr>
                <w:rFonts w:ascii="Times New Roman" w:cs="Times New Roman"/>
                <w:sz w:val="21"/>
                <w:szCs w:val="21"/>
              </w:rPr>
            </w:pPr>
            <w:r w:rsidRPr="00A510B5">
              <w:rPr>
                <w:rFonts w:ascii="Times New Roman" w:cs="Times New Roman" w:hint="eastAsia"/>
                <w:b/>
                <w:sz w:val="21"/>
                <w:szCs w:val="21"/>
              </w:rPr>
              <w:t>课程目标</w:t>
            </w:r>
            <w:r w:rsidRPr="00A510B5">
              <w:rPr>
                <w:rFonts w:ascii="Times New Roman" w:cs="Times New Roman"/>
                <w:b/>
                <w:sz w:val="21"/>
                <w:szCs w:val="21"/>
              </w:rPr>
              <w:t xml:space="preserve"> </w:t>
            </w:r>
            <w:r w:rsidRPr="00A510B5">
              <w:rPr>
                <w:rFonts w:ascii="Times New Roman" w:cs="Times New Roman"/>
                <w:sz w:val="21"/>
                <w:szCs w:val="21"/>
              </w:rPr>
              <w:t>3</w:t>
            </w:r>
          </w:p>
        </w:tc>
        <w:tc>
          <w:tcPr>
            <w:tcW w:w="4272" w:type="pct"/>
          </w:tcPr>
          <w:p w:rsidR="00865B78" w:rsidRPr="00A510B5" w:rsidRDefault="00FA1772" w:rsidP="00A142CE">
            <w:pPr>
              <w:snapToGrid w:val="0"/>
              <w:spacing w:line="400" w:lineRule="exact"/>
              <w:rPr>
                <w:rFonts w:ascii="Times New Roman" w:cs="Times New Roman"/>
                <w:sz w:val="21"/>
                <w:szCs w:val="21"/>
              </w:rPr>
            </w:pPr>
            <w:r w:rsidRPr="00A510B5">
              <w:rPr>
                <w:rFonts w:ascii="Times New Roman" w:cs="Times New Roman" w:hint="eastAsia"/>
                <w:sz w:val="21"/>
                <w:szCs w:val="21"/>
              </w:rPr>
              <w:t>开阔计算机领域的视野，</w:t>
            </w:r>
            <w:r w:rsidR="005027C0" w:rsidRPr="00A510B5">
              <w:rPr>
                <w:rFonts w:ascii="Times New Roman" w:cs="Times New Roman" w:hint="eastAsia"/>
                <w:sz w:val="21"/>
                <w:szCs w:val="21"/>
              </w:rPr>
              <w:t>浓厚</w:t>
            </w:r>
            <w:r w:rsidRPr="00A510B5">
              <w:rPr>
                <w:rFonts w:ascii="Times New Roman" w:cs="Times New Roman" w:hint="eastAsia"/>
                <w:sz w:val="21"/>
                <w:szCs w:val="21"/>
              </w:rPr>
              <w:t>学习计算机</w:t>
            </w:r>
            <w:r w:rsidR="00406C31" w:rsidRPr="00A510B5">
              <w:rPr>
                <w:rFonts w:ascii="Times New Roman" w:cs="Times New Roman" w:hint="eastAsia"/>
                <w:sz w:val="21"/>
                <w:szCs w:val="21"/>
              </w:rPr>
              <w:t>类</w:t>
            </w:r>
            <w:r w:rsidRPr="00A510B5">
              <w:rPr>
                <w:rFonts w:ascii="Times New Roman" w:cs="Times New Roman" w:hint="eastAsia"/>
                <w:sz w:val="21"/>
                <w:szCs w:val="21"/>
              </w:rPr>
              <w:t>专业的兴趣，树立学习</w:t>
            </w:r>
            <w:r w:rsidR="00D517FC" w:rsidRPr="00A510B5">
              <w:rPr>
                <w:rFonts w:ascii="Times New Roman" w:cs="Times New Roman"/>
                <w:sz w:val="21"/>
                <w:szCs w:val="21"/>
              </w:rPr>
              <w:t>IT</w:t>
            </w:r>
            <w:r w:rsidR="00D517FC" w:rsidRPr="00A510B5">
              <w:rPr>
                <w:rFonts w:ascii="Times New Roman" w:cs="Times New Roman" w:hint="eastAsia"/>
                <w:sz w:val="21"/>
                <w:szCs w:val="21"/>
              </w:rPr>
              <w:t>类</w:t>
            </w:r>
            <w:r w:rsidRPr="00A510B5">
              <w:rPr>
                <w:rFonts w:ascii="Times New Roman" w:cs="Times New Roman" w:hint="eastAsia"/>
                <w:sz w:val="21"/>
                <w:szCs w:val="21"/>
              </w:rPr>
              <w:t>专业的责任感与自豪感</w:t>
            </w:r>
            <w:r w:rsidR="002242A7" w:rsidRPr="00A510B5">
              <w:rPr>
                <w:rFonts w:ascii="Times New Roman" w:cs="Times New Roman" w:hint="eastAsia"/>
                <w:sz w:val="21"/>
                <w:szCs w:val="21"/>
              </w:rPr>
              <w:t>。</w:t>
            </w:r>
            <w:r w:rsidRPr="00A510B5">
              <w:rPr>
                <w:rFonts w:ascii="Times New Roman" w:cs="Times New Roman" w:hint="eastAsia"/>
                <w:sz w:val="21"/>
                <w:szCs w:val="21"/>
              </w:rPr>
              <w:t>具备系统分析计算机</w:t>
            </w:r>
            <w:r w:rsidR="007F0121" w:rsidRPr="00A510B5">
              <w:rPr>
                <w:rFonts w:ascii="Times New Roman" w:cs="Times New Roman" w:hint="eastAsia"/>
                <w:sz w:val="21"/>
                <w:szCs w:val="21"/>
              </w:rPr>
              <w:t>相关</w:t>
            </w:r>
            <w:r w:rsidR="0059732B" w:rsidRPr="00A510B5">
              <w:rPr>
                <w:rFonts w:ascii="Times New Roman" w:cs="Times New Roman" w:hint="eastAsia"/>
                <w:sz w:val="21"/>
                <w:szCs w:val="21"/>
              </w:rPr>
              <w:t>问题</w:t>
            </w:r>
            <w:r w:rsidRPr="00A510B5">
              <w:rPr>
                <w:rFonts w:ascii="Times New Roman" w:cs="Times New Roman" w:hint="eastAsia"/>
                <w:sz w:val="21"/>
                <w:szCs w:val="21"/>
              </w:rPr>
              <w:t>与社会法律法规、</w:t>
            </w:r>
            <w:r w:rsidR="007F0121" w:rsidRPr="00A510B5">
              <w:rPr>
                <w:rFonts w:ascii="Times New Roman" w:cs="Times New Roman" w:hint="eastAsia"/>
                <w:sz w:val="21"/>
                <w:szCs w:val="21"/>
              </w:rPr>
              <w:t>环境、</w:t>
            </w:r>
            <w:r w:rsidR="00E712DC" w:rsidRPr="00A510B5">
              <w:rPr>
                <w:rFonts w:ascii="Times New Roman" w:cs="Times New Roman" w:hint="eastAsia"/>
                <w:sz w:val="21"/>
                <w:szCs w:val="21"/>
              </w:rPr>
              <w:t>安全、</w:t>
            </w:r>
            <w:r w:rsidRPr="00A510B5">
              <w:rPr>
                <w:rFonts w:ascii="Times New Roman" w:cs="Times New Roman" w:hint="eastAsia"/>
                <w:sz w:val="21"/>
                <w:szCs w:val="21"/>
              </w:rPr>
              <w:t>可持续发展等问题的计算思维方式</w:t>
            </w:r>
            <w:r w:rsidR="002242A7" w:rsidRPr="00A510B5">
              <w:rPr>
                <w:rFonts w:ascii="Times New Roman" w:cs="Times New Roman" w:hint="eastAsia"/>
                <w:sz w:val="21"/>
                <w:szCs w:val="21"/>
              </w:rPr>
              <w:t>、国产</w:t>
            </w:r>
            <w:r w:rsidR="00ED2931" w:rsidRPr="00A510B5">
              <w:rPr>
                <w:rFonts w:ascii="Times New Roman" w:cs="Times New Roman" w:hint="eastAsia"/>
                <w:sz w:val="21"/>
                <w:szCs w:val="21"/>
              </w:rPr>
              <w:t>化理念和</w:t>
            </w:r>
            <w:r w:rsidR="002242A7" w:rsidRPr="00A510B5">
              <w:rPr>
                <w:rFonts w:ascii="Times New Roman" w:cs="Times New Roman" w:hint="eastAsia"/>
                <w:sz w:val="21"/>
                <w:szCs w:val="21"/>
              </w:rPr>
              <w:t>版权意识</w:t>
            </w:r>
            <w:r w:rsidRPr="00A510B5">
              <w:rPr>
                <w:rFonts w:ascii="Times New Roman" w:cs="Times New Roman" w:hint="eastAsia"/>
                <w:sz w:val="21"/>
                <w:szCs w:val="21"/>
              </w:rPr>
              <w:t>。养成积极主动的学习态度，具备求真务实的工作作风，具有精益求精的工匠精神，树立科技强国的使命担当。</w:t>
            </w:r>
          </w:p>
        </w:tc>
      </w:tr>
    </w:tbl>
    <w:p w:rsidR="00865B78" w:rsidRPr="00A510B5" w:rsidRDefault="00865B78">
      <w:pPr>
        <w:autoSpaceDE/>
        <w:autoSpaceDN/>
        <w:snapToGrid w:val="0"/>
        <w:spacing w:line="400" w:lineRule="exact"/>
        <w:rPr>
          <w:rFonts w:ascii="Times New Roman" w:cs="Times New Roman"/>
          <w:kern w:val="2"/>
          <w:sz w:val="21"/>
          <w:szCs w:val="21"/>
        </w:rPr>
      </w:pPr>
    </w:p>
    <w:p w:rsidR="002668B6" w:rsidRPr="00A510B5" w:rsidRDefault="002668B6" w:rsidP="002668B6">
      <w:pPr>
        <w:autoSpaceDE/>
        <w:autoSpaceDN/>
        <w:snapToGrid w:val="0"/>
        <w:spacing w:line="400" w:lineRule="exact"/>
        <w:jc w:val="center"/>
        <w:rPr>
          <w:rFonts w:ascii="Times New Roman" w:cs="Times New Roman"/>
          <w:kern w:val="2"/>
          <w:sz w:val="21"/>
          <w:szCs w:val="21"/>
        </w:rPr>
      </w:pPr>
      <w:r w:rsidRPr="00A510B5">
        <w:rPr>
          <w:rFonts w:ascii="Times New Roman" w:cs="Times New Roman" w:hint="eastAsia"/>
          <w:b/>
          <w:sz w:val="21"/>
          <w:szCs w:val="21"/>
        </w:rPr>
        <w:t>表</w:t>
      </w:r>
      <w:r w:rsidRPr="00A510B5">
        <w:rPr>
          <w:rFonts w:ascii="Times New Roman" w:cs="Times New Roman"/>
          <w:b/>
          <w:sz w:val="21"/>
          <w:szCs w:val="21"/>
        </w:rPr>
        <w:t>2-</w:t>
      </w:r>
      <w:r w:rsidR="003343D2">
        <w:rPr>
          <w:rFonts w:ascii="Times New Roman" w:cs="Times New Roman"/>
          <w:b/>
          <w:sz w:val="21"/>
          <w:szCs w:val="21"/>
        </w:rPr>
        <w:t>2</w:t>
      </w:r>
      <w:r w:rsidRPr="00A510B5">
        <w:rPr>
          <w:rFonts w:ascii="Times New Roman" w:cs="Times New Roman"/>
          <w:b/>
          <w:sz w:val="21"/>
          <w:szCs w:val="21"/>
        </w:rPr>
        <w:t xml:space="preserve"> </w:t>
      </w:r>
      <w:r w:rsidRPr="00A510B5">
        <w:rPr>
          <w:rFonts w:ascii="Times New Roman" w:cs="Times New Roman" w:hint="eastAsia"/>
          <w:b/>
          <w:sz w:val="21"/>
          <w:szCs w:val="21"/>
        </w:rPr>
        <w:t>课程目标与毕业要求对应关系</w:t>
      </w:r>
    </w:p>
    <w:tbl>
      <w:tblPr>
        <w:tblpPr w:leftFromText="180" w:rightFromText="180" w:vertAnchor="text" w:horzAnchor="margin" w:tblpY="18"/>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5"/>
        <w:gridCol w:w="3850"/>
        <w:gridCol w:w="1325"/>
      </w:tblGrid>
      <w:tr w:rsidR="002668B6" w:rsidRPr="00A510B5" w:rsidTr="002668B6">
        <w:trPr>
          <w:trHeight w:val="416"/>
          <w:tblHeader/>
        </w:trPr>
        <w:tc>
          <w:tcPr>
            <w:tcW w:w="2215" w:type="pct"/>
            <w:vAlign w:val="center"/>
          </w:tcPr>
          <w:p w:rsidR="002668B6" w:rsidRPr="00A510B5" w:rsidRDefault="002668B6" w:rsidP="002668B6">
            <w:pPr>
              <w:snapToGrid w:val="0"/>
              <w:jc w:val="center"/>
              <w:rPr>
                <w:rFonts w:ascii="Times New Roman" w:cs="Times New Roman"/>
                <w:b/>
                <w:sz w:val="21"/>
                <w:szCs w:val="21"/>
              </w:rPr>
            </w:pPr>
            <w:r w:rsidRPr="00A510B5">
              <w:rPr>
                <w:rFonts w:ascii="Times New Roman" w:cs="Times New Roman" w:hint="eastAsia"/>
                <w:b/>
                <w:sz w:val="21"/>
                <w:szCs w:val="21"/>
              </w:rPr>
              <w:t>毕业要求</w:t>
            </w:r>
          </w:p>
        </w:tc>
        <w:tc>
          <w:tcPr>
            <w:tcW w:w="2072" w:type="pct"/>
            <w:vAlign w:val="center"/>
          </w:tcPr>
          <w:p w:rsidR="002668B6" w:rsidRPr="00A510B5" w:rsidRDefault="002668B6" w:rsidP="002668B6">
            <w:pPr>
              <w:snapToGrid w:val="0"/>
              <w:jc w:val="center"/>
              <w:rPr>
                <w:rFonts w:ascii="Times New Roman" w:cs="Times New Roman"/>
                <w:b/>
                <w:sz w:val="21"/>
                <w:szCs w:val="21"/>
              </w:rPr>
            </w:pPr>
            <w:r w:rsidRPr="00A510B5">
              <w:rPr>
                <w:rFonts w:ascii="Times New Roman" w:cs="Times New Roman" w:hint="eastAsia"/>
                <w:b/>
                <w:sz w:val="21"/>
                <w:szCs w:val="21"/>
              </w:rPr>
              <w:t>指标点</w:t>
            </w:r>
          </w:p>
        </w:tc>
        <w:tc>
          <w:tcPr>
            <w:tcW w:w="713" w:type="pct"/>
            <w:vAlign w:val="center"/>
          </w:tcPr>
          <w:p w:rsidR="002668B6" w:rsidRPr="00A510B5" w:rsidRDefault="002668B6" w:rsidP="002668B6">
            <w:pPr>
              <w:snapToGrid w:val="0"/>
              <w:jc w:val="center"/>
              <w:rPr>
                <w:rFonts w:ascii="Times New Roman" w:cs="Times New Roman"/>
                <w:b/>
                <w:sz w:val="21"/>
                <w:szCs w:val="21"/>
              </w:rPr>
            </w:pPr>
            <w:r w:rsidRPr="00A510B5">
              <w:rPr>
                <w:rFonts w:ascii="Times New Roman" w:cs="Times New Roman" w:hint="eastAsia"/>
                <w:b/>
                <w:sz w:val="21"/>
                <w:szCs w:val="21"/>
              </w:rPr>
              <w:t>课程目标</w:t>
            </w:r>
          </w:p>
        </w:tc>
      </w:tr>
      <w:tr w:rsidR="002668B6" w:rsidRPr="00A510B5" w:rsidTr="002668B6">
        <w:trPr>
          <w:trHeight w:val="1226"/>
        </w:trPr>
        <w:tc>
          <w:tcPr>
            <w:tcW w:w="2215"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b/>
                <w:sz w:val="21"/>
                <w:szCs w:val="21"/>
              </w:rPr>
              <w:t>5</w:t>
            </w:r>
            <w:r w:rsidR="00EC129C" w:rsidRPr="00A510B5">
              <w:rPr>
                <w:rFonts w:ascii="Times New Roman" w:cs="Times New Roman"/>
                <w:b/>
                <w:sz w:val="21"/>
                <w:szCs w:val="21"/>
              </w:rPr>
              <w:t>.</w:t>
            </w:r>
            <w:r w:rsidRPr="00A510B5">
              <w:rPr>
                <w:rFonts w:ascii="Times New Roman" w:cs="Times New Roman" w:hint="eastAsia"/>
                <w:b/>
                <w:sz w:val="21"/>
                <w:szCs w:val="21"/>
              </w:rPr>
              <w:t>使用现代工具</w:t>
            </w:r>
            <w:r w:rsidR="00EC129C" w:rsidRPr="00A510B5">
              <w:rPr>
                <w:rFonts w:ascii="Times New Roman" w:cs="Times New Roman" w:hint="eastAsia"/>
                <w:b/>
                <w:sz w:val="21"/>
                <w:szCs w:val="21"/>
              </w:rPr>
              <w:t>：</w:t>
            </w:r>
            <w:r w:rsidR="003343D2" w:rsidRPr="005F7CF4">
              <w:rPr>
                <w:rFonts w:ascii="Times New Roman" w:cs="Times New Roman"/>
                <w:sz w:val="18"/>
                <w:szCs w:val="18"/>
              </w:rPr>
              <w:t>能够针对大数据应用领域的复杂工程问题，选择和使用恰当的技术、资源和现代工程工具，进行信息表达、建模、设计、模拟、验证，并能够在实践中了解这些工具使用的局限性。</w:t>
            </w:r>
            <w:r w:rsidRPr="00A510B5">
              <w:rPr>
                <w:rFonts w:ascii="Times New Roman" w:cs="Times New Roman" w:hint="eastAsia"/>
                <w:sz w:val="21"/>
                <w:szCs w:val="21"/>
              </w:rPr>
              <w:t>【</w:t>
            </w:r>
            <w:r w:rsidRPr="00A510B5">
              <w:rPr>
                <w:rFonts w:ascii="Times New Roman" w:cs="Times New Roman"/>
                <w:sz w:val="21"/>
                <w:szCs w:val="21"/>
              </w:rPr>
              <w:t>M</w:t>
            </w:r>
            <w:r w:rsidRPr="00A510B5">
              <w:rPr>
                <w:rFonts w:ascii="Times New Roman" w:cs="Times New Roman" w:hint="eastAsia"/>
                <w:sz w:val="21"/>
                <w:szCs w:val="21"/>
              </w:rPr>
              <w:t>】</w:t>
            </w:r>
          </w:p>
        </w:tc>
        <w:tc>
          <w:tcPr>
            <w:tcW w:w="2072" w:type="pct"/>
            <w:vAlign w:val="center"/>
          </w:tcPr>
          <w:p w:rsidR="002668B6" w:rsidRPr="00A510B5" w:rsidRDefault="002668B6" w:rsidP="003343D2">
            <w:pPr>
              <w:spacing w:line="400" w:lineRule="exact"/>
              <w:jc w:val="both"/>
              <w:rPr>
                <w:rFonts w:ascii="Times New Roman" w:cs="Times New Roman"/>
                <w:sz w:val="21"/>
                <w:szCs w:val="21"/>
              </w:rPr>
            </w:pPr>
            <w:r w:rsidRPr="00A510B5">
              <w:rPr>
                <w:rFonts w:ascii="Times New Roman" w:cs="Times New Roman"/>
                <w:sz w:val="21"/>
                <w:szCs w:val="21"/>
              </w:rPr>
              <w:t>5.1</w:t>
            </w:r>
            <w:r w:rsidR="003343D2" w:rsidRPr="005F7CF4">
              <w:rPr>
                <w:rFonts w:ascii="Times New Roman"/>
                <w:sz w:val="18"/>
                <w:szCs w:val="18"/>
              </w:rPr>
              <w:t>了解大数据应用领域常用的软硬件平台、数据处理工具、现代工程工具和大数据框架的使用原理和方法，并理解其局限性。</w:t>
            </w:r>
          </w:p>
        </w:tc>
        <w:tc>
          <w:tcPr>
            <w:tcW w:w="713" w:type="pct"/>
            <w:vAlign w:val="center"/>
          </w:tcPr>
          <w:p w:rsidR="002668B6" w:rsidRPr="00A510B5" w:rsidRDefault="002668B6" w:rsidP="00321EA9">
            <w:pPr>
              <w:spacing w:line="4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2</w:t>
            </w:r>
          </w:p>
        </w:tc>
      </w:tr>
      <w:tr w:rsidR="002668B6" w:rsidRPr="00A510B5" w:rsidTr="002668B6">
        <w:trPr>
          <w:trHeight w:val="1354"/>
        </w:trPr>
        <w:tc>
          <w:tcPr>
            <w:tcW w:w="2215"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b/>
                <w:sz w:val="21"/>
                <w:szCs w:val="21"/>
              </w:rPr>
              <w:t>6</w:t>
            </w:r>
            <w:r w:rsidR="00EC129C" w:rsidRPr="00A510B5">
              <w:rPr>
                <w:rFonts w:ascii="Times New Roman" w:cs="Times New Roman"/>
                <w:b/>
                <w:sz w:val="21"/>
                <w:szCs w:val="21"/>
              </w:rPr>
              <w:t>.</w:t>
            </w:r>
            <w:r w:rsidRPr="00A510B5">
              <w:rPr>
                <w:rFonts w:ascii="Times New Roman" w:cs="Times New Roman" w:hint="eastAsia"/>
                <w:b/>
                <w:sz w:val="21"/>
                <w:szCs w:val="21"/>
              </w:rPr>
              <w:t>工程与社会</w:t>
            </w:r>
            <w:r w:rsidR="00EC129C" w:rsidRPr="00A510B5">
              <w:rPr>
                <w:rFonts w:ascii="Times New Roman" w:cs="Times New Roman" w:hint="eastAsia"/>
                <w:b/>
                <w:sz w:val="21"/>
                <w:szCs w:val="21"/>
              </w:rPr>
              <w:t>：</w:t>
            </w:r>
            <w:r w:rsidR="003343D2" w:rsidRPr="005F7CF4">
              <w:rPr>
                <w:rFonts w:ascii="Times New Roman" w:cs="Times New Roman"/>
                <w:sz w:val="18"/>
                <w:szCs w:val="18"/>
              </w:rPr>
              <w:t>基于大数据应用领域相关背景知识，能够合理分析和评价大数据应用实践和复杂工程问题解决方案对社会、健康、安全、法律以及文化的影响，并理解应承担的责任。</w:t>
            </w:r>
            <w:r w:rsidRPr="00A510B5">
              <w:rPr>
                <w:rFonts w:ascii="Times New Roman" w:cs="Times New Roman" w:hint="eastAsia"/>
                <w:sz w:val="21"/>
                <w:szCs w:val="21"/>
              </w:rPr>
              <w:t>【</w:t>
            </w:r>
            <w:r w:rsidRPr="00A510B5">
              <w:rPr>
                <w:rFonts w:ascii="Times New Roman" w:cs="Times New Roman"/>
                <w:sz w:val="21"/>
                <w:szCs w:val="21"/>
              </w:rPr>
              <w:t>H</w:t>
            </w:r>
            <w:r w:rsidRPr="00A510B5">
              <w:rPr>
                <w:rFonts w:ascii="Times New Roman" w:cs="Times New Roman" w:hint="eastAsia"/>
                <w:sz w:val="21"/>
                <w:szCs w:val="21"/>
              </w:rPr>
              <w:t>】</w:t>
            </w:r>
          </w:p>
        </w:tc>
        <w:tc>
          <w:tcPr>
            <w:tcW w:w="2072"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sz w:val="21"/>
                <w:szCs w:val="21"/>
              </w:rPr>
              <w:t>6.1</w:t>
            </w:r>
            <w:r w:rsidR="003343D2" w:rsidRPr="005F7CF4">
              <w:rPr>
                <w:rFonts w:ascii="Times New Roman" w:cs="Times New Roman"/>
                <w:sz w:val="18"/>
                <w:szCs w:val="18"/>
              </w:rPr>
              <w:t>了解大数据应用相关领域的技术标准体系、知识产权、产业政策和法律法规，理解不同社会文化对工程活动的影响。</w:t>
            </w:r>
          </w:p>
        </w:tc>
        <w:tc>
          <w:tcPr>
            <w:tcW w:w="713" w:type="pct"/>
            <w:vAlign w:val="center"/>
          </w:tcPr>
          <w:p w:rsidR="002668B6" w:rsidRPr="00A510B5" w:rsidRDefault="002668B6" w:rsidP="00321EA9">
            <w:pPr>
              <w:spacing w:line="4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1</w:t>
            </w:r>
          </w:p>
        </w:tc>
      </w:tr>
      <w:tr w:rsidR="002668B6" w:rsidRPr="00A510B5" w:rsidTr="002668B6">
        <w:trPr>
          <w:trHeight w:val="815"/>
        </w:trPr>
        <w:tc>
          <w:tcPr>
            <w:tcW w:w="2215"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b/>
                <w:sz w:val="21"/>
                <w:szCs w:val="21"/>
              </w:rPr>
              <w:t>7</w:t>
            </w:r>
            <w:r w:rsidR="00EC129C" w:rsidRPr="00A510B5">
              <w:rPr>
                <w:rFonts w:ascii="Times New Roman" w:cs="Times New Roman"/>
                <w:b/>
                <w:sz w:val="21"/>
                <w:szCs w:val="21"/>
              </w:rPr>
              <w:t>.</w:t>
            </w:r>
            <w:r w:rsidRPr="00A510B5">
              <w:rPr>
                <w:rFonts w:ascii="Times New Roman" w:cs="Times New Roman" w:hint="eastAsia"/>
                <w:b/>
                <w:sz w:val="21"/>
                <w:szCs w:val="21"/>
              </w:rPr>
              <w:t>环境与可持续发展</w:t>
            </w:r>
            <w:r w:rsidR="00EC129C" w:rsidRPr="00A510B5">
              <w:rPr>
                <w:rFonts w:ascii="Times New Roman" w:cs="Times New Roman" w:hint="eastAsia"/>
                <w:b/>
                <w:sz w:val="21"/>
                <w:szCs w:val="21"/>
              </w:rPr>
              <w:t>：</w:t>
            </w:r>
            <w:r w:rsidR="003343D2" w:rsidRPr="005F7CF4">
              <w:rPr>
                <w:rFonts w:ascii="Times New Roman" w:cs="Times New Roman"/>
                <w:sz w:val="18"/>
                <w:szCs w:val="18"/>
              </w:rPr>
              <w:t>具有环境保护和可持续发展意识，能够理解和评价针对大数据应用领域复杂工程问题的专业工程实践对环境、社会可持续发展的影响。</w:t>
            </w:r>
            <w:r w:rsidRPr="00A510B5">
              <w:rPr>
                <w:rFonts w:ascii="Times New Roman" w:cs="Times New Roman" w:hint="eastAsia"/>
                <w:sz w:val="21"/>
                <w:szCs w:val="21"/>
              </w:rPr>
              <w:t>【</w:t>
            </w:r>
            <w:r w:rsidRPr="00A510B5">
              <w:rPr>
                <w:rFonts w:ascii="Times New Roman" w:cs="Times New Roman"/>
                <w:sz w:val="21"/>
                <w:szCs w:val="21"/>
              </w:rPr>
              <w:t>L</w:t>
            </w:r>
            <w:r w:rsidRPr="00A510B5">
              <w:rPr>
                <w:rFonts w:ascii="Times New Roman" w:cs="Times New Roman" w:hint="eastAsia"/>
                <w:sz w:val="21"/>
                <w:szCs w:val="21"/>
              </w:rPr>
              <w:t>】</w:t>
            </w:r>
          </w:p>
        </w:tc>
        <w:tc>
          <w:tcPr>
            <w:tcW w:w="2072" w:type="pct"/>
            <w:vAlign w:val="center"/>
          </w:tcPr>
          <w:p w:rsidR="002668B6" w:rsidRPr="00A510B5" w:rsidRDefault="002668B6" w:rsidP="002A7DEF">
            <w:pPr>
              <w:spacing w:line="400" w:lineRule="exact"/>
              <w:rPr>
                <w:rFonts w:ascii="Times New Roman" w:cs="Times New Roman"/>
                <w:sz w:val="21"/>
                <w:szCs w:val="21"/>
              </w:rPr>
            </w:pPr>
            <w:r w:rsidRPr="00A510B5">
              <w:rPr>
                <w:rFonts w:ascii="Times New Roman" w:cs="Times New Roman"/>
                <w:sz w:val="21"/>
                <w:szCs w:val="21"/>
              </w:rPr>
              <w:t>7.1</w:t>
            </w:r>
            <w:r w:rsidR="003343D2" w:rsidRPr="005F7CF4">
              <w:rPr>
                <w:rFonts w:ascii="Times New Roman"/>
                <w:sz w:val="18"/>
                <w:szCs w:val="18"/>
              </w:rPr>
              <w:t>理解环境保护、可持续发展的相关知识及其和数据科学与大数据技术专业的关系。</w:t>
            </w:r>
            <w:bookmarkStart w:id="0" w:name="_GoBack"/>
            <w:bookmarkEnd w:id="0"/>
          </w:p>
        </w:tc>
        <w:tc>
          <w:tcPr>
            <w:tcW w:w="713" w:type="pct"/>
            <w:vAlign w:val="center"/>
          </w:tcPr>
          <w:p w:rsidR="002668B6" w:rsidRPr="00A510B5" w:rsidRDefault="002668B6" w:rsidP="00321EA9">
            <w:pPr>
              <w:spacing w:line="4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r>
    </w:tbl>
    <w:p w:rsidR="002668B6" w:rsidRPr="00A510B5" w:rsidRDefault="002668B6">
      <w:pPr>
        <w:autoSpaceDE/>
        <w:autoSpaceDN/>
        <w:snapToGrid w:val="0"/>
        <w:spacing w:line="400" w:lineRule="exact"/>
        <w:rPr>
          <w:rFonts w:ascii="Times New Roman" w:cs="Times New Roman"/>
          <w:kern w:val="2"/>
          <w:sz w:val="21"/>
          <w:szCs w:val="21"/>
        </w:rPr>
      </w:pPr>
    </w:p>
    <w:p w:rsidR="00865B78" w:rsidRPr="00A510B5" w:rsidRDefault="00865B78">
      <w:pPr>
        <w:rPr>
          <w:rFonts w:ascii="Times New Roman" w:cs="Times New Roman"/>
        </w:rPr>
        <w:sectPr w:rsidR="00865B78" w:rsidRPr="00A510B5" w:rsidSect="00E36BE8">
          <w:footerReference w:type="default" r:id="rId7"/>
          <w:pgSz w:w="11910" w:h="16840" w:code="9"/>
          <w:pgMar w:top="1420" w:right="1417" w:bottom="1417" w:left="1417" w:header="720" w:footer="720" w:gutter="0"/>
          <w:cols w:space="720"/>
          <w:docGrid w:linePitch="299"/>
        </w:sectPr>
      </w:pPr>
    </w:p>
    <w:p w:rsidR="00865B78" w:rsidRPr="00A510B5" w:rsidRDefault="00865B78">
      <w:pPr>
        <w:pStyle w:val="a6"/>
        <w:kinsoku w:val="0"/>
        <w:overflowPunct w:val="0"/>
        <w:spacing w:before="61"/>
        <w:rPr>
          <w:rFonts w:ascii="Times New Roman" w:eastAsia="黑体" w:cs="Times New Roman"/>
          <w:b/>
          <w:sz w:val="28"/>
          <w:szCs w:val="28"/>
        </w:rPr>
      </w:pPr>
      <w:r w:rsidRPr="00A510B5">
        <w:rPr>
          <w:rFonts w:ascii="Times New Roman" w:eastAsia="黑体" w:cs="Times New Roman" w:hint="eastAsia"/>
          <w:b/>
          <w:sz w:val="28"/>
          <w:szCs w:val="28"/>
        </w:rPr>
        <w:lastRenderedPageBreak/>
        <w:t>三、课程学习内容与方法</w:t>
      </w:r>
    </w:p>
    <w:p w:rsidR="00865B78" w:rsidRPr="00A510B5" w:rsidRDefault="00865B78">
      <w:pPr>
        <w:pStyle w:val="a6"/>
        <w:kinsoku w:val="0"/>
        <w:overflowPunct w:val="0"/>
        <w:spacing w:before="66"/>
        <w:rPr>
          <w:rFonts w:ascii="Times New Roman" w:eastAsia="明黑等宽" w:cs="Times New Roman"/>
          <w:b/>
        </w:rPr>
      </w:pPr>
      <w:r w:rsidRPr="00A510B5">
        <w:rPr>
          <w:rFonts w:ascii="Times New Roman" w:eastAsia="黑体" w:cs="Times New Roman" w:hint="eastAsia"/>
          <w:b/>
        </w:rPr>
        <w:t>（一）理论学习内容及要求</w:t>
      </w:r>
    </w:p>
    <w:p w:rsidR="00865B78" w:rsidRPr="00A510B5" w:rsidRDefault="00865B78">
      <w:pPr>
        <w:pStyle w:val="a6"/>
        <w:kinsoku w:val="0"/>
        <w:overflowPunct w:val="0"/>
        <w:spacing w:before="66"/>
        <w:jc w:val="center"/>
        <w:rPr>
          <w:rFonts w:ascii="Times New Roman" w:cs="Times New Roman"/>
          <w:b/>
          <w:sz w:val="21"/>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3-1 </w:t>
      </w:r>
      <w:r w:rsidRPr="00A510B5">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309"/>
        <w:gridCol w:w="2858"/>
        <w:gridCol w:w="2430"/>
        <w:gridCol w:w="1376"/>
        <w:gridCol w:w="2976"/>
        <w:gridCol w:w="2268"/>
        <w:gridCol w:w="500"/>
      </w:tblGrid>
      <w:tr w:rsidR="00865B78" w:rsidRPr="00A510B5" w:rsidTr="009C172B">
        <w:trPr>
          <w:trHeight w:val="640"/>
          <w:jc w:val="center"/>
        </w:trPr>
        <w:tc>
          <w:tcPr>
            <w:tcW w:w="174" w:type="pct"/>
            <w:vAlign w:val="center"/>
          </w:tcPr>
          <w:p w:rsidR="00865B78" w:rsidRPr="00A510B5" w:rsidRDefault="00865B78">
            <w:pPr>
              <w:snapToGrid w:val="0"/>
              <w:spacing w:line="400" w:lineRule="exact"/>
              <w:rPr>
                <w:rFonts w:ascii="Times New Roman" w:cs="Times New Roman"/>
                <w:b/>
                <w:sz w:val="21"/>
                <w:szCs w:val="21"/>
              </w:rPr>
            </w:pPr>
            <w:r w:rsidRPr="00A510B5">
              <w:rPr>
                <w:rFonts w:ascii="Times New Roman" w:cs="Times New Roman" w:hint="eastAsia"/>
                <w:b/>
                <w:sz w:val="21"/>
                <w:szCs w:val="21"/>
              </w:rPr>
              <w:t>序号</w:t>
            </w:r>
          </w:p>
        </w:tc>
        <w:tc>
          <w:tcPr>
            <w:tcW w:w="460"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课程模块</w:t>
            </w:r>
          </w:p>
        </w:tc>
        <w:tc>
          <w:tcPr>
            <w:tcW w:w="1005"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学习内容</w:t>
            </w:r>
          </w:p>
        </w:tc>
        <w:tc>
          <w:tcPr>
            <w:tcW w:w="855"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学习任务</w:t>
            </w:r>
          </w:p>
        </w:tc>
        <w:tc>
          <w:tcPr>
            <w:tcW w:w="484"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课程目标</w:t>
            </w:r>
          </w:p>
        </w:tc>
        <w:tc>
          <w:tcPr>
            <w:tcW w:w="1047" w:type="pct"/>
            <w:vAlign w:val="center"/>
          </w:tcPr>
          <w:p w:rsidR="00865B78" w:rsidRPr="00A510B5" w:rsidRDefault="00865B78">
            <w:pPr>
              <w:snapToGrid w:val="0"/>
              <w:spacing w:line="400" w:lineRule="exact"/>
              <w:jc w:val="center"/>
              <w:rPr>
                <w:rFonts w:ascii="Times New Roman" w:cs="Times New Roman"/>
                <w:b/>
                <w:sz w:val="21"/>
                <w:szCs w:val="21"/>
              </w:rPr>
            </w:pPr>
            <w:r w:rsidRPr="00A510B5">
              <w:rPr>
                <w:rFonts w:ascii="Times New Roman" w:cs="Times New Roman" w:hint="eastAsia"/>
                <w:b/>
                <w:sz w:val="21"/>
                <w:szCs w:val="21"/>
              </w:rPr>
              <w:t>学习重点难点</w:t>
            </w:r>
          </w:p>
        </w:tc>
        <w:tc>
          <w:tcPr>
            <w:tcW w:w="798" w:type="pct"/>
            <w:vAlign w:val="center"/>
          </w:tcPr>
          <w:p w:rsidR="00865B78" w:rsidRPr="00A510B5" w:rsidRDefault="00865B78">
            <w:pPr>
              <w:pStyle w:val="TableParagraph"/>
              <w:kinsoku w:val="0"/>
              <w:overflowPunct w:val="0"/>
              <w:spacing w:before="22"/>
              <w:ind w:left="70" w:right="60"/>
              <w:jc w:val="center"/>
              <w:rPr>
                <w:rFonts w:ascii="Times New Roman" w:cs="Times New Roman"/>
                <w:b/>
                <w:sz w:val="21"/>
                <w:szCs w:val="21"/>
              </w:rPr>
            </w:pPr>
            <w:r w:rsidRPr="00A510B5">
              <w:rPr>
                <w:rFonts w:ascii="Times New Roman" w:cs="Times New Roman" w:hint="eastAsia"/>
                <w:b/>
                <w:sz w:val="21"/>
                <w:szCs w:val="21"/>
              </w:rPr>
              <w:t>教学方法</w:t>
            </w:r>
          </w:p>
        </w:tc>
        <w:tc>
          <w:tcPr>
            <w:tcW w:w="176" w:type="pct"/>
            <w:vAlign w:val="center"/>
          </w:tcPr>
          <w:p w:rsidR="00865B78" w:rsidRPr="00A510B5" w:rsidRDefault="00865B78">
            <w:pPr>
              <w:snapToGrid w:val="0"/>
              <w:spacing w:line="400" w:lineRule="exact"/>
              <w:jc w:val="center"/>
              <w:rPr>
                <w:rFonts w:ascii="Times New Roman" w:eastAsia="黑体" w:cs="Times New Roman"/>
                <w:b/>
                <w:sz w:val="21"/>
                <w:szCs w:val="21"/>
              </w:rPr>
            </w:pPr>
            <w:r w:rsidRPr="00A510B5">
              <w:rPr>
                <w:rFonts w:ascii="Times New Roman" w:eastAsia="黑体" w:cs="Times New Roman" w:hint="eastAsia"/>
                <w:b/>
                <w:sz w:val="21"/>
                <w:szCs w:val="21"/>
              </w:rPr>
              <w:t>学时</w:t>
            </w:r>
          </w:p>
        </w:tc>
      </w:tr>
      <w:tr w:rsidR="007177E7" w:rsidRPr="00A510B5" w:rsidTr="009C172B">
        <w:trPr>
          <w:trHeight w:val="441"/>
          <w:jc w:val="center"/>
        </w:trPr>
        <w:tc>
          <w:tcPr>
            <w:tcW w:w="174" w:type="pct"/>
            <w:vMerge w:val="restart"/>
            <w:vAlign w:val="center"/>
          </w:tcPr>
          <w:p w:rsidR="007177E7" w:rsidRPr="00A510B5" w:rsidRDefault="007177E7" w:rsidP="007177E7">
            <w:pPr>
              <w:spacing w:line="400" w:lineRule="exact"/>
              <w:jc w:val="center"/>
              <w:rPr>
                <w:rFonts w:ascii="Times New Roman" w:cs="Times New Roman"/>
                <w:sz w:val="21"/>
                <w:szCs w:val="21"/>
              </w:rPr>
            </w:pPr>
            <w:r w:rsidRPr="00A510B5">
              <w:rPr>
                <w:rFonts w:ascii="Times New Roman" w:cs="Times New Roman"/>
                <w:sz w:val="21"/>
                <w:szCs w:val="21"/>
              </w:rPr>
              <w:t>1</w:t>
            </w:r>
          </w:p>
        </w:tc>
        <w:tc>
          <w:tcPr>
            <w:tcW w:w="460" w:type="pct"/>
            <w:vMerge w:val="restart"/>
            <w:vAlign w:val="center"/>
          </w:tcPr>
          <w:p w:rsidR="007177E7" w:rsidRPr="00A510B5" w:rsidRDefault="007177E7" w:rsidP="007177E7">
            <w:pPr>
              <w:jc w:val="center"/>
              <w:rPr>
                <w:rFonts w:ascii="Times New Roman" w:cs="Times New Roman"/>
                <w:sz w:val="21"/>
                <w:szCs w:val="21"/>
              </w:rPr>
            </w:pPr>
            <w:r w:rsidRPr="00A510B5">
              <w:rPr>
                <w:rFonts w:ascii="Times New Roman" w:hint="eastAsia"/>
                <w:sz w:val="21"/>
                <w:szCs w:val="21"/>
              </w:rPr>
              <w:t>计算机学科与计算机类专业</w:t>
            </w:r>
          </w:p>
        </w:tc>
        <w:tc>
          <w:tcPr>
            <w:tcW w:w="1005" w:type="pct"/>
            <w:vAlign w:val="center"/>
          </w:tcPr>
          <w:p w:rsidR="007177E7" w:rsidRPr="00A510B5" w:rsidRDefault="007177E7" w:rsidP="005B23CF">
            <w:pPr>
              <w:rPr>
                <w:rFonts w:ascii="Times New Roman"/>
                <w:sz w:val="21"/>
                <w:szCs w:val="21"/>
              </w:rPr>
            </w:pPr>
            <w:r w:rsidRPr="00A510B5">
              <w:rPr>
                <w:rFonts w:ascii="Times New Roman"/>
                <w:sz w:val="21"/>
                <w:szCs w:val="21"/>
              </w:rPr>
              <w:t>1.</w:t>
            </w:r>
            <w:r w:rsidRPr="00A510B5">
              <w:rPr>
                <w:rFonts w:ascii="Times New Roman" w:hint="eastAsia"/>
                <w:sz w:val="21"/>
                <w:szCs w:val="21"/>
              </w:rPr>
              <w:t>计算机学科的定义、计算机类专业的定义</w:t>
            </w:r>
            <w:r w:rsidR="005B23CF" w:rsidRPr="00A510B5">
              <w:rPr>
                <w:rFonts w:ascii="Times New Roman" w:hint="eastAsia"/>
                <w:sz w:val="21"/>
                <w:szCs w:val="21"/>
              </w:rPr>
              <w:t>，</w:t>
            </w:r>
            <w:r w:rsidRPr="00A510B5">
              <w:rPr>
                <w:rFonts w:ascii="Times New Roman" w:hint="eastAsia"/>
                <w:sz w:val="21"/>
                <w:szCs w:val="21"/>
              </w:rPr>
              <w:t>学科典型的研究方向、方法论和经典问题</w:t>
            </w:r>
          </w:p>
        </w:tc>
        <w:tc>
          <w:tcPr>
            <w:tcW w:w="855" w:type="pct"/>
            <w:vMerge w:val="restart"/>
            <w:vAlign w:val="center"/>
          </w:tcPr>
          <w:p w:rsidR="007177E7" w:rsidRPr="00A510B5" w:rsidRDefault="007177E7" w:rsidP="003C60E4">
            <w:pPr>
              <w:rPr>
                <w:rFonts w:ascii="Times New Roman"/>
                <w:sz w:val="21"/>
                <w:szCs w:val="21"/>
              </w:rPr>
            </w:pPr>
            <w:r w:rsidRPr="00A510B5">
              <w:rPr>
                <w:rFonts w:ascii="Times New Roman"/>
                <w:sz w:val="21"/>
                <w:szCs w:val="21"/>
              </w:rPr>
              <w:t>1.</w:t>
            </w:r>
            <w:r w:rsidRPr="00A510B5">
              <w:rPr>
                <w:rFonts w:ascii="Times New Roman" w:hint="eastAsia"/>
                <w:sz w:val="21"/>
                <w:szCs w:val="21"/>
              </w:rPr>
              <w:t>拓展阅读：</w:t>
            </w:r>
            <w:r w:rsidR="007679C0" w:rsidRPr="00A510B5">
              <w:rPr>
                <w:rFonts w:ascii="Times New Roman" w:hint="eastAsia"/>
                <w:sz w:val="21"/>
                <w:szCs w:val="21"/>
              </w:rPr>
              <w:t>计算机学科和计算机类专业的</w:t>
            </w:r>
            <w:r w:rsidR="00D50BF2" w:rsidRPr="00A510B5">
              <w:rPr>
                <w:rFonts w:ascii="Times New Roman" w:hint="eastAsia"/>
                <w:sz w:val="21"/>
                <w:szCs w:val="21"/>
              </w:rPr>
              <w:t>相关</w:t>
            </w:r>
            <w:r w:rsidR="007679C0" w:rsidRPr="00A510B5">
              <w:rPr>
                <w:rFonts w:ascii="Times New Roman" w:hint="eastAsia"/>
                <w:sz w:val="21"/>
                <w:szCs w:val="21"/>
              </w:rPr>
              <w:t>文献</w:t>
            </w:r>
          </w:p>
          <w:p w:rsidR="007177E7" w:rsidRPr="00A510B5" w:rsidRDefault="007177E7" w:rsidP="003C60E4">
            <w:pPr>
              <w:rPr>
                <w:rFonts w:ascii="Times New Roman" w:cs="Times New Roman"/>
                <w:sz w:val="21"/>
                <w:szCs w:val="21"/>
              </w:rPr>
            </w:pPr>
            <w:r w:rsidRPr="00A510B5">
              <w:rPr>
                <w:rFonts w:ascii="Times New Roman"/>
                <w:sz w:val="21"/>
                <w:szCs w:val="21"/>
              </w:rPr>
              <w:t>2.</w:t>
            </w:r>
            <w:r w:rsidRPr="00A510B5">
              <w:rPr>
                <w:rFonts w:ascii="Times New Roman" w:hint="eastAsia"/>
                <w:sz w:val="21"/>
                <w:szCs w:val="21"/>
              </w:rPr>
              <w:t>线上学习：</w:t>
            </w:r>
            <w:r w:rsidR="009C0F10" w:rsidRPr="00A510B5">
              <w:rPr>
                <w:rFonts w:ascii="Times New Roman" w:hint="eastAsia"/>
                <w:sz w:val="21"/>
                <w:szCs w:val="21"/>
              </w:rPr>
              <w:t>我国</w:t>
            </w:r>
            <w:r w:rsidR="003C60E4" w:rsidRPr="00A510B5">
              <w:rPr>
                <w:rFonts w:ascii="Times New Roman" w:hint="eastAsia"/>
                <w:sz w:val="21"/>
                <w:szCs w:val="21"/>
              </w:rPr>
              <w:t>计算机的最新技术拓展资源</w:t>
            </w:r>
            <w:r w:rsidR="005101CC" w:rsidRPr="00A510B5">
              <w:rPr>
                <w:rFonts w:ascii="Times New Roman" w:hint="eastAsia"/>
                <w:sz w:val="21"/>
                <w:szCs w:val="21"/>
              </w:rPr>
              <w:t>、</w:t>
            </w:r>
            <w:r w:rsidR="00AA7744" w:rsidRPr="00A510B5">
              <w:rPr>
                <w:rFonts w:ascii="Times New Roman" w:hint="eastAsia"/>
                <w:sz w:val="21"/>
                <w:szCs w:val="21"/>
              </w:rPr>
              <w:t>新科技相关视频</w:t>
            </w:r>
          </w:p>
        </w:tc>
        <w:tc>
          <w:tcPr>
            <w:tcW w:w="484" w:type="pct"/>
            <w:vAlign w:val="center"/>
          </w:tcPr>
          <w:p w:rsidR="007177E7" w:rsidRPr="00A510B5" w:rsidRDefault="007177E7" w:rsidP="007177E7">
            <w:pPr>
              <w:spacing w:line="300" w:lineRule="exact"/>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1</w:t>
            </w:r>
          </w:p>
        </w:tc>
        <w:tc>
          <w:tcPr>
            <w:tcW w:w="1047" w:type="pct"/>
            <w:vMerge w:val="restart"/>
            <w:vAlign w:val="center"/>
          </w:tcPr>
          <w:p w:rsidR="00F901D2" w:rsidRPr="00A510B5" w:rsidRDefault="00F901D2" w:rsidP="00F901D2">
            <w:pPr>
              <w:rPr>
                <w:rFonts w:ascii="Times New Roman"/>
                <w:bCs/>
                <w:sz w:val="21"/>
                <w:szCs w:val="21"/>
              </w:rPr>
            </w:pPr>
            <w:r w:rsidRPr="00A510B5">
              <w:rPr>
                <w:rFonts w:ascii="Times New Roman" w:hint="eastAsia"/>
                <w:bCs/>
                <w:sz w:val="21"/>
                <w:szCs w:val="21"/>
              </w:rPr>
              <w:t>重点：</w:t>
            </w:r>
          </w:p>
          <w:p w:rsidR="00F901D2" w:rsidRPr="00A510B5" w:rsidRDefault="00F901D2" w:rsidP="00F901D2">
            <w:pPr>
              <w:rPr>
                <w:rFonts w:ascii="Times New Roman"/>
                <w:bCs/>
                <w:sz w:val="21"/>
                <w:szCs w:val="21"/>
              </w:rPr>
            </w:pPr>
            <w:r w:rsidRPr="00A510B5">
              <w:rPr>
                <w:rFonts w:ascii="Times New Roman" w:hint="eastAsia"/>
                <w:sz w:val="21"/>
                <w:szCs w:val="21"/>
              </w:rPr>
              <w:t>计算机学科、计算机类专业的定义和研究范畴</w:t>
            </w:r>
          </w:p>
          <w:p w:rsidR="00F901D2" w:rsidRPr="00A510B5" w:rsidRDefault="00F901D2" w:rsidP="00F901D2">
            <w:pPr>
              <w:rPr>
                <w:rFonts w:ascii="Times New Roman"/>
                <w:bCs/>
                <w:sz w:val="21"/>
                <w:szCs w:val="21"/>
              </w:rPr>
            </w:pPr>
            <w:r w:rsidRPr="00A510B5">
              <w:rPr>
                <w:rFonts w:ascii="Times New Roman" w:hint="eastAsia"/>
                <w:bCs/>
                <w:sz w:val="21"/>
                <w:szCs w:val="21"/>
              </w:rPr>
              <w:t>难点：</w:t>
            </w:r>
          </w:p>
          <w:p w:rsidR="007177E7" w:rsidRPr="00A510B5" w:rsidRDefault="00F901D2" w:rsidP="00921368">
            <w:pPr>
              <w:rPr>
                <w:rFonts w:ascii="Times New Roman" w:cs="Times New Roman"/>
                <w:sz w:val="21"/>
                <w:szCs w:val="21"/>
              </w:rPr>
            </w:pPr>
            <w:r w:rsidRPr="00A510B5">
              <w:rPr>
                <w:rFonts w:ascii="Times New Roman" w:hint="eastAsia"/>
                <w:sz w:val="21"/>
                <w:szCs w:val="21"/>
              </w:rPr>
              <w:t>计算机学科、计算机</w:t>
            </w:r>
            <w:r w:rsidR="00921368" w:rsidRPr="00A510B5">
              <w:rPr>
                <w:rFonts w:ascii="Times New Roman" w:hint="eastAsia"/>
                <w:sz w:val="21"/>
                <w:szCs w:val="21"/>
              </w:rPr>
              <w:t>类</w:t>
            </w:r>
            <w:r w:rsidRPr="00A510B5">
              <w:rPr>
                <w:rFonts w:ascii="Times New Roman" w:hint="eastAsia"/>
                <w:sz w:val="21"/>
                <w:szCs w:val="21"/>
              </w:rPr>
              <w:t>专业的定义</w:t>
            </w:r>
          </w:p>
        </w:tc>
        <w:tc>
          <w:tcPr>
            <w:tcW w:w="798" w:type="pct"/>
            <w:vMerge w:val="restart"/>
            <w:vAlign w:val="center"/>
          </w:tcPr>
          <w:p w:rsidR="00B476D4" w:rsidRPr="00A510B5" w:rsidRDefault="00617103" w:rsidP="0068132A">
            <w:pPr>
              <w:rPr>
                <w:rFonts w:ascii="Times New Roman"/>
                <w:sz w:val="21"/>
                <w:szCs w:val="21"/>
              </w:rPr>
            </w:pPr>
            <w:r w:rsidRPr="00A510B5">
              <w:rPr>
                <w:rFonts w:ascii="Times New Roman" w:hint="eastAsia"/>
                <w:sz w:val="21"/>
                <w:szCs w:val="21"/>
              </w:rPr>
              <w:t>课堂讲授</w:t>
            </w:r>
            <w:r w:rsidR="00921368" w:rsidRPr="00A510B5">
              <w:rPr>
                <w:rFonts w:ascii="Times New Roman" w:hint="eastAsia"/>
                <w:sz w:val="21"/>
                <w:szCs w:val="21"/>
              </w:rPr>
              <w:t>：引导学</w:t>
            </w:r>
            <w:r w:rsidR="003056FD" w:rsidRPr="00A510B5">
              <w:rPr>
                <w:rFonts w:ascii="Times New Roman" w:hint="eastAsia"/>
                <w:sz w:val="21"/>
                <w:szCs w:val="21"/>
              </w:rPr>
              <w:t>生</w:t>
            </w:r>
            <w:r w:rsidR="00921368" w:rsidRPr="00A510B5">
              <w:rPr>
                <w:rFonts w:ascii="Times New Roman" w:hint="eastAsia"/>
                <w:sz w:val="21"/>
                <w:szCs w:val="21"/>
              </w:rPr>
              <w:t>全面了解计算机学科和计算机类专业</w:t>
            </w:r>
          </w:p>
          <w:p w:rsidR="00B476D4" w:rsidRPr="00A510B5" w:rsidRDefault="002E2B41" w:rsidP="0068132A">
            <w:pPr>
              <w:rPr>
                <w:rFonts w:ascii="Times New Roman"/>
                <w:sz w:val="21"/>
                <w:szCs w:val="21"/>
              </w:rPr>
            </w:pPr>
            <w:r w:rsidRPr="00A510B5">
              <w:rPr>
                <w:rFonts w:ascii="Times New Roman" w:hint="eastAsia"/>
                <w:sz w:val="21"/>
                <w:szCs w:val="21"/>
              </w:rPr>
              <w:t>案例教学</w:t>
            </w:r>
            <w:r w:rsidR="00921368" w:rsidRPr="00A510B5">
              <w:rPr>
                <w:rFonts w:ascii="Times New Roman" w:hint="eastAsia"/>
                <w:sz w:val="21"/>
                <w:szCs w:val="21"/>
              </w:rPr>
              <w:t>：深入理解</w:t>
            </w:r>
            <w:r w:rsidR="00921368" w:rsidRPr="00A510B5">
              <w:rPr>
                <w:rFonts w:ascii="Times New Roman"/>
                <w:sz w:val="21"/>
                <w:szCs w:val="21"/>
              </w:rPr>
              <w:t>IT</w:t>
            </w:r>
            <w:r w:rsidR="00921368" w:rsidRPr="00A510B5">
              <w:rPr>
                <w:rFonts w:ascii="Times New Roman" w:hint="eastAsia"/>
                <w:sz w:val="21"/>
                <w:szCs w:val="21"/>
              </w:rPr>
              <w:t>新技术</w:t>
            </w:r>
          </w:p>
          <w:p w:rsidR="00B476D4" w:rsidRPr="00A510B5" w:rsidRDefault="002E2B41" w:rsidP="0068132A">
            <w:pPr>
              <w:rPr>
                <w:rFonts w:ascii="Times New Roman" w:cs="Times New Roman"/>
                <w:b/>
                <w:sz w:val="21"/>
                <w:szCs w:val="21"/>
              </w:rPr>
            </w:pPr>
            <w:r w:rsidRPr="00A510B5">
              <w:rPr>
                <w:rFonts w:ascii="Times New Roman" w:hint="eastAsia"/>
                <w:sz w:val="21"/>
                <w:szCs w:val="21"/>
              </w:rPr>
              <w:t>小组讨论</w:t>
            </w:r>
            <w:r w:rsidR="00921368" w:rsidRPr="00A510B5">
              <w:rPr>
                <w:rFonts w:ascii="Times New Roman" w:hint="eastAsia"/>
                <w:sz w:val="21"/>
                <w:szCs w:val="21"/>
              </w:rPr>
              <w:t>：共享新技术的信息，憧憬未来科技世界</w:t>
            </w:r>
          </w:p>
        </w:tc>
        <w:tc>
          <w:tcPr>
            <w:tcW w:w="176" w:type="pct"/>
            <w:vMerge w:val="restart"/>
            <w:vAlign w:val="center"/>
          </w:tcPr>
          <w:p w:rsidR="007177E7" w:rsidRPr="00A510B5" w:rsidRDefault="004979DF" w:rsidP="007177E7">
            <w:pPr>
              <w:snapToGrid w:val="0"/>
              <w:spacing w:line="400" w:lineRule="exact"/>
              <w:jc w:val="center"/>
              <w:rPr>
                <w:rFonts w:ascii="Times New Roman" w:eastAsia="黑体" w:cs="Times New Roman"/>
                <w:sz w:val="21"/>
                <w:szCs w:val="21"/>
              </w:rPr>
            </w:pPr>
            <w:r w:rsidRPr="00A510B5">
              <w:rPr>
                <w:rFonts w:ascii="Times New Roman" w:cs="Times New Roman"/>
                <w:sz w:val="21"/>
                <w:szCs w:val="21"/>
              </w:rPr>
              <w:t>2</w:t>
            </w:r>
          </w:p>
        </w:tc>
      </w:tr>
      <w:tr w:rsidR="007177E7" w:rsidRPr="00A510B5" w:rsidTr="009C172B">
        <w:trPr>
          <w:trHeight w:val="467"/>
          <w:jc w:val="center"/>
        </w:trPr>
        <w:tc>
          <w:tcPr>
            <w:tcW w:w="174" w:type="pct"/>
            <w:vMerge/>
            <w:vAlign w:val="center"/>
          </w:tcPr>
          <w:p w:rsidR="007177E7" w:rsidRPr="00A510B5" w:rsidRDefault="007177E7" w:rsidP="007177E7">
            <w:pPr>
              <w:spacing w:line="400" w:lineRule="exact"/>
              <w:jc w:val="center"/>
              <w:rPr>
                <w:rFonts w:ascii="Times New Roman" w:cs="Times New Roman"/>
                <w:sz w:val="21"/>
                <w:szCs w:val="21"/>
              </w:rPr>
            </w:pPr>
          </w:p>
        </w:tc>
        <w:tc>
          <w:tcPr>
            <w:tcW w:w="460" w:type="pct"/>
            <w:vMerge/>
            <w:vAlign w:val="center"/>
          </w:tcPr>
          <w:p w:rsidR="007177E7" w:rsidRPr="00A510B5" w:rsidRDefault="007177E7" w:rsidP="007177E7">
            <w:pPr>
              <w:jc w:val="center"/>
              <w:rPr>
                <w:rFonts w:ascii="Times New Roman" w:cs="Times New Roman"/>
                <w:sz w:val="21"/>
                <w:szCs w:val="21"/>
              </w:rPr>
            </w:pPr>
          </w:p>
        </w:tc>
        <w:tc>
          <w:tcPr>
            <w:tcW w:w="1005" w:type="pct"/>
            <w:vAlign w:val="center"/>
          </w:tcPr>
          <w:p w:rsidR="007177E7" w:rsidRPr="00A510B5" w:rsidRDefault="007177E7" w:rsidP="00BC4B3E">
            <w:pPr>
              <w:rPr>
                <w:rFonts w:ascii="Times New Roman"/>
                <w:sz w:val="21"/>
                <w:szCs w:val="21"/>
              </w:rPr>
            </w:pPr>
            <w:r w:rsidRPr="00A510B5">
              <w:rPr>
                <w:rFonts w:ascii="Times New Roman"/>
                <w:sz w:val="21"/>
                <w:szCs w:val="21"/>
              </w:rPr>
              <w:t>2.</w:t>
            </w:r>
            <w:r w:rsidRPr="00A510B5">
              <w:rPr>
                <w:rFonts w:ascii="Times New Roman" w:hint="eastAsia"/>
                <w:sz w:val="21"/>
                <w:szCs w:val="21"/>
              </w:rPr>
              <w:t>我国计算机的发展历程，天河一号、天河二号、神威</w:t>
            </w:r>
            <w:r w:rsidR="00BC4B3E" w:rsidRPr="00A510B5">
              <w:rPr>
                <w:rFonts w:ascii="Times New Roman"/>
                <w:sz w:val="21"/>
                <w:szCs w:val="21"/>
              </w:rPr>
              <w:t>•</w:t>
            </w:r>
            <w:r w:rsidRPr="00A510B5">
              <w:rPr>
                <w:rFonts w:ascii="Times New Roman" w:hint="eastAsia"/>
                <w:sz w:val="21"/>
                <w:szCs w:val="21"/>
              </w:rPr>
              <w:t>太湖之光</w:t>
            </w:r>
            <w:r w:rsidR="009C0F10" w:rsidRPr="00A510B5">
              <w:rPr>
                <w:rFonts w:ascii="Times New Roman" w:hint="eastAsia"/>
                <w:sz w:val="21"/>
                <w:szCs w:val="21"/>
              </w:rPr>
              <w:t>等</w:t>
            </w:r>
            <w:r w:rsidRPr="00A510B5">
              <w:rPr>
                <w:rFonts w:ascii="Times New Roman" w:hint="eastAsia"/>
                <w:sz w:val="21"/>
                <w:szCs w:val="21"/>
              </w:rPr>
              <w:t>的研究历程</w:t>
            </w:r>
          </w:p>
        </w:tc>
        <w:tc>
          <w:tcPr>
            <w:tcW w:w="855" w:type="pct"/>
            <w:vMerge/>
            <w:vAlign w:val="center"/>
          </w:tcPr>
          <w:p w:rsidR="007177E7" w:rsidRPr="00A510B5" w:rsidRDefault="007177E7" w:rsidP="007177E7">
            <w:pPr>
              <w:spacing w:line="300" w:lineRule="exact"/>
              <w:rPr>
                <w:rFonts w:ascii="Times New Roman" w:cs="Times New Roman"/>
                <w:sz w:val="21"/>
                <w:szCs w:val="21"/>
              </w:rPr>
            </w:pPr>
          </w:p>
        </w:tc>
        <w:tc>
          <w:tcPr>
            <w:tcW w:w="484" w:type="pct"/>
            <w:vAlign w:val="center"/>
          </w:tcPr>
          <w:p w:rsidR="007177E7" w:rsidRPr="00A510B5" w:rsidRDefault="007177E7" w:rsidP="001000BB">
            <w:pPr>
              <w:jc w:val="center"/>
              <w:rPr>
                <w:rFonts w:ascii="Times New Roman" w:cs="Times New Roman"/>
                <w:sz w:val="21"/>
                <w:szCs w:val="21"/>
              </w:rPr>
            </w:pPr>
            <w:r w:rsidRPr="00A510B5">
              <w:rPr>
                <w:rFonts w:ascii="Times New Roman" w:cs="Times New Roman" w:hint="eastAsia"/>
                <w:sz w:val="21"/>
                <w:szCs w:val="21"/>
              </w:rPr>
              <w:t>课程目标</w:t>
            </w:r>
            <w:r w:rsidR="001000BB" w:rsidRPr="00A510B5">
              <w:rPr>
                <w:rFonts w:ascii="Times New Roman" w:cs="Times New Roman"/>
                <w:sz w:val="21"/>
                <w:szCs w:val="21"/>
              </w:rPr>
              <w:t>3</w:t>
            </w:r>
          </w:p>
        </w:tc>
        <w:tc>
          <w:tcPr>
            <w:tcW w:w="1047" w:type="pct"/>
            <w:vMerge/>
            <w:vAlign w:val="center"/>
          </w:tcPr>
          <w:p w:rsidR="007177E7" w:rsidRPr="00A510B5" w:rsidRDefault="007177E7" w:rsidP="007177E7">
            <w:pPr>
              <w:rPr>
                <w:rFonts w:ascii="Times New Roman" w:cs="Times New Roman"/>
                <w:sz w:val="21"/>
                <w:szCs w:val="21"/>
              </w:rPr>
            </w:pPr>
          </w:p>
        </w:tc>
        <w:tc>
          <w:tcPr>
            <w:tcW w:w="798" w:type="pct"/>
            <w:vMerge/>
            <w:vAlign w:val="center"/>
          </w:tcPr>
          <w:p w:rsidR="007177E7" w:rsidRPr="00A510B5" w:rsidRDefault="007177E7" w:rsidP="007177E7">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7177E7" w:rsidRPr="00A510B5" w:rsidRDefault="007177E7" w:rsidP="007177E7">
            <w:pPr>
              <w:snapToGrid w:val="0"/>
              <w:spacing w:line="400" w:lineRule="exact"/>
              <w:jc w:val="center"/>
              <w:rPr>
                <w:rFonts w:ascii="Times New Roman" w:cs="Times New Roman"/>
                <w:sz w:val="21"/>
                <w:szCs w:val="21"/>
              </w:rPr>
            </w:pPr>
          </w:p>
        </w:tc>
      </w:tr>
      <w:tr w:rsidR="004979DF" w:rsidRPr="00A510B5" w:rsidTr="009C172B">
        <w:trPr>
          <w:trHeight w:val="856"/>
          <w:jc w:val="center"/>
        </w:trPr>
        <w:tc>
          <w:tcPr>
            <w:tcW w:w="174" w:type="pct"/>
            <w:vMerge/>
            <w:vAlign w:val="center"/>
          </w:tcPr>
          <w:p w:rsidR="004979DF" w:rsidRPr="00A510B5" w:rsidRDefault="004979DF" w:rsidP="007177E7">
            <w:pPr>
              <w:spacing w:line="400" w:lineRule="exact"/>
              <w:jc w:val="center"/>
              <w:rPr>
                <w:rFonts w:ascii="Times New Roman" w:cs="Times New Roman"/>
                <w:sz w:val="21"/>
                <w:szCs w:val="21"/>
              </w:rPr>
            </w:pPr>
          </w:p>
        </w:tc>
        <w:tc>
          <w:tcPr>
            <w:tcW w:w="460" w:type="pct"/>
            <w:vMerge/>
            <w:vAlign w:val="center"/>
          </w:tcPr>
          <w:p w:rsidR="004979DF" w:rsidRPr="00A510B5" w:rsidRDefault="004979DF" w:rsidP="007177E7">
            <w:pPr>
              <w:jc w:val="center"/>
              <w:rPr>
                <w:rFonts w:ascii="Times New Roman" w:cs="Times New Roman"/>
                <w:sz w:val="21"/>
                <w:szCs w:val="21"/>
              </w:rPr>
            </w:pPr>
          </w:p>
        </w:tc>
        <w:tc>
          <w:tcPr>
            <w:tcW w:w="1005" w:type="pct"/>
            <w:vAlign w:val="center"/>
          </w:tcPr>
          <w:p w:rsidR="004979DF" w:rsidRPr="00A510B5" w:rsidRDefault="004979DF" w:rsidP="007177E7">
            <w:pPr>
              <w:rPr>
                <w:rFonts w:ascii="Times New Roman"/>
                <w:sz w:val="21"/>
                <w:szCs w:val="21"/>
              </w:rPr>
            </w:pPr>
            <w:r w:rsidRPr="00A510B5">
              <w:rPr>
                <w:rFonts w:ascii="Times New Roman"/>
                <w:sz w:val="21"/>
                <w:szCs w:val="21"/>
              </w:rPr>
              <w:t>3.</w:t>
            </w:r>
            <w:r w:rsidRPr="00A510B5">
              <w:rPr>
                <w:rFonts w:ascii="Times New Roman" w:hint="eastAsia"/>
                <w:sz w:val="21"/>
                <w:szCs w:val="21"/>
              </w:rPr>
              <w:t>观看视频“</w:t>
            </w:r>
            <w:r w:rsidRPr="00A510B5">
              <w:rPr>
                <w:rFonts w:ascii="Times New Roman"/>
                <w:sz w:val="21"/>
                <w:szCs w:val="21"/>
              </w:rPr>
              <w:t>A day made of glass</w:t>
            </w:r>
            <w:r w:rsidRPr="00A510B5">
              <w:rPr>
                <w:rFonts w:ascii="Times New Roman" w:hint="eastAsia"/>
                <w:sz w:val="21"/>
                <w:szCs w:val="21"/>
              </w:rPr>
              <w:t>”</w:t>
            </w:r>
            <w:r w:rsidR="00FC04EB" w:rsidRPr="00A510B5">
              <w:rPr>
                <w:rFonts w:ascii="Times New Roman" w:hint="eastAsia"/>
                <w:sz w:val="21"/>
                <w:szCs w:val="21"/>
              </w:rPr>
              <w:t>系列视频</w:t>
            </w:r>
            <w:r w:rsidRPr="00A510B5">
              <w:rPr>
                <w:rFonts w:ascii="Times New Roman" w:hint="eastAsia"/>
                <w:sz w:val="21"/>
                <w:szCs w:val="21"/>
              </w:rPr>
              <w:t>，憧憬未来科技世界；课堂讨论</w:t>
            </w:r>
          </w:p>
        </w:tc>
        <w:tc>
          <w:tcPr>
            <w:tcW w:w="855" w:type="pct"/>
            <w:vMerge/>
            <w:vAlign w:val="center"/>
          </w:tcPr>
          <w:p w:rsidR="004979DF" w:rsidRPr="00A510B5" w:rsidRDefault="004979DF" w:rsidP="007177E7">
            <w:pPr>
              <w:spacing w:line="300" w:lineRule="exact"/>
              <w:ind w:firstLineChars="200" w:firstLine="420"/>
              <w:rPr>
                <w:rFonts w:ascii="Times New Roman" w:cs="Times New Roman"/>
                <w:sz w:val="21"/>
                <w:szCs w:val="21"/>
              </w:rPr>
            </w:pPr>
          </w:p>
        </w:tc>
        <w:tc>
          <w:tcPr>
            <w:tcW w:w="484" w:type="pct"/>
            <w:vAlign w:val="center"/>
          </w:tcPr>
          <w:p w:rsidR="004979DF" w:rsidRPr="00A510B5" w:rsidRDefault="004979DF" w:rsidP="004979DF">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c>
          <w:tcPr>
            <w:tcW w:w="1047" w:type="pct"/>
            <w:vMerge/>
            <w:vAlign w:val="center"/>
          </w:tcPr>
          <w:p w:rsidR="004979DF" w:rsidRPr="00A510B5" w:rsidRDefault="004979DF" w:rsidP="007177E7">
            <w:pPr>
              <w:rPr>
                <w:rFonts w:ascii="Times New Roman" w:cs="Times New Roman"/>
                <w:sz w:val="21"/>
                <w:szCs w:val="21"/>
              </w:rPr>
            </w:pPr>
          </w:p>
        </w:tc>
        <w:tc>
          <w:tcPr>
            <w:tcW w:w="798" w:type="pct"/>
            <w:vMerge/>
            <w:vAlign w:val="center"/>
          </w:tcPr>
          <w:p w:rsidR="004979DF" w:rsidRPr="00A510B5" w:rsidRDefault="004979DF" w:rsidP="007177E7">
            <w:pPr>
              <w:pStyle w:val="TableParagraph"/>
              <w:kinsoku w:val="0"/>
              <w:overflowPunct w:val="0"/>
              <w:spacing w:before="99"/>
              <w:ind w:left="70" w:right="60"/>
              <w:jc w:val="center"/>
              <w:rPr>
                <w:rFonts w:ascii="Times New Roman" w:cs="Times New Roman"/>
                <w:b/>
                <w:sz w:val="21"/>
                <w:szCs w:val="21"/>
              </w:rPr>
            </w:pPr>
          </w:p>
        </w:tc>
        <w:tc>
          <w:tcPr>
            <w:tcW w:w="176" w:type="pct"/>
            <w:vMerge/>
            <w:vAlign w:val="center"/>
          </w:tcPr>
          <w:p w:rsidR="004979DF" w:rsidRPr="00A510B5" w:rsidRDefault="004979DF" w:rsidP="007177E7">
            <w:pPr>
              <w:snapToGrid w:val="0"/>
              <w:spacing w:line="400" w:lineRule="exact"/>
              <w:jc w:val="center"/>
              <w:rPr>
                <w:rFonts w:ascii="Times New Roman" w:cs="Times New Roman"/>
                <w:sz w:val="21"/>
                <w:szCs w:val="21"/>
              </w:rPr>
            </w:pPr>
          </w:p>
        </w:tc>
      </w:tr>
      <w:tr w:rsidR="001C165B" w:rsidRPr="00A510B5" w:rsidTr="009C172B">
        <w:trPr>
          <w:trHeight w:val="714"/>
          <w:jc w:val="center"/>
        </w:trPr>
        <w:tc>
          <w:tcPr>
            <w:tcW w:w="174" w:type="pct"/>
            <w:vMerge w:val="restart"/>
            <w:vAlign w:val="center"/>
          </w:tcPr>
          <w:p w:rsidR="001C165B" w:rsidRPr="00A510B5" w:rsidRDefault="001C165B">
            <w:pPr>
              <w:jc w:val="center"/>
              <w:rPr>
                <w:rFonts w:ascii="Times New Roman" w:cs="Times New Roman"/>
                <w:sz w:val="21"/>
                <w:szCs w:val="21"/>
              </w:rPr>
            </w:pPr>
            <w:r w:rsidRPr="00A510B5">
              <w:rPr>
                <w:rFonts w:ascii="Times New Roman" w:cs="Times New Roman"/>
                <w:sz w:val="21"/>
                <w:szCs w:val="21"/>
              </w:rPr>
              <w:t>2</w:t>
            </w:r>
          </w:p>
        </w:tc>
        <w:tc>
          <w:tcPr>
            <w:tcW w:w="460" w:type="pct"/>
            <w:vMerge w:val="restart"/>
            <w:vAlign w:val="center"/>
          </w:tcPr>
          <w:p w:rsidR="001C165B" w:rsidRPr="00A510B5" w:rsidRDefault="001C165B">
            <w:pPr>
              <w:jc w:val="center"/>
              <w:rPr>
                <w:rFonts w:ascii="Times New Roman" w:cs="Times New Roman"/>
                <w:sz w:val="21"/>
                <w:szCs w:val="21"/>
              </w:rPr>
            </w:pPr>
            <w:r w:rsidRPr="00A510B5">
              <w:rPr>
                <w:rFonts w:ascii="Times New Roman" w:hint="eastAsia"/>
                <w:sz w:val="21"/>
                <w:szCs w:val="21"/>
              </w:rPr>
              <w:t>计算工具、计算机类型、计算机特征、计算机新技术</w:t>
            </w:r>
          </w:p>
        </w:tc>
        <w:tc>
          <w:tcPr>
            <w:tcW w:w="1005" w:type="pct"/>
            <w:vAlign w:val="center"/>
          </w:tcPr>
          <w:p w:rsidR="001C165B" w:rsidRPr="00A510B5" w:rsidRDefault="001C165B" w:rsidP="00EE0A15">
            <w:pPr>
              <w:spacing w:line="300" w:lineRule="exact"/>
              <w:rPr>
                <w:rFonts w:ascii="Times New Roman"/>
                <w:sz w:val="21"/>
                <w:szCs w:val="21"/>
              </w:rPr>
            </w:pPr>
            <w:r w:rsidRPr="00A510B5">
              <w:rPr>
                <w:rFonts w:ascii="Times New Roman"/>
                <w:sz w:val="21"/>
                <w:szCs w:val="21"/>
              </w:rPr>
              <w:t>1.</w:t>
            </w:r>
            <w:r w:rsidRPr="00A510B5">
              <w:rPr>
                <w:rFonts w:ascii="Times New Roman" w:hint="eastAsia"/>
                <w:sz w:val="21"/>
                <w:szCs w:val="21"/>
              </w:rPr>
              <w:t>计算机的发展、类型、特征、新技术及新应用</w:t>
            </w:r>
          </w:p>
        </w:tc>
        <w:tc>
          <w:tcPr>
            <w:tcW w:w="855" w:type="pct"/>
            <w:vMerge w:val="restart"/>
            <w:vAlign w:val="center"/>
          </w:tcPr>
          <w:p w:rsidR="003056FD" w:rsidRPr="00A510B5" w:rsidRDefault="00E03309" w:rsidP="002C4F97">
            <w:pPr>
              <w:spacing w:line="300" w:lineRule="exact"/>
              <w:rPr>
                <w:rFonts w:ascii="Times New Roman"/>
                <w:sz w:val="21"/>
                <w:szCs w:val="21"/>
              </w:rPr>
            </w:pPr>
            <w:r w:rsidRPr="00A510B5">
              <w:rPr>
                <w:rFonts w:ascii="Times New Roman" w:hint="eastAsia"/>
                <w:sz w:val="21"/>
                <w:szCs w:val="21"/>
              </w:rPr>
              <w:t>拓展阅读：计算机的发展历程资料、新技术的</w:t>
            </w:r>
            <w:r w:rsidR="003056FD" w:rsidRPr="00A510B5">
              <w:rPr>
                <w:rFonts w:ascii="Times New Roman" w:hint="eastAsia"/>
                <w:sz w:val="21"/>
                <w:szCs w:val="21"/>
              </w:rPr>
              <w:t>发展</w:t>
            </w:r>
            <w:r w:rsidRPr="00A510B5">
              <w:rPr>
                <w:rFonts w:ascii="Times New Roman" w:hint="eastAsia"/>
                <w:sz w:val="21"/>
                <w:szCs w:val="21"/>
              </w:rPr>
              <w:t>瓶颈和发展趋势</w:t>
            </w:r>
          </w:p>
        </w:tc>
        <w:tc>
          <w:tcPr>
            <w:tcW w:w="484" w:type="pct"/>
            <w:vAlign w:val="center"/>
          </w:tcPr>
          <w:p w:rsidR="001C165B" w:rsidRPr="00A510B5" w:rsidRDefault="001C165B" w:rsidP="00753C69">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1</w:t>
            </w:r>
          </w:p>
        </w:tc>
        <w:tc>
          <w:tcPr>
            <w:tcW w:w="1047" w:type="pct"/>
            <w:vMerge w:val="restart"/>
            <w:vAlign w:val="center"/>
          </w:tcPr>
          <w:p w:rsidR="001C165B" w:rsidRPr="00A510B5" w:rsidRDefault="001C165B" w:rsidP="003B3F5A">
            <w:pPr>
              <w:rPr>
                <w:rFonts w:ascii="Times New Roman"/>
                <w:bCs/>
                <w:sz w:val="21"/>
                <w:szCs w:val="21"/>
              </w:rPr>
            </w:pPr>
            <w:r w:rsidRPr="00A510B5">
              <w:rPr>
                <w:rFonts w:ascii="Times New Roman" w:hint="eastAsia"/>
                <w:bCs/>
                <w:sz w:val="21"/>
                <w:szCs w:val="21"/>
              </w:rPr>
              <w:t>重点：</w:t>
            </w:r>
          </w:p>
          <w:p w:rsidR="001C165B" w:rsidRPr="00A510B5" w:rsidRDefault="001C165B" w:rsidP="003B3F5A">
            <w:pPr>
              <w:rPr>
                <w:rFonts w:ascii="Times New Roman"/>
                <w:bCs/>
                <w:sz w:val="21"/>
                <w:szCs w:val="21"/>
              </w:rPr>
            </w:pPr>
            <w:r w:rsidRPr="00A510B5">
              <w:rPr>
                <w:rFonts w:ascii="Times New Roman" w:hint="eastAsia"/>
                <w:bCs/>
                <w:sz w:val="21"/>
                <w:szCs w:val="21"/>
              </w:rPr>
              <w:t>计算机的类型和基本特征，计算机新技术的</w:t>
            </w:r>
            <w:r w:rsidR="00CD4F28" w:rsidRPr="00A510B5">
              <w:rPr>
                <w:rFonts w:ascii="Times New Roman" w:hint="eastAsia"/>
                <w:sz w:val="21"/>
                <w:szCs w:val="21"/>
              </w:rPr>
              <w:t>发展瓶颈和</w:t>
            </w:r>
            <w:r w:rsidRPr="00A510B5">
              <w:rPr>
                <w:rFonts w:ascii="Times New Roman" w:hint="eastAsia"/>
                <w:bCs/>
                <w:sz w:val="21"/>
                <w:szCs w:val="21"/>
              </w:rPr>
              <w:t>发展</w:t>
            </w:r>
            <w:r w:rsidR="00CD4F28" w:rsidRPr="00A510B5">
              <w:rPr>
                <w:rFonts w:ascii="Times New Roman" w:hint="eastAsia"/>
                <w:bCs/>
                <w:sz w:val="21"/>
                <w:szCs w:val="21"/>
              </w:rPr>
              <w:t>趋势</w:t>
            </w:r>
          </w:p>
          <w:p w:rsidR="001C165B" w:rsidRPr="00A510B5" w:rsidRDefault="001C165B" w:rsidP="003B3F5A">
            <w:pPr>
              <w:rPr>
                <w:rFonts w:ascii="Times New Roman"/>
                <w:bCs/>
                <w:sz w:val="21"/>
                <w:szCs w:val="21"/>
              </w:rPr>
            </w:pPr>
            <w:r w:rsidRPr="00A510B5">
              <w:rPr>
                <w:rFonts w:ascii="Times New Roman" w:hint="eastAsia"/>
                <w:bCs/>
                <w:sz w:val="21"/>
                <w:szCs w:val="21"/>
              </w:rPr>
              <w:t>难点：</w:t>
            </w:r>
          </w:p>
          <w:p w:rsidR="001C165B" w:rsidRPr="00A510B5" w:rsidRDefault="001C165B" w:rsidP="003B3F5A">
            <w:pPr>
              <w:rPr>
                <w:rFonts w:ascii="Times New Roman" w:cs="Times New Roman"/>
                <w:sz w:val="21"/>
                <w:szCs w:val="21"/>
              </w:rPr>
            </w:pPr>
            <w:r w:rsidRPr="00A510B5">
              <w:rPr>
                <w:rFonts w:ascii="Times New Roman" w:hint="eastAsia"/>
                <w:bCs/>
                <w:sz w:val="21"/>
                <w:szCs w:val="21"/>
              </w:rPr>
              <w:t>计算机新技术的</w:t>
            </w:r>
            <w:r w:rsidR="00CD4F28" w:rsidRPr="00A510B5">
              <w:rPr>
                <w:rFonts w:ascii="Times New Roman" w:hint="eastAsia"/>
                <w:sz w:val="21"/>
                <w:szCs w:val="21"/>
              </w:rPr>
              <w:t>发展瓶颈和</w:t>
            </w:r>
            <w:r w:rsidRPr="00A510B5">
              <w:rPr>
                <w:rFonts w:ascii="Times New Roman" w:hint="eastAsia"/>
                <w:bCs/>
                <w:sz w:val="21"/>
                <w:szCs w:val="21"/>
              </w:rPr>
              <w:t>发展</w:t>
            </w:r>
            <w:r w:rsidR="00CD4F28" w:rsidRPr="00A510B5">
              <w:rPr>
                <w:rFonts w:ascii="Times New Roman" w:hint="eastAsia"/>
                <w:bCs/>
                <w:sz w:val="21"/>
                <w:szCs w:val="21"/>
              </w:rPr>
              <w:t>趋势</w:t>
            </w:r>
          </w:p>
        </w:tc>
        <w:tc>
          <w:tcPr>
            <w:tcW w:w="798" w:type="pct"/>
            <w:vMerge w:val="restart"/>
            <w:vAlign w:val="center"/>
          </w:tcPr>
          <w:p w:rsidR="001C165B" w:rsidRPr="00A510B5" w:rsidRDefault="00617103" w:rsidP="009E52C4">
            <w:pPr>
              <w:rPr>
                <w:rFonts w:ascii="Times New Roman"/>
                <w:sz w:val="21"/>
                <w:szCs w:val="21"/>
              </w:rPr>
            </w:pPr>
            <w:r w:rsidRPr="00A510B5">
              <w:rPr>
                <w:rFonts w:ascii="Times New Roman" w:hint="eastAsia"/>
                <w:sz w:val="21"/>
                <w:szCs w:val="21"/>
              </w:rPr>
              <w:t>课堂讲授</w:t>
            </w:r>
            <w:r w:rsidR="003056FD" w:rsidRPr="00A510B5">
              <w:rPr>
                <w:rFonts w:ascii="Times New Roman" w:hint="eastAsia"/>
                <w:sz w:val="21"/>
                <w:szCs w:val="21"/>
              </w:rPr>
              <w:t>：引导学生理解计算的发展历程和特点</w:t>
            </w:r>
          </w:p>
          <w:p w:rsidR="001C165B" w:rsidRPr="00A510B5" w:rsidRDefault="001C165B" w:rsidP="00BB37E2">
            <w:pPr>
              <w:rPr>
                <w:rFonts w:ascii="Times New Roman"/>
                <w:sz w:val="21"/>
                <w:szCs w:val="21"/>
              </w:rPr>
            </w:pPr>
            <w:r w:rsidRPr="00A510B5">
              <w:rPr>
                <w:rFonts w:ascii="Times New Roman" w:hint="eastAsia"/>
                <w:sz w:val="21"/>
                <w:szCs w:val="21"/>
              </w:rPr>
              <w:t>专题研讨</w:t>
            </w:r>
            <w:r w:rsidR="003056FD" w:rsidRPr="00A510B5">
              <w:rPr>
                <w:rFonts w:ascii="Times New Roman" w:hint="eastAsia"/>
                <w:sz w:val="21"/>
                <w:szCs w:val="21"/>
              </w:rPr>
              <w:t>：</w:t>
            </w:r>
            <w:r w:rsidR="003056FD" w:rsidRPr="00A510B5">
              <w:rPr>
                <w:rFonts w:ascii="Times New Roman"/>
                <w:sz w:val="21"/>
                <w:szCs w:val="21"/>
              </w:rPr>
              <w:t>IT</w:t>
            </w:r>
            <w:r w:rsidR="003056FD" w:rsidRPr="00A510B5">
              <w:rPr>
                <w:rFonts w:ascii="Times New Roman" w:hint="eastAsia"/>
                <w:sz w:val="21"/>
                <w:szCs w:val="21"/>
              </w:rPr>
              <w:t>新技术的发展瓶颈和发展趋势</w:t>
            </w:r>
          </w:p>
        </w:tc>
        <w:tc>
          <w:tcPr>
            <w:tcW w:w="176" w:type="pct"/>
            <w:vMerge w:val="restart"/>
            <w:vAlign w:val="center"/>
          </w:tcPr>
          <w:p w:rsidR="001C165B" w:rsidRPr="00A510B5" w:rsidRDefault="001C165B">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1C165B" w:rsidRPr="00A510B5" w:rsidTr="009C172B">
        <w:trPr>
          <w:trHeight w:val="703"/>
          <w:jc w:val="center"/>
        </w:trPr>
        <w:tc>
          <w:tcPr>
            <w:tcW w:w="174" w:type="pct"/>
            <w:vMerge/>
            <w:vAlign w:val="center"/>
          </w:tcPr>
          <w:p w:rsidR="001C165B" w:rsidRPr="00A510B5" w:rsidRDefault="001C165B">
            <w:pPr>
              <w:jc w:val="center"/>
              <w:rPr>
                <w:rFonts w:ascii="Times New Roman" w:cs="Times New Roman"/>
                <w:sz w:val="21"/>
                <w:szCs w:val="21"/>
              </w:rPr>
            </w:pPr>
          </w:p>
        </w:tc>
        <w:tc>
          <w:tcPr>
            <w:tcW w:w="460" w:type="pct"/>
            <w:vMerge/>
            <w:vAlign w:val="center"/>
          </w:tcPr>
          <w:p w:rsidR="001C165B" w:rsidRPr="00A510B5" w:rsidRDefault="001C165B">
            <w:pPr>
              <w:jc w:val="center"/>
              <w:rPr>
                <w:rFonts w:ascii="Times New Roman"/>
                <w:sz w:val="21"/>
                <w:szCs w:val="21"/>
              </w:rPr>
            </w:pPr>
          </w:p>
        </w:tc>
        <w:tc>
          <w:tcPr>
            <w:tcW w:w="1005" w:type="pct"/>
            <w:vAlign w:val="center"/>
          </w:tcPr>
          <w:p w:rsidR="001C165B" w:rsidRPr="00A510B5" w:rsidRDefault="001C165B" w:rsidP="00315FAA">
            <w:pPr>
              <w:spacing w:line="300" w:lineRule="exact"/>
              <w:rPr>
                <w:rFonts w:ascii="Times New Roman"/>
                <w:sz w:val="21"/>
                <w:szCs w:val="21"/>
              </w:rPr>
            </w:pPr>
            <w:r w:rsidRPr="00A510B5">
              <w:rPr>
                <w:rFonts w:ascii="Times New Roman"/>
                <w:sz w:val="21"/>
                <w:szCs w:val="21"/>
              </w:rPr>
              <w:t>2.</w:t>
            </w:r>
            <w:r w:rsidRPr="00A510B5">
              <w:rPr>
                <w:rFonts w:ascii="Times New Roman" w:hint="eastAsia"/>
                <w:sz w:val="21"/>
                <w:szCs w:val="21"/>
              </w:rPr>
              <w:t>中国计算机</w:t>
            </w:r>
            <w:r w:rsidR="00315FAA" w:rsidRPr="00A510B5">
              <w:rPr>
                <w:rFonts w:ascii="Times New Roman" w:hint="eastAsia"/>
                <w:sz w:val="21"/>
                <w:szCs w:val="21"/>
              </w:rPr>
              <w:t>和</w:t>
            </w:r>
            <w:r w:rsidR="00315FAA" w:rsidRPr="00A510B5">
              <w:rPr>
                <w:rFonts w:ascii="Times New Roman"/>
                <w:sz w:val="21"/>
                <w:szCs w:val="21"/>
              </w:rPr>
              <w:t>IT</w:t>
            </w:r>
            <w:r w:rsidRPr="00A510B5">
              <w:rPr>
                <w:rFonts w:ascii="Times New Roman" w:hint="eastAsia"/>
                <w:sz w:val="21"/>
                <w:szCs w:val="21"/>
              </w:rPr>
              <w:t>新技术的</w:t>
            </w:r>
            <w:r w:rsidR="00315FAA" w:rsidRPr="00A510B5">
              <w:rPr>
                <w:rFonts w:ascii="Times New Roman" w:hint="eastAsia"/>
                <w:sz w:val="21"/>
                <w:szCs w:val="21"/>
              </w:rPr>
              <w:t>发展</w:t>
            </w:r>
            <w:r w:rsidRPr="00A510B5">
              <w:rPr>
                <w:rFonts w:ascii="Times New Roman" w:hint="eastAsia"/>
                <w:sz w:val="21"/>
                <w:szCs w:val="21"/>
              </w:rPr>
              <w:t>趋势</w:t>
            </w:r>
            <w:r w:rsidR="00BC4B3E" w:rsidRPr="00A510B5">
              <w:rPr>
                <w:rFonts w:ascii="Times New Roman" w:hint="eastAsia"/>
                <w:sz w:val="21"/>
                <w:szCs w:val="21"/>
              </w:rPr>
              <w:t>；课堂讨论</w:t>
            </w:r>
          </w:p>
        </w:tc>
        <w:tc>
          <w:tcPr>
            <w:tcW w:w="855" w:type="pct"/>
            <w:vMerge/>
            <w:vAlign w:val="center"/>
          </w:tcPr>
          <w:p w:rsidR="001C165B" w:rsidRPr="00A510B5" w:rsidRDefault="001C165B" w:rsidP="002C4F97">
            <w:pPr>
              <w:spacing w:line="300" w:lineRule="exact"/>
              <w:rPr>
                <w:rFonts w:ascii="Times New Roman" w:cs="Times New Roman"/>
                <w:b/>
                <w:sz w:val="21"/>
                <w:szCs w:val="21"/>
              </w:rPr>
            </w:pPr>
          </w:p>
        </w:tc>
        <w:tc>
          <w:tcPr>
            <w:tcW w:w="484" w:type="pct"/>
            <w:vAlign w:val="center"/>
          </w:tcPr>
          <w:p w:rsidR="001C165B" w:rsidRPr="00A510B5" w:rsidRDefault="001C165B" w:rsidP="00EE0A15">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c>
          <w:tcPr>
            <w:tcW w:w="1047" w:type="pct"/>
            <w:vMerge/>
            <w:vAlign w:val="center"/>
          </w:tcPr>
          <w:p w:rsidR="001C165B" w:rsidRPr="00A510B5" w:rsidRDefault="001C165B" w:rsidP="003B3F5A">
            <w:pPr>
              <w:rPr>
                <w:rFonts w:ascii="Times New Roman"/>
                <w:bCs/>
                <w:sz w:val="21"/>
                <w:szCs w:val="21"/>
              </w:rPr>
            </w:pPr>
          </w:p>
        </w:tc>
        <w:tc>
          <w:tcPr>
            <w:tcW w:w="798" w:type="pct"/>
            <w:vMerge/>
            <w:vAlign w:val="center"/>
          </w:tcPr>
          <w:p w:rsidR="001C165B" w:rsidRPr="00A510B5" w:rsidRDefault="001C165B" w:rsidP="009E52C4">
            <w:pPr>
              <w:rPr>
                <w:rFonts w:ascii="Times New Roman"/>
                <w:sz w:val="21"/>
                <w:szCs w:val="21"/>
              </w:rPr>
            </w:pPr>
          </w:p>
        </w:tc>
        <w:tc>
          <w:tcPr>
            <w:tcW w:w="176" w:type="pct"/>
            <w:vMerge/>
            <w:vAlign w:val="center"/>
          </w:tcPr>
          <w:p w:rsidR="001C165B" w:rsidRPr="00A510B5" w:rsidRDefault="001C165B">
            <w:pPr>
              <w:snapToGrid w:val="0"/>
              <w:spacing w:line="400" w:lineRule="exact"/>
              <w:jc w:val="center"/>
              <w:rPr>
                <w:rFonts w:ascii="Times New Roman" w:cs="Times New Roman"/>
                <w:sz w:val="21"/>
                <w:szCs w:val="21"/>
              </w:rPr>
            </w:pPr>
          </w:p>
        </w:tc>
      </w:tr>
      <w:tr w:rsidR="00446F65" w:rsidRPr="00A510B5" w:rsidTr="009C172B">
        <w:trPr>
          <w:trHeight w:val="829"/>
          <w:jc w:val="center"/>
        </w:trPr>
        <w:tc>
          <w:tcPr>
            <w:tcW w:w="174" w:type="pct"/>
            <w:vMerge w:val="restart"/>
            <w:vAlign w:val="center"/>
          </w:tcPr>
          <w:p w:rsidR="00446F65" w:rsidRPr="00A510B5" w:rsidRDefault="00446F65" w:rsidP="00D923CE">
            <w:pPr>
              <w:jc w:val="center"/>
              <w:rPr>
                <w:rFonts w:ascii="Times New Roman" w:cs="Times New Roman"/>
                <w:sz w:val="21"/>
                <w:szCs w:val="21"/>
              </w:rPr>
            </w:pPr>
            <w:r w:rsidRPr="00A510B5">
              <w:rPr>
                <w:rFonts w:ascii="Times New Roman" w:cs="Times New Roman"/>
                <w:sz w:val="21"/>
                <w:szCs w:val="21"/>
              </w:rPr>
              <w:t>3</w:t>
            </w:r>
          </w:p>
        </w:tc>
        <w:tc>
          <w:tcPr>
            <w:tcW w:w="460" w:type="pct"/>
            <w:vMerge w:val="restart"/>
            <w:vAlign w:val="center"/>
          </w:tcPr>
          <w:p w:rsidR="00446F65" w:rsidRPr="00A510B5" w:rsidRDefault="00446F65" w:rsidP="00D923CE">
            <w:pPr>
              <w:jc w:val="center"/>
              <w:rPr>
                <w:rFonts w:ascii="Times New Roman" w:cs="Times New Roman"/>
                <w:sz w:val="21"/>
                <w:szCs w:val="21"/>
              </w:rPr>
            </w:pPr>
            <w:r w:rsidRPr="00A510B5">
              <w:rPr>
                <w:rFonts w:ascii="Times New Roman" w:hint="eastAsia"/>
                <w:bCs/>
                <w:sz w:val="21"/>
                <w:szCs w:val="21"/>
              </w:rPr>
              <w:t>程序设计与</w:t>
            </w:r>
            <w:r w:rsidRPr="00A510B5">
              <w:rPr>
                <w:rFonts w:ascii="Times New Roman" w:hint="eastAsia"/>
                <w:sz w:val="21"/>
                <w:szCs w:val="21"/>
              </w:rPr>
              <w:t>算法基础、计算思维基础</w:t>
            </w:r>
          </w:p>
        </w:tc>
        <w:tc>
          <w:tcPr>
            <w:tcW w:w="1005" w:type="pct"/>
            <w:vAlign w:val="center"/>
          </w:tcPr>
          <w:p w:rsidR="00446F65" w:rsidRPr="00A510B5" w:rsidRDefault="00446F65" w:rsidP="00D923CE">
            <w:pPr>
              <w:rPr>
                <w:rFonts w:ascii="Times New Roman"/>
                <w:bCs/>
                <w:sz w:val="21"/>
                <w:szCs w:val="21"/>
              </w:rPr>
            </w:pPr>
            <w:r w:rsidRPr="00A510B5">
              <w:rPr>
                <w:rFonts w:ascii="Times New Roman"/>
                <w:bCs/>
                <w:sz w:val="21"/>
                <w:szCs w:val="21"/>
              </w:rPr>
              <w:t>1.</w:t>
            </w:r>
            <w:r w:rsidRPr="00A510B5">
              <w:rPr>
                <w:rFonts w:ascii="Times New Roman" w:hint="eastAsia"/>
                <w:bCs/>
                <w:sz w:val="21"/>
                <w:szCs w:val="21"/>
              </w:rPr>
              <w:t>程序特征、基本结构、程序设计语言介绍、软件开发的基本方法</w:t>
            </w:r>
          </w:p>
        </w:tc>
        <w:tc>
          <w:tcPr>
            <w:tcW w:w="855" w:type="pct"/>
            <w:vMerge w:val="restart"/>
            <w:vAlign w:val="center"/>
          </w:tcPr>
          <w:p w:rsidR="00446F65" w:rsidRPr="00A510B5" w:rsidRDefault="003179D7" w:rsidP="008B0977">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w:t>
            </w:r>
            <w:r w:rsidR="008B0977" w:rsidRPr="00A510B5">
              <w:rPr>
                <w:rFonts w:cs="宋体" w:hint="eastAsia"/>
                <w:szCs w:val="21"/>
              </w:rPr>
              <w:t>世界</w:t>
            </w:r>
            <w:r w:rsidR="00742563" w:rsidRPr="00A510B5">
              <w:rPr>
                <w:rFonts w:cs="宋体" w:hint="eastAsia"/>
                <w:szCs w:val="21"/>
              </w:rPr>
              <w:t>编程</w:t>
            </w:r>
            <w:r w:rsidR="008B0977" w:rsidRPr="00A510B5">
              <w:rPr>
                <w:rFonts w:cs="宋体" w:hint="eastAsia"/>
                <w:szCs w:val="21"/>
              </w:rPr>
              <w:t>语言排行榜</w:t>
            </w:r>
            <w:r w:rsidR="008B0977" w:rsidRPr="00A510B5">
              <w:rPr>
                <w:rFonts w:cs="宋体"/>
                <w:szCs w:val="21"/>
              </w:rPr>
              <w:t>TIOBE</w:t>
            </w:r>
            <w:r w:rsidR="008B0977" w:rsidRPr="00A510B5">
              <w:rPr>
                <w:rFonts w:cs="宋体" w:hint="eastAsia"/>
                <w:szCs w:val="21"/>
              </w:rPr>
              <w:t>的数据和变化、算法和计算思维的相关知识</w:t>
            </w:r>
          </w:p>
          <w:p w:rsidR="00827CF1" w:rsidRPr="00A510B5" w:rsidRDefault="00827CF1" w:rsidP="008B0977">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w:t>
            </w:r>
            <w:r w:rsidRPr="00A510B5">
              <w:rPr>
                <w:rFonts w:cs="宋体"/>
                <w:szCs w:val="21"/>
              </w:rPr>
              <w:t>C</w:t>
            </w:r>
            <w:r w:rsidRPr="00A510B5">
              <w:rPr>
                <w:rFonts w:cs="宋体" w:hint="eastAsia"/>
                <w:szCs w:val="21"/>
              </w:rPr>
              <w:t>语言程序设计关于算法的课程视频</w:t>
            </w:r>
          </w:p>
          <w:p w:rsidR="00827CF1" w:rsidRPr="00A510B5" w:rsidRDefault="00827CF1" w:rsidP="00202228">
            <w:pPr>
              <w:pStyle w:val="24"/>
              <w:spacing w:line="300" w:lineRule="exact"/>
              <w:ind w:firstLineChars="0" w:firstLine="0"/>
              <w:rPr>
                <w:szCs w:val="21"/>
              </w:rPr>
            </w:pPr>
            <w:r w:rsidRPr="00A510B5">
              <w:rPr>
                <w:rFonts w:cs="宋体"/>
                <w:szCs w:val="21"/>
              </w:rPr>
              <w:lastRenderedPageBreak/>
              <w:t>3.</w:t>
            </w:r>
            <w:r w:rsidRPr="00A510B5">
              <w:rPr>
                <w:rFonts w:cs="宋体" w:hint="eastAsia"/>
                <w:szCs w:val="21"/>
              </w:rPr>
              <w:t>个人作业：用</w:t>
            </w:r>
            <w:r w:rsidRPr="00A510B5">
              <w:rPr>
                <w:rFonts w:cs="宋体"/>
                <w:szCs w:val="21"/>
              </w:rPr>
              <w:t>C</w:t>
            </w:r>
            <w:r w:rsidRPr="00A510B5">
              <w:rPr>
                <w:rFonts w:cs="宋体" w:hint="eastAsia"/>
                <w:szCs w:val="21"/>
              </w:rPr>
              <w:t>语言编程实现最简单的算法</w:t>
            </w:r>
          </w:p>
        </w:tc>
        <w:tc>
          <w:tcPr>
            <w:tcW w:w="484" w:type="pct"/>
            <w:vMerge w:val="restart"/>
            <w:vAlign w:val="center"/>
          </w:tcPr>
          <w:p w:rsidR="00446F65" w:rsidRPr="00A510B5" w:rsidRDefault="00446F65" w:rsidP="00D923CE">
            <w:pPr>
              <w:jc w:val="center"/>
              <w:rPr>
                <w:rFonts w:ascii="Times New Roman" w:cs="Times New Roman"/>
                <w:sz w:val="21"/>
                <w:szCs w:val="21"/>
              </w:rPr>
            </w:pPr>
            <w:r w:rsidRPr="00A510B5">
              <w:rPr>
                <w:rFonts w:ascii="Times New Roman" w:cs="Times New Roman" w:hint="eastAsia"/>
                <w:sz w:val="21"/>
                <w:szCs w:val="21"/>
              </w:rPr>
              <w:lastRenderedPageBreak/>
              <w:t>课程目标</w:t>
            </w:r>
            <w:r w:rsidRPr="00A510B5">
              <w:rPr>
                <w:rFonts w:ascii="Times New Roman" w:cs="Times New Roman"/>
                <w:sz w:val="21"/>
                <w:szCs w:val="21"/>
              </w:rPr>
              <w:t>1</w:t>
            </w:r>
          </w:p>
        </w:tc>
        <w:tc>
          <w:tcPr>
            <w:tcW w:w="1047" w:type="pct"/>
            <w:vMerge w:val="restart"/>
            <w:vAlign w:val="center"/>
          </w:tcPr>
          <w:p w:rsidR="00446F65" w:rsidRPr="00A510B5" w:rsidRDefault="00446F65" w:rsidP="00F47E74">
            <w:pPr>
              <w:snapToGrid w:val="0"/>
              <w:rPr>
                <w:rFonts w:ascii="Times New Roman"/>
                <w:bCs/>
                <w:sz w:val="21"/>
                <w:szCs w:val="21"/>
              </w:rPr>
            </w:pPr>
            <w:r w:rsidRPr="00A510B5">
              <w:rPr>
                <w:rFonts w:ascii="Times New Roman" w:hint="eastAsia"/>
                <w:bCs/>
                <w:sz w:val="21"/>
                <w:szCs w:val="21"/>
              </w:rPr>
              <w:t>重点：</w:t>
            </w:r>
          </w:p>
          <w:p w:rsidR="00446F65" w:rsidRPr="00A510B5" w:rsidRDefault="00446F65" w:rsidP="00F47E74">
            <w:pPr>
              <w:snapToGrid w:val="0"/>
              <w:rPr>
                <w:rFonts w:ascii="Times New Roman"/>
                <w:sz w:val="21"/>
                <w:szCs w:val="21"/>
              </w:rPr>
            </w:pPr>
            <w:r w:rsidRPr="00A510B5">
              <w:rPr>
                <w:rFonts w:ascii="Times New Roman" w:hint="eastAsia"/>
                <w:bCs/>
                <w:sz w:val="21"/>
                <w:szCs w:val="21"/>
              </w:rPr>
              <w:t>程序的基本结构和软件开发的基本方法；计算思维的</w:t>
            </w:r>
            <w:r w:rsidRPr="00A510B5">
              <w:rPr>
                <w:rFonts w:ascii="Times New Roman" w:hint="eastAsia"/>
                <w:sz w:val="21"/>
                <w:szCs w:val="21"/>
              </w:rPr>
              <w:t>定义和基本特征，算法分析、数学建模与算法策略设计</w:t>
            </w:r>
          </w:p>
          <w:p w:rsidR="00446F65" w:rsidRPr="00A510B5" w:rsidRDefault="00446F65" w:rsidP="00F47E74">
            <w:pPr>
              <w:rPr>
                <w:rFonts w:ascii="Times New Roman"/>
                <w:bCs/>
                <w:sz w:val="21"/>
                <w:szCs w:val="21"/>
              </w:rPr>
            </w:pPr>
            <w:r w:rsidRPr="00A510B5">
              <w:rPr>
                <w:rFonts w:ascii="Times New Roman" w:hint="eastAsia"/>
                <w:bCs/>
                <w:sz w:val="21"/>
                <w:szCs w:val="21"/>
              </w:rPr>
              <w:t>难点：</w:t>
            </w:r>
          </w:p>
          <w:p w:rsidR="00446F65" w:rsidRPr="00A510B5" w:rsidRDefault="00446F65" w:rsidP="00F47E74">
            <w:pPr>
              <w:rPr>
                <w:rFonts w:ascii="Times New Roman" w:cs="Times New Roman"/>
                <w:sz w:val="21"/>
                <w:szCs w:val="21"/>
              </w:rPr>
            </w:pPr>
            <w:r w:rsidRPr="00A510B5">
              <w:rPr>
                <w:rFonts w:ascii="Times New Roman" w:hint="eastAsia"/>
                <w:bCs/>
                <w:sz w:val="21"/>
                <w:szCs w:val="21"/>
              </w:rPr>
              <w:t>计算思维的</w:t>
            </w:r>
            <w:r w:rsidRPr="00A510B5">
              <w:rPr>
                <w:rFonts w:ascii="Times New Roman" w:hint="eastAsia"/>
                <w:sz w:val="21"/>
                <w:szCs w:val="21"/>
              </w:rPr>
              <w:t>定义和基本特征，算法分析、数学建模与算法策</w:t>
            </w:r>
            <w:r w:rsidRPr="00A510B5">
              <w:rPr>
                <w:rFonts w:ascii="Times New Roman" w:hint="eastAsia"/>
                <w:sz w:val="21"/>
                <w:szCs w:val="21"/>
              </w:rPr>
              <w:lastRenderedPageBreak/>
              <w:t>略设计</w:t>
            </w:r>
          </w:p>
        </w:tc>
        <w:tc>
          <w:tcPr>
            <w:tcW w:w="798" w:type="pct"/>
            <w:vMerge w:val="restart"/>
            <w:vAlign w:val="center"/>
          </w:tcPr>
          <w:p w:rsidR="00446F65" w:rsidRPr="00A510B5" w:rsidRDefault="00617103" w:rsidP="009E52C4">
            <w:pPr>
              <w:rPr>
                <w:rFonts w:ascii="Times New Roman"/>
                <w:sz w:val="21"/>
                <w:szCs w:val="21"/>
              </w:rPr>
            </w:pPr>
            <w:r w:rsidRPr="00A510B5">
              <w:rPr>
                <w:rFonts w:ascii="Times New Roman" w:hint="eastAsia"/>
                <w:sz w:val="21"/>
                <w:szCs w:val="21"/>
              </w:rPr>
              <w:lastRenderedPageBreak/>
              <w:t>课堂讲授</w:t>
            </w:r>
            <w:r w:rsidR="00C62331" w:rsidRPr="00A510B5">
              <w:rPr>
                <w:rFonts w:ascii="Times New Roman" w:hint="eastAsia"/>
                <w:sz w:val="21"/>
                <w:szCs w:val="21"/>
              </w:rPr>
              <w:t>：引导学生全面了解计算机编程语言，明晰各种语言的优缺点</w:t>
            </w:r>
          </w:p>
          <w:p w:rsidR="00446F65" w:rsidRPr="00A510B5" w:rsidRDefault="002E2B41" w:rsidP="00C72C93">
            <w:pPr>
              <w:rPr>
                <w:rFonts w:ascii="Times New Roman"/>
                <w:sz w:val="21"/>
                <w:szCs w:val="21"/>
              </w:rPr>
            </w:pPr>
            <w:r w:rsidRPr="00A510B5">
              <w:rPr>
                <w:rFonts w:ascii="Times New Roman" w:hint="eastAsia"/>
                <w:sz w:val="21"/>
                <w:szCs w:val="21"/>
              </w:rPr>
              <w:t>案例教学</w:t>
            </w:r>
            <w:r w:rsidR="00C62331" w:rsidRPr="00A510B5">
              <w:rPr>
                <w:rFonts w:ascii="Times New Roman" w:hint="eastAsia"/>
                <w:sz w:val="21"/>
                <w:szCs w:val="21"/>
              </w:rPr>
              <w:t>：</w:t>
            </w:r>
            <w:r w:rsidR="00F0643D" w:rsidRPr="00A510B5">
              <w:rPr>
                <w:rFonts w:ascii="Times New Roman" w:hint="eastAsia"/>
                <w:sz w:val="21"/>
                <w:szCs w:val="21"/>
              </w:rPr>
              <w:t>引导学生理解建模方法、合理选择算法策略和编程语言</w:t>
            </w:r>
          </w:p>
        </w:tc>
        <w:tc>
          <w:tcPr>
            <w:tcW w:w="176" w:type="pct"/>
            <w:vMerge w:val="restart"/>
            <w:vAlign w:val="center"/>
          </w:tcPr>
          <w:p w:rsidR="00446F65" w:rsidRPr="00A510B5" w:rsidRDefault="00446F65" w:rsidP="00D923CE">
            <w:pPr>
              <w:snapToGrid w:val="0"/>
              <w:spacing w:line="400" w:lineRule="exact"/>
              <w:jc w:val="center"/>
              <w:rPr>
                <w:rFonts w:ascii="Times New Roman" w:cs="Times New Roman"/>
                <w:sz w:val="21"/>
                <w:szCs w:val="21"/>
              </w:rPr>
            </w:pPr>
            <w:r w:rsidRPr="00A510B5">
              <w:rPr>
                <w:rFonts w:ascii="Times New Roman" w:cs="Times New Roman"/>
                <w:sz w:val="21"/>
                <w:szCs w:val="21"/>
              </w:rPr>
              <w:t>6</w:t>
            </w:r>
          </w:p>
        </w:tc>
      </w:tr>
      <w:tr w:rsidR="00446F65" w:rsidRPr="00A510B5" w:rsidTr="009C172B">
        <w:trPr>
          <w:trHeight w:val="241"/>
          <w:jc w:val="center"/>
        </w:trPr>
        <w:tc>
          <w:tcPr>
            <w:tcW w:w="174" w:type="pct"/>
            <w:vMerge/>
            <w:vAlign w:val="center"/>
          </w:tcPr>
          <w:p w:rsidR="00446F65" w:rsidRPr="00A510B5" w:rsidRDefault="00446F65" w:rsidP="00D923CE">
            <w:pPr>
              <w:jc w:val="center"/>
              <w:rPr>
                <w:rFonts w:ascii="Times New Roman" w:cs="Times New Roman"/>
                <w:sz w:val="21"/>
                <w:szCs w:val="21"/>
              </w:rPr>
            </w:pPr>
          </w:p>
        </w:tc>
        <w:tc>
          <w:tcPr>
            <w:tcW w:w="460" w:type="pct"/>
            <w:vMerge/>
            <w:vAlign w:val="center"/>
          </w:tcPr>
          <w:p w:rsidR="00446F65" w:rsidRPr="00A510B5" w:rsidRDefault="00446F65" w:rsidP="00D923CE">
            <w:pPr>
              <w:jc w:val="center"/>
              <w:rPr>
                <w:rFonts w:ascii="Times New Roman"/>
                <w:bCs/>
                <w:sz w:val="21"/>
                <w:szCs w:val="21"/>
              </w:rPr>
            </w:pPr>
          </w:p>
        </w:tc>
        <w:tc>
          <w:tcPr>
            <w:tcW w:w="1005" w:type="pct"/>
            <w:vMerge w:val="restart"/>
            <w:vAlign w:val="center"/>
          </w:tcPr>
          <w:p w:rsidR="00446F65" w:rsidRPr="00A510B5" w:rsidRDefault="00446F65" w:rsidP="00446F65">
            <w:pPr>
              <w:rPr>
                <w:rFonts w:ascii="Times New Roman"/>
                <w:bCs/>
                <w:sz w:val="21"/>
                <w:szCs w:val="21"/>
              </w:rPr>
            </w:pPr>
            <w:r w:rsidRPr="00A510B5">
              <w:rPr>
                <w:rFonts w:ascii="Times New Roman"/>
                <w:bCs/>
                <w:sz w:val="21"/>
                <w:szCs w:val="21"/>
              </w:rPr>
              <w:t>2.</w:t>
            </w:r>
            <w:r w:rsidRPr="00A510B5">
              <w:rPr>
                <w:rFonts w:ascii="Times New Roman" w:hint="eastAsia"/>
                <w:bCs/>
                <w:sz w:val="21"/>
                <w:szCs w:val="21"/>
              </w:rPr>
              <w:t>国产程序设计语言的发展概况，知识产权及法律法规</w:t>
            </w:r>
          </w:p>
        </w:tc>
        <w:tc>
          <w:tcPr>
            <w:tcW w:w="855" w:type="pct"/>
            <w:vMerge/>
            <w:vAlign w:val="center"/>
          </w:tcPr>
          <w:p w:rsidR="00446F65" w:rsidRPr="00A510B5" w:rsidRDefault="00446F65" w:rsidP="00D923CE">
            <w:pPr>
              <w:pStyle w:val="24"/>
              <w:spacing w:line="300" w:lineRule="exact"/>
              <w:ind w:firstLineChars="0" w:firstLine="0"/>
              <w:rPr>
                <w:szCs w:val="21"/>
              </w:rPr>
            </w:pPr>
          </w:p>
        </w:tc>
        <w:tc>
          <w:tcPr>
            <w:tcW w:w="484" w:type="pct"/>
            <w:vMerge/>
            <w:vAlign w:val="center"/>
          </w:tcPr>
          <w:p w:rsidR="00446F65" w:rsidRPr="00A510B5" w:rsidRDefault="00446F65" w:rsidP="00D923CE">
            <w:pPr>
              <w:jc w:val="center"/>
              <w:rPr>
                <w:rFonts w:ascii="Times New Roman" w:cs="Times New Roman"/>
                <w:sz w:val="21"/>
                <w:szCs w:val="21"/>
              </w:rPr>
            </w:pPr>
          </w:p>
        </w:tc>
        <w:tc>
          <w:tcPr>
            <w:tcW w:w="1047" w:type="pct"/>
            <w:vMerge/>
            <w:vAlign w:val="center"/>
          </w:tcPr>
          <w:p w:rsidR="00446F65" w:rsidRPr="00A510B5" w:rsidRDefault="00446F65" w:rsidP="00F47E74">
            <w:pPr>
              <w:snapToGrid w:val="0"/>
              <w:rPr>
                <w:rFonts w:ascii="Times New Roman"/>
                <w:bCs/>
                <w:sz w:val="21"/>
                <w:szCs w:val="21"/>
              </w:rPr>
            </w:pPr>
          </w:p>
        </w:tc>
        <w:tc>
          <w:tcPr>
            <w:tcW w:w="798" w:type="pct"/>
            <w:vMerge/>
            <w:vAlign w:val="center"/>
          </w:tcPr>
          <w:p w:rsidR="00446F65" w:rsidRPr="00A510B5" w:rsidRDefault="00446F65" w:rsidP="004557A2">
            <w:pPr>
              <w:kinsoku w:val="0"/>
              <w:overflowPunct w:val="0"/>
              <w:spacing w:before="99"/>
              <w:ind w:left="70" w:right="60"/>
              <w:jc w:val="center"/>
              <w:rPr>
                <w:rFonts w:ascii="Times New Roman"/>
                <w:sz w:val="21"/>
                <w:szCs w:val="21"/>
              </w:rPr>
            </w:pPr>
          </w:p>
        </w:tc>
        <w:tc>
          <w:tcPr>
            <w:tcW w:w="176" w:type="pct"/>
            <w:vMerge/>
            <w:vAlign w:val="center"/>
          </w:tcPr>
          <w:p w:rsidR="00446F65" w:rsidRPr="00A510B5" w:rsidRDefault="00446F65" w:rsidP="00D923CE">
            <w:pPr>
              <w:snapToGrid w:val="0"/>
              <w:spacing w:line="400" w:lineRule="exact"/>
              <w:jc w:val="center"/>
              <w:rPr>
                <w:rFonts w:ascii="Times New Roman" w:cs="Times New Roman"/>
                <w:sz w:val="21"/>
                <w:szCs w:val="21"/>
              </w:rPr>
            </w:pPr>
          </w:p>
        </w:tc>
      </w:tr>
      <w:tr w:rsidR="00446F65" w:rsidRPr="00A510B5" w:rsidTr="009C172B">
        <w:trPr>
          <w:trHeight w:val="726"/>
          <w:jc w:val="center"/>
        </w:trPr>
        <w:tc>
          <w:tcPr>
            <w:tcW w:w="174" w:type="pct"/>
            <w:vMerge/>
            <w:vAlign w:val="center"/>
          </w:tcPr>
          <w:p w:rsidR="00446F65" w:rsidRPr="00A510B5" w:rsidRDefault="00446F65" w:rsidP="00D923CE">
            <w:pPr>
              <w:jc w:val="center"/>
              <w:rPr>
                <w:rFonts w:ascii="Times New Roman" w:cs="Times New Roman"/>
                <w:sz w:val="21"/>
                <w:szCs w:val="21"/>
              </w:rPr>
            </w:pPr>
          </w:p>
        </w:tc>
        <w:tc>
          <w:tcPr>
            <w:tcW w:w="460" w:type="pct"/>
            <w:vMerge/>
            <w:vAlign w:val="center"/>
          </w:tcPr>
          <w:p w:rsidR="00446F65" w:rsidRPr="00A510B5" w:rsidRDefault="00446F65" w:rsidP="00D923CE">
            <w:pPr>
              <w:jc w:val="center"/>
              <w:rPr>
                <w:rFonts w:ascii="Times New Roman"/>
                <w:bCs/>
                <w:sz w:val="21"/>
                <w:szCs w:val="21"/>
              </w:rPr>
            </w:pPr>
          </w:p>
        </w:tc>
        <w:tc>
          <w:tcPr>
            <w:tcW w:w="1005" w:type="pct"/>
            <w:vMerge/>
            <w:vAlign w:val="center"/>
          </w:tcPr>
          <w:p w:rsidR="00446F65" w:rsidRPr="00A510B5" w:rsidRDefault="00446F65" w:rsidP="00446F65">
            <w:pPr>
              <w:rPr>
                <w:rFonts w:ascii="Times New Roman"/>
                <w:bCs/>
                <w:sz w:val="21"/>
                <w:szCs w:val="21"/>
              </w:rPr>
            </w:pPr>
          </w:p>
        </w:tc>
        <w:tc>
          <w:tcPr>
            <w:tcW w:w="855" w:type="pct"/>
            <w:vMerge/>
            <w:vAlign w:val="center"/>
          </w:tcPr>
          <w:p w:rsidR="00446F65" w:rsidRPr="00A510B5" w:rsidRDefault="00446F65" w:rsidP="00D923CE">
            <w:pPr>
              <w:pStyle w:val="24"/>
              <w:spacing w:line="300" w:lineRule="exact"/>
              <w:ind w:firstLineChars="0" w:firstLine="0"/>
              <w:rPr>
                <w:szCs w:val="21"/>
              </w:rPr>
            </w:pPr>
          </w:p>
        </w:tc>
        <w:tc>
          <w:tcPr>
            <w:tcW w:w="484" w:type="pct"/>
            <w:vAlign w:val="center"/>
          </w:tcPr>
          <w:p w:rsidR="00446F65" w:rsidRPr="00A510B5" w:rsidRDefault="00446F65" w:rsidP="00D923CE">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3</w:t>
            </w:r>
          </w:p>
        </w:tc>
        <w:tc>
          <w:tcPr>
            <w:tcW w:w="1047" w:type="pct"/>
            <w:vMerge/>
            <w:vAlign w:val="center"/>
          </w:tcPr>
          <w:p w:rsidR="00446F65" w:rsidRPr="00A510B5" w:rsidRDefault="00446F65" w:rsidP="00F47E74">
            <w:pPr>
              <w:snapToGrid w:val="0"/>
              <w:rPr>
                <w:rFonts w:ascii="Times New Roman"/>
                <w:bCs/>
                <w:sz w:val="21"/>
                <w:szCs w:val="21"/>
              </w:rPr>
            </w:pPr>
          </w:p>
        </w:tc>
        <w:tc>
          <w:tcPr>
            <w:tcW w:w="798" w:type="pct"/>
            <w:vMerge/>
            <w:vAlign w:val="center"/>
          </w:tcPr>
          <w:p w:rsidR="00446F65" w:rsidRPr="00A510B5" w:rsidRDefault="00446F65" w:rsidP="004557A2">
            <w:pPr>
              <w:kinsoku w:val="0"/>
              <w:overflowPunct w:val="0"/>
              <w:spacing w:before="99"/>
              <w:ind w:left="70" w:right="60"/>
              <w:jc w:val="center"/>
              <w:rPr>
                <w:rFonts w:ascii="Times New Roman"/>
                <w:sz w:val="21"/>
                <w:szCs w:val="21"/>
              </w:rPr>
            </w:pPr>
          </w:p>
        </w:tc>
        <w:tc>
          <w:tcPr>
            <w:tcW w:w="176" w:type="pct"/>
            <w:vMerge/>
            <w:vAlign w:val="center"/>
          </w:tcPr>
          <w:p w:rsidR="00446F65" w:rsidRPr="00A510B5" w:rsidRDefault="00446F65" w:rsidP="00D923CE">
            <w:pPr>
              <w:snapToGrid w:val="0"/>
              <w:spacing w:line="400" w:lineRule="exact"/>
              <w:jc w:val="center"/>
              <w:rPr>
                <w:rFonts w:ascii="Times New Roman" w:cs="Times New Roman"/>
                <w:sz w:val="21"/>
                <w:szCs w:val="21"/>
              </w:rPr>
            </w:pPr>
          </w:p>
        </w:tc>
      </w:tr>
      <w:tr w:rsidR="00D923CE" w:rsidRPr="00A510B5" w:rsidTr="009C172B">
        <w:trPr>
          <w:trHeight w:val="403"/>
          <w:jc w:val="center"/>
        </w:trPr>
        <w:tc>
          <w:tcPr>
            <w:tcW w:w="174" w:type="pct"/>
            <w:vMerge/>
            <w:vAlign w:val="center"/>
          </w:tcPr>
          <w:p w:rsidR="00D923CE" w:rsidRPr="00A510B5" w:rsidRDefault="00D923CE" w:rsidP="00D923CE">
            <w:pPr>
              <w:jc w:val="center"/>
              <w:rPr>
                <w:rFonts w:ascii="Times New Roman" w:cs="Times New Roman"/>
                <w:sz w:val="21"/>
                <w:szCs w:val="21"/>
              </w:rPr>
            </w:pPr>
          </w:p>
        </w:tc>
        <w:tc>
          <w:tcPr>
            <w:tcW w:w="460" w:type="pct"/>
            <w:vMerge/>
            <w:vAlign w:val="center"/>
          </w:tcPr>
          <w:p w:rsidR="00D923CE" w:rsidRPr="00A510B5" w:rsidRDefault="00D923CE" w:rsidP="00D923CE">
            <w:pPr>
              <w:jc w:val="center"/>
              <w:rPr>
                <w:rFonts w:ascii="Times New Roman"/>
                <w:bCs/>
                <w:sz w:val="21"/>
                <w:szCs w:val="21"/>
              </w:rPr>
            </w:pPr>
          </w:p>
        </w:tc>
        <w:tc>
          <w:tcPr>
            <w:tcW w:w="1005" w:type="pct"/>
            <w:vAlign w:val="center"/>
          </w:tcPr>
          <w:p w:rsidR="00D923CE" w:rsidRPr="00A510B5" w:rsidRDefault="00446F65" w:rsidP="00D923CE">
            <w:pPr>
              <w:rPr>
                <w:rFonts w:ascii="Times New Roman"/>
                <w:bCs/>
                <w:sz w:val="21"/>
                <w:szCs w:val="21"/>
              </w:rPr>
            </w:pPr>
            <w:r w:rsidRPr="00A510B5">
              <w:rPr>
                <w:rFonts w:ascii="Times New Roman"/>
                <w:bCs/>
                <w:sz w:val="21"/>
                <w:szCs w:val="21"/>
              </w:rPr>
              <w:t>3</w:t>
            </w:r>
            <w:r w:rsidR="00D923CE" w:rsidRPr="00A510B5">
              <w:rPr>
                <w:rFonts w:ascii="Times New Roman"/>
                <w:bCs/>
                <w:sz w:val="21"/>
                <w:szCs w:val="21"/>
              </w:rPr>
              <w:t>.</w:t>
            </w:r>
            <w:r w:rsidR="00D923CE" w:rsidRPr="00A510B5">
              <w:rPr>
                <w:rFonts w:ascii="Times New Roman" w:hint="eastAsia"/>
                <w:bCs/>
                <w:sz w:val="21"/>
                <w:szCs w:val="21"/>
              </w:rPr>
              <w:t>算法的基本特征、</w:t>
            </w:r>
            <w:r w:rsidR="00D923CE" w:rsidRPr="00A510B5">
              <w:rPr>
                <w:rFonts w:ascii="Times New Roman" w:hint="eastAsia"/>
                <w:sz w:val="21"/>
                <w:szCs w:val="21"/>
              </w:rPr>
              <w:t>算法分析、数学建模与算法策略设</w:t>
            </w:r>
            <w:r w:rsidR="00D923CE" w:rsidRPr="00A510B5">
              <w:rPr>
                <w:rFonts w:ascii="Times New Roman" w:hint="eastAsia"/>
                <w:sz w:val="21"/>
                <w:szCs w:val="21"/>
              </w:rPr>
              <w:lastRenderedPageBreak/>
              <w:t>计、</w:t>
            </w:r>
            <w:r w:rsidR="00D923CE" w:rsidRPr="00A510B5">
              <w:rPr>
                <w:rFonts w:ascii="Times New Roman" w:hint="eastAsia"/>
                <w:bCs/>
                <w:sz w:val="21"/>
                <w:szCs w:val="21"/>
              </w:rPr>
              <w:t>递归与迭代、排序与搜索</w:t>
            </w:r>
          </w:p>
        </w:tc>
        <w:tc>
          <w:tcPr>
            <w:tcW w:w="855" w:type="pct"/>
            <w:vMerge/>
            <w:vAlign w:val="center"/>
          </w:tcPr>
          <w:p w:rsidR="00D923CE" w:rsidRPr="00A510B5" w:rsidRDefault="00D923CE" w:rsidP="00D923CE">
            <w:pPr>
              <w:pStyle w:val="24"/>
              <w:spacing w:line="300" w:lineRule="exact"/>
              <w:ind w:firstLineChars="0" w:firstLine="0"/>
              <w:rPr>
                <w:szCs w:val="21"/>
              </w:rPr>
            </w:pPr>
          </w:p>
        </w:tc>
        <w:tc>
          <w:tcPr>
            <w:tcW w:w="484" w:type="pct"/>
            <w:vAlign w:val="center"/>
          </w:tcPr>
          <w:p w:rsidR="00D923CE" w:rsidRPr="00A510B5" w:rsidRDefault="00D923CE" w:rsidP="00D923CE">
            <w:pPr>
              <w:jc w:val="center"/>
              <w:rPr>
                <w:rFonts w:ascii="Times New Roman" w:cs="Times New Roman"/>
                <w:sz w:val="21"/>
                <w:szCs w:val="21"/>
              </w:rPr>
            </w:pPr>
            <w:r w:rsidRPr="00A510B5">
              <w:rPr>
                <w:rFonts w:ascii="Times New Roman" w:cs="Times New Roman" w:hint="eastAsia"/>
                <w:sz w:val="21"/>
                <w:szCs w:val="21"/>
              </w:rPr>
              <w:t>课程目标</w:t>
            </w:r>
            <w:r w:rsidRPr="00A510B5">
              <w:rPr>
                <w:rFonts w:ascii="Times New Roman" w:cs="Times New Roman"/>
                <w:sz w:val="21"/>
                <w:szCs w:val="21"/>
              </w:rPr>
              <w:t>2</w:t>
            </w:r>
          </w:p>
        </w:tc>
        <w:tc>
          <w:tcPr>
            <w:tcW w:w="1047" w:type="pct"/>
            <w:vMerge/>
            <w:vAlign w:val="center"/>
          </w:tcPr>
          <w:p w:rsidR="00D923CE" w:rsidRPr="00A510B5" w:rsidRDefault="00D923CE" w:rsidP="00D923CE">
            <w:pPr>
              <w:rPr>
                <w:rFonts w:ascii="Times New Roman" w:cs="Times New Roman"/>
                <w:sz w:val="21"/>
                <w:szCs w:val="21"/>
              </w:rPr>
            </w:pPr>
          </w:p>
        </w:tc>
        <w:tc>
          <w:tcPr>
            <w:tcW w:w="798" w:type="pct"/>
            <w:vMerge/>
            <w:vAlign w:val="center"/>
          </w:tcPr>
          <w:p w:rsidR="00D923CE" w:rsidRPr="00A510B5" w:rsidRDefault="00D923CE" w:rsidP="00D923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923CE" w:rsidRPr="00A510B5" w:rsidRDefault="00D923CE" w:rsidP="00D923CE">
            <w:pPr>
              <w:snapToGrid w:val="0"/>
              <w:spacing w:line="400" w:lineRule="exact"/>
              <w:jc w:val="center"/>
              <w:rPr>
                <w:rFonts w:ascii="Times New Roman" w:cs="Times New Roman"/>
                <w:sz w:val="21"/>
                <w:szCs w:val="21"/>
              </w:rPr>
            </w:pPr>
          </w:p>
        </w:tc>
      </w:tr>
      <w:tr w:rsidR="00D923CE" w:rsidRPr="00A510B5" w:rsidTr="009C172B">
        <w:trPr>
          <w:trHeight w:val="403"/>
          <w:jc w:val="center"/>
        </w:trPr>
        <w:tc>
          <w:tcPr>
            <w:tcW w:w="174" w:type="pct"/>
            <w:vMerge/>
            <w:vAlign w:val="center"/>
          </w:tcPr>
          <w:p w:rsidR="00D923CE" w:rsidRPr="00A510B5" w:rsidRDefault="00D923CE" w:rsidP="00D923CE">
            <w:pPr>
              <w:jc w:val="center"/>
              <w:rPr>
                <w:rFonts w:ascii="Times New Roman" w:cs="Times New Roman"/>
                <w:sz w:val="21"/>
                <w:szCs w:val="21"/>
              </w:rPr>
            </w:pPr>
          </w:p>
        </w:tc>
        <w:tc>
          <w:tcPr>
            <w:tcW w:w="460" w:type="pct"/>
            <w:vMerge/>
            <w:vAlign w:val="center"/>
          </w:tcPr>
          <w:p w:rsidR="00D923CE" w:rsidRPr="00A510B5" w:rsidRDefault="00D923CE" w:rsidP="00D923CE">
            <w:pPr>
              <w:jc w:val="center"/>
              <w:rPr>
                <w:rFonts w:ascii="Times New Roman"/>
                <w:bCs/>
                <w:sz w:val="21"/>
                <w:szCs w:val="21"/>
              </w:rPr>
            </w:pPr>
          </w:p>
        </w:tc>
        <w:tc>
          <w:tcPr>
            <w:tcW w:w="1005" w:type="pct"/>
            <w:vAlign w:val="center"/>
          </w:tcPr>
          <w:p w:rsidR="00D923CE" w:rsidRPr="00A510B5" w:rsidRDefault="00446F65" w:rsidP="00D923CE">
            <w:pPr>
              <w:rPr>
                <w:rFonts w:ascii="Times New Roman"/>
                <w:bCs/>
                <w:sz w:val="21"/>
                <w:szCs w:val="21"/>
              </w:rPr>
            </w:pPr>
            <w:r w:rsidRPr="00A510B5">
              <w:rPr>
                <w:rFonts w:ascii="Times New Roman"/>
                <w:sz w:val="21"/>
                <w:szCs w:val="21"/>
              </w:rPr>
              <w:t>4</w:t>
            </w:r>
            <w:r w:rsidR="00D923CE" w:rsidRPr="00A510B5">
              <w:rPr>
                <w:rFonts w:ascii="Times New Roman"/>
                <w:sz w:val="21"/>
                <w:szCs w:val="21"/>
              </w:rPr>
              <w:t>.</w:t>
            </w:r>
            <w:r w:rsidR="00D923CE" w:rsidRPr="00A510B5">
              <w:rPr>
                <w:rFonts w:ascii="Times New Roman" w:hint="eastAsia"/>
                <w:sz w:val="21"/>
                <w:szCs w:val="21"/>
              </w:rPr>
              <w:t>计算思维的定义和基本特征、建模案例分析、解题方法、图灵机与可计算性</w:t>
            </w:r>
          </w:p>
        </w:tc>
        <w:tc>
          <w:tcPr>
            <w:tcW w:w="855" w:type="pct"/>
            <w:vMerge/>
            <w:vAlign w:val="center"/>
          </w:tcPr>
          <w:p w:rsidR="00D923CE" w:rsidRPr="00A510B5" w:rsidRDefault="00D923CE" w:rsidP="00D923CE">
            <w:pPr>
              <w:pStyle w:val="24"/>
              <w:spacing w:line="300" w:lineRule="exact"/>
              <w:ind w:firstLineChars="0" w:firstLine="0"/>
              <w:rPr>
                <w:szCs w:val="21"/>
              </w:rPr>
            </w:pPr>
          </w:p>
        </w:tc>
        <w:tc>
          <w:tcPr>
            <w:tcW w:w="484" w:type="pct"/>
            <w:vAlign w:val="center"/>
          </w:tcPr>
          <w:p w:rsidR="00D923CE" w:rsidRPr="00A510B5" w:rsidRDefault="00D923CE" w:rsidP="00D923CE">
            <w:pPr>
              <w:pStyle w:val="24"/>
              <w:spacing w:line="300" w:lineRule="exact"/>
              <w:ind w:firstLineChars="0" w:firstLine="0"/>
              <w:jc w:val="center"/>
              <w:rPr>
                <w:szCs w:val="21"/>
              </w:rPr>
            </w:pPr>
            <w:r w:rsidRPr="00A510B5">
              <w:rPr>
                <w:rFonts w:hint="eastAsia"/>
                <w:szCs w:val="21"/>
              </w:rPr>
              <w:t>课程目标</w:t>
            </w:r>
            <w:r w:rsidRPr="00A510B5">
              <w:rPr>
                <w:szCs w:val="21"/>
              </w:rPr>
              <w:t>2</w:t>
            </w:r>
          </w:p>
        </w:tc>
        <w:tc>
          <w:tcPr>
            <w:tcW w:w="1047" w:type="pct"/>
            <w:vMerge/>
            <w:vAlign w:val="center"/>
          </w:tcPr>
          <w:p w:rsidR="00D923CE" w:rsidRPr="00A510B5" w:rsidRDefault="00D923CE" w:rsidP="00D923CE">
            <w:pPr>
              <w:rPr>
                <w:rFonts w:ascii="Times New Roman" w:cs="Times New Roman"/>
                <w:sz w:val="21"/>
                <w:szCs w:val="21"/>
              </w:rPr>
            </w:pPr>
          </w:p>
        </w:tc>
        <w:tc>
          <w:tcPr>
            <w:tcW w:w="798" w:type="pct"/>
            <w:vMerge/>
            <w:vAlign w:val="center"/>
          </w:tcPr>
          <w:p w:rsidR="00D923CE" w:rsidRPr="00A510B5" w:rsidRDefault="00D923CE" w:rsidP="00D923CE">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D923CE" w:rsidRPr="00A510B5" w:rsidRDefault="00D923CE" w:rsidP="00D923CE">
            <w:pPr>
              <w:snapToGrid w:val="0"/>
              <w:spacing w:line="400" w:lineRule="exact"/>
              <w:jc w:val="center"/>
              <w:rPr>
                <w:rFonts w:ascii="Times New Roman" w:cs="Times New Roman"/>
                <w:sz w:val="21"/>
                <w:szCs w:val="21"/>
              </w:rPr>
            </w:pPr>
          </w:p>
        </w:tc>
      </w:tr>
      <w:tr w:rsidR="00FA486E" w:rsidRPr="00A510B5" w:rsidTr="009C172B">
        <w:trPr>
          <w:trHeight w:val="219"/>
          <w:jc w:val="center"/>
        </w:trPr>
        <w:tc>
          <w:tcPr>
            <w:tcW w:w="174" w:type="pct"/>
            <w:vMerge w:val="restart"/>
            <w:vAlign w:val="center"/>
          </w:tcPr>
          <w:p w:rsidR="00FA486E" w:rsidRPr="00A510B5" w:rsidRDefault="00FA486E" w:rsidP="00FA486E">
            <w:pPr>
              <w:jc w:val="center"/>
              <w:rPr>
                <w:rFonts w:ascii="Times New Roman" w:cs="Times New Roman"/>
                <w:sz w:val="21"/>
                <w:szCs w:val="21"/>
              </w:rPr>
            </w:pPr>
            <w:r w:rsidRPr="00A510B5">
              <w:rPr>
                <w:rFonts w:ascii="Times New Roman" w:cs="Times New Roman"/>
                <w:sz w:val="21"/>
                <w:szCs w:val="21"/>
              </w:rPr>
              <w:t>4</w:t>
            </w:r>
          </w:p>
        </w:tc>
        <w:tc>
          <w:tcPr>
            <w:tcW w:w="460" w:type="pct"/>
            <w:vMerge w:val="restart"/>
            <w:vAlign w:val="center"/>
          </w:tcPr>
          <w:p w:rsidR="00FA486E" w:rsidRPr="00A510B5" w:rsidRDefault="00FA486E" w:rsidP="00FA486E">
            <w:pPr>
              <w:jc w:val="center"/>
              <w:rPr>
                <w:rFonts w:ascii="Times New Roman" w:cs="Times New Roman"/>
                <w:sz w:val="21"/>
                <w:szCs w:val="21"/>
              </w:rPr>
            </w:pPr>
            <w:r w:rsidRPr="00A510B5">
              <w:rPr>
                <w:rFonts w:ascii="Times New Roman" w:hint="eastAsia"/>
                <w:sz w:val="21"/>
                <w:szCs w:val="21"/>
              </w:rPr>
              <w:t>信息编码与计算机系统基础</w:t>
            </w:r>
          </w:p>
        </w:tc>
        <w:tc>
          <w:tcPr>
            <w:tcW w:w="1005" w:type="pct"/>
            <w:vAlign w:val="center"/>
          </w:tcPr>
          <w:p w:rsidR="00FA486E" w:rsidRPr="00A510B5" w:rsidRDefault="00FA486E" w:rsidP="00FA486E">
            <w:pPr>
              <w:rPr>
                <w:rFonts w:ascii="Times New Roman"/>
                <w:bCs/>
                <w:sz w:val="21"/>
                <w:szCs w:val="21"/>
              </w:rPr>
            </w:pPr>
            <w:r w:rsidRPr="00A510B5">
              <w:rPr>
                <w:rFonts w:ascii="Times New Roman"/>
                <w:bCs/>
                <w:sz w:val="21"/>
                <w:szCs w:val="21"/>
              </w:rPr>
              <w:t>1.</w:t>
            </w:r>
            <w:r w:rsidRPr="00A510B5">
              <w:rPr>
                <w:rFonts w:ascii="Times New Roman" w:hint="eastAsia"/>
                <w:bCs/>
                <w:sz w:val="21"/>
                <w:szCs w:val="21"/>
              </w:rPr>
              <w:t>数值信息编码、非数值信息编码、逻辑运算与应用、压缩与纠错编码</w:t>
            </w:r>
          </w:p>
        </w:tc>
        <w:tc>
          <w:tcPr>
            <w:tcW w:w="855" w:type="pct"/>
            <w:vMerge w:val="restart"/>
            <w:vAlign w:val="center"/>
          </w:tcPr>
          <w:p w:rsidR="00CF3873" w:rsidRPr="00A510B5" w:rsidRDefault="00CF3873" w:rsidP="00CF3873">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拓展阅读：信息编码相关知识、微型计算机的软硬件组成结构、常见操作系统基本知识</w:t>
            </w:r>
          </w:p>
          <w:p w:rsidR="00CF3873" w:rsidRPr="00A510B5" w:rsidRDefault="00CF3873" w:rsidP="00CF3873">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线上学习：国产芯片最新技术和操作系统知识</w:t>
            </w:r>
          </w:p>
          <w:p w:rsidR="00FA486E" w:rsidRPr="00A510B5" w:rsidRDefault="00CF3873" w:rsidP="00CF3873">
            <w:pPr>
              <w:pStyle w:val="24"/>
              <w:spacing w:line="300" w:lineRule="exact"/>
              <w:ind w:firstLineChars="0" w:firstLine="0"/>
              <w:rPr>
                <w:szCs w:val="21"/>
              </w:rPr>
            </w:pPr>
            <w:r w:rsidRPr="00A510B5">
              <w:rPr>
                <w:rFonts w:cs="宋体"/>
                <w:szCs w:val="21"/>
              </w:rPr>
              <w:t>3.</w:t>
            </w:r>
            <w:r w:rsidRPr="00A510B5">
              <w:rPr>
                <w:rFonts w:cs="宋体" w:hint="eastAsia"/>
                <w:szCs w:val="21"/>
              </w:rPr>
              <w:t>个人作业：配置一台微型计算机软硬件系统，列出参数清单</w:t>
            </w:r>
          </w:p>
        </w:tc>
        <w:tc>
          <w:tcPr>
            <w:tcW w:w="484" w:type="pct"/>
            <w:vAlign w:val="center"/>
          </w:tcPr>
          <w:p w:rsidR="00FA486E" w:rsidRPr="00A510B5" w:rsidRDefault="00FA486E" w:rsidP="00FA486E">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762D24" w:rsidRPr="00A510B5" w:rsidRDefault="00762D24" w:rsidP="00762D24">
            <w:pPr>
              <w:rPr>
                <w:rFonts w:ascii="Times New Roman"/>
                <w:bCs/>
                <w:sz w:val="21"/>
                <w:szCs w:val="21"/>
              </w:rPr>
            </w:pPr>
            <w:r w:rsidRPr="00A510B5">
              <w:rPr>
                <w:rFonts w:ascii="Times New Roman" w:hint="eastAsia"/>
                <w:bCs/>
                <w:sz w:val="21"/>
                <w:szCs w:val="21"/>
              </w:rPr>
              <w:t>重点：</w:t>
            </w:r>
          </w:p>
          <w:p w:rsidR="00762D24" w:rsidRPr="00A510B5" w:rsidRDefault="00762D24" w:rsidP="00762D24">
            <w:pPr>
              <w:rPr>
                <w:rFonts w:ascii="Times New Roman"/>
                <w:bCs/>
                <w:sz w:val="21"/>
                <w:szCs w:val="21"/>
              </w:rPr>
            </w:pPr>
            <w:r w:rsidRPr="00A510B5">
              <w:rPr>
                <w:rFonts w:ascii="Times New Roman" w:hint="eastAsia"/>
                <w:bCs/>
                <w:sz w:val="21"/>
                <w:szCs w:val="21"/>
              </w:rPr>
              <w:t>数值信息编码和非数值信息编码的基本原理；计算机的工作原理、软硬件组成、操作系统原理</w:t>
            </w:r>
          </w:p>
          <w:p w:rsidR="00762D24" w:rsidRPr="00A510B5" w:rsidRDefault="00762D24" w:rsidP="00762D24">
            <w:pPr>
              <w:rPr>
                <w:rFonts w:ascii="Times New Roman"/>
                <w:bCs/>
                <w:sz w:val="21"/>
                <w:szCs w:val="21"/>
              </w:rPr>
            </w:pPr>
            <w:r w:rsidRPr="00A510B5">
              <w:rPr>
                <w:rFonts w:ascii="Times New Roman" w:hint="eastAsia"/>
                <w:bCs/>
                <w:sz w:val="21"/>
                <w:szCs w:val="21"/>
              </w:rPr>
              <w:t>难点：</w:t>
            </w:r>
          </w:p>
          <w:p w:rsidR="00FA486E" w:rsidRPr="00A510B5" w:rsidRDefault="00762D24" w:rsidP="00762D24">
            <w:pPr>
              <w:rPr>
                <w:rFonts w:ascii="Times New Roman" w:cs="Times New Roman"/>
                <w:sz w:val="21"/>
                <w:szCs w:val="21"/>
              </w:rPr>
            </w:pPr>
            <w:r w:rsidRPr="00A510B5">
              <w:rPr>
                <w:rFonts w:ascii="Times New Roman" w:hint="eastAsia"/>
                <w:bCs/>
                <w:sz w:val="21"/>
                <w:szCs w:val="21"/>
              </w:rPr>
              <w:t>数值信息编码和非数值信息编码的基本原理；操作系统原理</w:t>
            </w:r>
          </w:p>
        </w:tc>
        <w:tc>
          <w:tcPr>
            <w:tcW w:w="798" w:type="pct"/>
            <w:vMerge w:val="restart"/>
            <w:vAlign w:val="center"/>
          </w:tcPr>
          <w:p w:rsidR="001C5803" w:rsidRPr="00A510B5" w:rsidRDefault="00617103" w:rsidP="009E52C4">
            <w:pPr>
              <w:rPr>
                <w:rFonts w:ascii="Times New Roman"/>
                <w:sz w:val="21"/>
                <w:szCs w:val="21"/>
              </w:rPr>
            </w:pPr>
            <w:r w:rsidRPr="00A510B5">
              <w:rPr>
                <w:rFonts w:ascii="Times New Roman" w:hint="eastAsia"/>
                <w:sz w:val="21"/>
                <w:szCs w:val="21"/>
              </w:rPr>
              <w:t>课堂讲授</w:t>
            </w:r>
            <w:r w:rsidR="005B6522" w:rsidRPr="00A510B5">
              <w:rPr>
                <w:rFonts w:ascii="Times New Roman" w:hint="eastAsia"/>
                <w:sz w:val="21"/>
                <w:szCs w:val="21"/>
              </w:rPr>
              <w:t>：引导学生全面分析计算机原理和信息编码基础</w:t>
            </w:r>
            <w:r w:rsidR="00EB0016" w:rsidRPr="00A510B5">
              <w:rPr>
                <w:rFonts w:ascii="Times New Roman" w:hint="eastAsia"/>
                <w:sz w:val="21"/>
                <w:szCs w:val="21"/>
              </w:rPr>
              <w:t>，解析计算机系统组成</w:t>
            </w:r>
          </w:p>
          <w:p w:rsidR="001C5803" w:rsidRPr="00A510B5" w:rsidRDefault="002E2B41" w:rsidP="009E52C4">
            <w:pPr>
              <w:rPr>
                <w:rFonts w:ascii="Times New Roman"/>
                <w:sz w:val="21"/>
                <w:szCs w:val="21"/>
              </w:rPr>
            </w:pPr>
            <w:r w:rsidRPr="00A510B5">
              <w:rPr>
                <w:rFonts w:ascii="Times New Roman" w:hint="eastAsia"/>
                <w:sz w:val="21"/>
                <w:szCs w:val="21"/>
              </w:rPr>
              <w:t>案例教学</w:t>
            </w:r>
            <w:r w:rsidR="005B6522" w:rsidRPr="00A510B5">
              <w:rPr>
                <w:rFonts w:ascii="Times New Roman" w:hint="eastAsia"/>
                <w:sz w:val="21"/>
                <w:szCs w:val="21"/>
              </w:rPr>
              <w:t>：深入理解微型计算机的软硬件系统构成</w:t>
            </w:r>
            <w:r w:rsidR="002A255C" w:rsidRPr="00A510B5">
              <w:rPr>
                <w:rFonts w:ascii="Times New Roman" w:hint="eastAsia"/>
                <w:sz w:val="21"/>
                <w:szCs w:val="21"/>
              </w:rPr>
              <w:t>，操作系统原理</w:t>
            </w:r>
          </w:p>
          <w:p w:rsidR="00FA486E" w:rsidRPr="00A510B5" w:rsidRDefault="002E2B41" w:rsidP="00C81B09">
            <w:pPr>
              <w:rPr>
                <w:rFonts w:ascii="Times New Roman"/>
                <w:sz w:val="21"/>
                <w:szCs w:val="21"/>
              </w:rPr>
            </w:pPr>
            <w:r w:rsidRPr="00A510B5">
              <w:rPr>
                <w:rFonts w:ascii="Times New Roman" w:hint="eastAsia"/>
                <w:sz w:val="21"/>
                <w:szCs w:val="21"/>
              </w:rPr>
              <w:t>小组讨论</w:t>
            </w:r>
            <w:r w:rsidR="005B6522" w:rsidRPr="00A510B5">
              <w:rPr>
                <w:rFonts w:ascii="Times New Roman" w:hint="eastAsia"/>
                <w:sz w:val="21"/>
                <w:szCs w:val="21"/>
              </w:rPr>
              <w:t>：</w:t>
            </w:r>
            <w:r w:rsidR="005B6522" w:rsidRPr="00A510B5">
              <w:rPr>
                <w:rFonts w:ascii="Times New Roman"/>
                <w:sz w:val="21"/>
                <w:szCs w:val="21"/>
              </w:rPr>
              <w:t>IT</w:t>
            </w:r>
            <w:r w:rsidR="005B6522" w:rsidRPr="00A510B5">
              <w:rPr>
                <w:rFonts w:ascii="Times New Roman" w:hint="eastAsia"/>
                <w:sz w:val="21"/>
                <w:szCs w:val="21"/>
              </w:rPr>
              <w:t>新技术</w:t>
            </w:r>
            <w:r w:rsidR="00AE4D82" w:rsidRPr="00A510B5">
              <w:rPr>
                <w:rFonts w:ascii="Times New Roman" w:hint="eastAsia"/>
                <w:sz w:val="21"/>
                <w:szCs w:val="21"/>
              </w:rPr>
              <w:t>的</w:t>
            </w:r>
            <w:r w:rsidR="005B6522" w:rsidRPr="00A510B5">
              <w:rPr>
                <w:rFonts w:ascii="Times New Roman" w:hint="eastAsia"/>
                <w:sz w:val="21"/>
                <w:szCs w:val="21"/>
              </w:rPr>
              <w:t>突破</w:t>
            </w:r>
            <w:r w:rsidR="00AE4D82" w:rsidRPr="00A510B5">
              <w:rPr>
                <w:rFonts w:ascii="Times New Roman" w:hint="eastAsia"/>
                <w:sz w:val="21"/>
                <w:szCs w:val="21"/>
              </w:rPr>
              <w:t>点</w:t>
            </w:r>
          </w:p>
        </w:tc>
        <w:tc>
          <w:tcPr>
            <w:tcW w:w="176" w:type="pct"/>
            <w:vMerge w:val="restart"/>
            <w:vAlign w:val="center"/>
          </w:tcPr>
          <w:p w:rsidR="00FA486E" w:rsidRPr="00A510B5" w:rsidRDefault="00464583" w:rsidP="00FA486E">
            <w:pPr>
              <w:snapToGrid w:val="0"/>
              <w:spacing w:line="400" w:lineRule="exact"/>
              <w:jc w:val="center"/>
              <w:rPr>
                <w:rFonts w:ascii="Times New Roman" w:cs="Times New Roman"/>
                <w:sz w:val="21"/>
                <w:szCs w:val="21"/>
              </w:rPr>
            </w:pPr>
            <w:r w:rsidRPr="00A510B5">
              <w:rPr>
                <w:rFonts w:ascii="Times New Roman" w:cs="Times New Roman"/>
                <w:sz w:val="21"/>
                <w:szCs w:val="21"/>
              </w:rPr>
              <w:t>6</w:t>
            </w:r>
          </w:p>
        </w:tc>
      </w:tr>
      <w:tr w:rsidR="00FA486E" w:rsidRPr="00A510B5" w:rsidTr="009C172B">
        <w:trPr>
          <w:trHeight w:val="219"/>
          <w:jc w:val="center"/>
        </w:trPr>
        <w:tc>
          <w:tcPr>
            <w:tcW w:w="174" w:type="pct"/>
            <w:vMerge/>
            <w:vAlign w:val="center"/>
          </w:tcPr>
          <w:p w:rsidR="00FA486E" w:rsidRPr="00A510B5" w:rsidRDefault="00FA486E" w:rsidP="00FA486E">
            <w:pPr>
              <w:jc w:val="center"/>
              <w:rPr>
                <w:rFonts w:ascii="Times New Roman" w:cs="Times New Roman"/>
                <w:sz w:val="21"/>
                <w:szCs w:val="21"/>
              </w:rPr>
            </w:pPr>
          </w:p>
        </w:tc>
        <w:tc>
          <w:tcPr>
            <w:tcW w:w="460" w:type="pct"/>
            <w:vMerge/>
            <w:vAlign w:val="center"/>
          </w:tcPr>
          <w:p w:rsidR="00FA486E" w:rsidRPr="00A510B5" w:rsidRDefault="00FA486E" w:rsidP="00FA486E">
            <w:pPr>
              <w:jc w:val="center"/>
              <w:rPr>
                <w:rFonts w:ascii="Times New Roman"/>
                <w:sz w:val="21"/>
                <w:szCs w:val="21"/>
              </w:rPr>
            </w:pPr>
          </w:p>
        </w:tc>
        <w:tc>
          <w:tcPr>
            <w:tcW w:w="1005" w:type="pct"/>
            <w:vAlign w:val="center"/>
          </w:tcPr>
          <w:p w:rsidR="00FA486E" w:rsidRPr="00A510B5" w:rsidRDefault="00FA486E" w:rsidP="00CA2458">
            <w:pPr>
              <w:rPr>
                <w:rFonts w:ascii="Times New Roman"/>
                <w:bCs/>
                <w:sz w:val="21"/>
                <w:szCs w:val="21"/>
              </w:rPr>
            </w:pPr>
            <w:r w:rsidRPr="00A510B5">
              <w:rPr>
                <w:rFonts w:ascii="Times New Roman"/>
                <w:bCs/>
                <w:sz w:val="21"/>
                <w:szCs w:val="21"/>
              </w:rPr>
              <w:t>2.</w:t>
            </w:r>
            <w:r w:rsidRPr="00A510B5">
              <w:rPr>
                <w:rFonts w:ascii="Times New Roman" w:hint="eastAsia"/>
                <w:bCs/>
                <w:sz w:val="21"/>
                <w:szCs w:val="21"/>
              </w:rPr>
              <w:t>计算机体系结构、工作原理，计算机硬件系统、软件系统、操作系统基础</w:t>
            </w:r>
            <w:r w:rsidR="0090161E" w:rsidRPr="00A510B5">
              <w:rPr>
                <w:rFonts w:ascii="Times New Roman" w:hint="eastAsia"/>
                <w:bCs/>
                <w:sz w:val="21"/>
                <w:szCs w:val="21"/>
              </w:rPr>
              <w:t>；明确计算机软件系统组装的劳动技能</w:t>
            </w:r>
          </w:p>
        </w:tc>
        <w:tc>
          <w:tcPr>
            <w:tcW w:w="855" w:type="pct"/>
            <w:vMerge/>
            <w:vAlign w:val="center"/>
          </w:tcPr>
          <w:p w:rsidR="00FA486E" w:rsidRPr="00A510B5" w:rsidRDefault="00FA486E" w:rsidP="00FA486E">
            <w:pPr>
              <w:pStyle w:val="24"/>
              <w:spacing w:line="300" w:lineRule="exact"/>
              <w:ind w:firstLineChars="0" w:firstLine="0"/>
              <w:rPr>
                <w:szCs w:val="21"/>
              </w:rPr>
            </w:pPr>
          </w:p>
        </w:tc>
        <w:tc>
          <w:tcPr>
            <w:tcW w:w="484" w:type="pct"/>
            <w:vAlign w:val="center"/>
          </w:tcPr>
          <w:p w:rsidR="00FA486E" w:rsidRPr="00A510B5" w:rsidRDefault="00FA486E" w:rsidP="003B4CBA">
            <w:pPr>
              <w:spacing w:line="300" w:lineRule="exact"/>
              <w:jc w:val="center"/>
              <w:rPr>
                <w:rFonts w:ascii="Times New Roman"/>
                <w:bCs/>
                <w:sz w:val="21"/>
                <w:szCs w:val="21"/>
              </w:rPr>
            </w:pPr>
            <w:r w:rsidRPr="00A510B5">
              <w:rPr>
                <w:rFonts w:ascii="Times New Roman" w:hint="eastAsia"/>
                <w:bCs/>
                <w:sz w:val="21"/>
                <w:szCs w:val="21"/>
              </w:rPr>
              <w:t>课程目标</w:t>
            </w:r>
            <w:r w:rsidR="003B4CBA" w:rsidRPr="00A510B5">
              <w:rPr>
                <w:rFonts w:ascii="Times New Roman"/>
                <w:bCs/>
                <w:sz w:val="21"/>
                <w:szCs w:val="21"/>
              </w:rPr>
              <w:t>2</w:t>
            </w:r>
          </w:p>
        </w:tc>
        <w:tc>
          <w:tcPr>
            <w:tcW w:w="1047" w:type="pct"/>
            <w:vMerge/>
            <w:vAlign w:val="center"/>
          </w:tcPr>
          <w:p w:rsidR="00FA486E" w:rsidRPr="00A510B5" w:rsidRDefault="00FA486E" w:rsidP="00FA486E">
            <w:pPr>
              <w:rPr>
                <w:rFonts w:ascii="Times New Roman" w:cs="Times New Roman"/>
                <w:sz w:val="21"/>
                <w:szCs w:val="21"/>
              </w:rPr>
            </w:pPr>
          </w:p>
        </w:tc>
        <w:tc>
          <w:tcPr>
            <w:tcW w:w="798" w:type="pct"/>
            <w:vMerge/>
            <w:vAlign w:val="center"/>
          </w:tcPr>
          <w:p w:rsidR="00FA486E" w:rsidRPr="00A510B5" w:rsidRDefault="00FA486E" w:rsidP="009E52C4">
            <w:pPr>
              <w:rPr>
                <w:rFonts w:ascii="Times New Roman"/>
                <w:sz w:val="21"/>
                <w:szCs w:val="21"/>
              </w:rPr>
            </w:pPr>
          </w:p>
        </w:tc>
        <w:tc>
          <w:tcPr>
            <w:tcW w:w="176" w:type="pct"/>
            <w:vMerge/>
            <w:vAlign w:val="center"/>
          </w:tcPr>
          <w:p w:rsidR="00FA486E" w:rsidRPr="00A510B5" w:rsidRDefault="00FA486E" w:rsidP="00FA486E">
            <w:pPr>
              <w:snapToGrid w:val="0"/>
              <w:spacing w:line="400" w:lineRule="exact"/>
              <w:jc w:val="center"/>
              <w:rPr>
                <w:rFonts w:ascii="Times New Roman" w:cs="Times New Roman"/>
                <w:sz w:val="21"/>
                <w:szCs w:val="21"/>
              </w:rPr>
            </w:pPr>
          </w:p>
        </w:tc>
      </w:tr>
      <w:tr w:rsidR="00FA486E" w:rsidRPr="00A510B5" w:rsidTr="009C172B">
        <w:trPr>
          <w:trHeight w:val="219"/>
          <w:jc w:val="center"/>
        </w:trPr>
        <w:tc>
          <w:tcPr>
            <w:tcW w:w="174" w:type="pct"/>
            <w:vMerge/>
            <w:vAlign w:val="center"/>
          </w:tcPr>
          <w:p w:rsidR="00FA486E" w:rsidRPr="00A510B5" w:rsidRDefault="00FA486E" w:rsidP="00FA486E">
            <w:pPr>
              <w:jc w:val="center"/>
              <w:rPr>
                <w:rFonts w:ascii="Times New Roman" w:cs="Times New Roman"/>
                <w:sz w:val="21"/>
                <w:szCs w:val="21"/>
              </w:rPr>
            </w:pPr>
          </w:p>
        </w:tc>
        <w:tc>
          <w:tcPr>
            <w:tcW w:w="460" w:type="pct"/>
            <w:vMerge/>
            <w:vAlign w:val="center"/>
          </w:tcPr>
          <w:p w:rsidR="00FA486E" w:rsidRPr="00A510B5" w:rsidRDefault="00FA486E" w:rsidP="00FA486E">
            <w:pPr>
              <w:jc w:val="center"/>
              <w:rPr>
                <w:rFonts w:ascii="Times New Roman"/>
                <w:sz w:val="21"/>
                <w:szCs w:val="21"/>
              </w:rPr>
            </w:pPr>
          </w:p>
        </w:tc>
        <w:tc>
          <w:tcPr>
            <w:tcW w:w="1005" w:type="pct"/>
            <w:vAlign w:val="center"/>
          </w:tcPr>
          <w:p w:rsidR="00FA486E" w:rsidRPr="00A510B5" w:rsidRDefault="00FA486E" w:rsidP="00FA486E">
            <w:pPr>
              <w:rPr>
                <w:rFonts w:ascii="Times New Roman"/>
                <w:bCs/>
                <w:sz w:val="21"/>
                <w:szCs w:val="21"/>
              </w:rPr>
            </w:pPr>
            <w:r w:rsidRPr="00A510B5">
              <w:rPr>
                <w:rFonts w:ascii="Times New Roman"/>
                <w:sz w:val="21"/>
                <w:szCs w:val="21"/>
              </w:rPr>
              <w:t>3.</w:t>
            </w:r>
            <w:r w:rsidRPr="00A510B5">
              <w:rPr>
                <w:rFonts w:ascii="Times New Roman" w:hint="eastAsia"/>
                <w:sz w:val="21"/>
                <w:szCs w:val="21"/>
              </w:rPr>
              <w:t>典型案例分析：美国断供华为芯片，</w:t>
            </w:r>
            <w:r w:rsidRPr="00A510B5">
              <w:rPr>
                <w:rFonts w:ascii="Times New Roman"/>
                <w:sz w:val="21"/>
                <w:szCs w:val="21"/>
              </w:rPr>
              <w:t>Windows</w:t>
            </w:r>
            <w:r w:rsidRPr="00A510B5">
              <w:rPr>
                <w:rFonts w:ascii="Times New Roman" w:hint="eastAsia"/>
                <w:sz w:val="21"/>
                <w:szCs w:val="21"/>
              </w:rPr>
              <w:t>系统、</w:t>
            </w:r>
            <w:r w:rsidRPr="00A510B5">
              <w:rPr>
                <w:rFonts w:ascii="Times New Roman"/>
                <w:sz w:val="21"/>
                <w:szCs w:val="21"/>
              </w:rPr>
              <w:t>IOS</w:t>
            </w:r>
            <w:r w:rsidRPr="00A510B5">
              <w:rPr>
                <w:rFonts w:ascii="Times New Roman" w:hint="eastAsia"/>
                <w:sz w:val="21"/>
                <w:szCs w:val="21"/>
              </w:rPr>
              <w:t>系统、华为鸿蒙系统，</w:t>
            </w:r>
            <w:r w:rsidRPr="00A510B5">
              <w:rPr>
                <w:rFonts w:ascii="Times New Roman"/>
                <w:sz w:val="21"/>
                <w:szCs w:val="21"/>
              </w:rPr>
              <w:t>5G</w:t>
            </w:r>
            <w:r w:rsidRPr="00A510B5">
              <w:rPr>
                <w:rFonts w:ascii="Times New Roman" w:hint="eastAsia"/>
                <w:sz w:val="21"/>
                <w:szCs w:val="21"/>
              </w:rPr>
              <w:t>技术贸易战；课堂讨论。</w:t>
            </w:r>
          </w:p>
        </w:tc>
        <w:tc>
          <w:tcPr>
            <w:tcW w:w="855" w:type="pct"/>
            <w:vMerge/>
            <w:vAlign w:val="center"/>
          </w:tcPr>
          <w:p w:rsidR="00FA486E" w:rsidRPr="00A510B5" w:rsidRDefault="00FA486E" w:rsidP="00FA486E">
            <w:pPr>
              <w:pStyle w:val="24"/>
              <w:spacing w:line="300" w:lineRule="exact"/>
              <w:ind w:firstLineChars="0" w:firstLine="0"/>
              <w:rPr>
                <w:szCs w:val="21"/>
              </w:rPr>
            </w:pPr>
          </w:p>
        </w:tc>
        <w:tc>
          <w:tcPr>
            <w:tcW w:w="484" w:type="pct"/>
            <w:vAlign w:val="center"/>
          </w:tcPr>
          <w:p w:rsidR="00FA486E" w:rsidRPr="00A510B5" w:rsidRDefault="00FA486E" w:rsidP="00FA486E">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FA486E" w:rsidRPr="00A510B5" w:rsidRDefault="00FA486E" w:rsidP="00FA486E">
            <w:pPr>
              <w:rPr>
                <w:rFonts w:ascii="Times New Roman" w:cs="Times New Roman"/>
                <w:sz w:val="21"/>
                <w:szCs w:val="21"/>
              </w:rPr>
            </w:pPr>
          </w:p>
        </w:tc>
        <w:tc>
          <w:tcPr>
            <w:tcW w:w="798" w:type="pct"/>
            <w:vMerge/>
            <w:vAlign w:val="center"/>
          </w:tcPr>
          <w:p w:rsidR="00FA486E" w:rsidRPr="00A510B5" w:rsidRDefault="00FA486E" w:rsidP="009E52C4">
            <w:pPr>
              <w:rPr>
                <w:rFonts w:ascii="Times New Roman"/>
                <w:sz w:val="21"/>
                <w:szCs w:val="21"/>
              </w:rPr>
            </w:pPr>
          </w:p>
        </w:tc>
        <w:tc>
          <w:tcPr>
            <w:tcW w:w="176" w:type="pct"/>
            <w:vMerge/>
            <w:vAlign w:val="center"/>
          </w:tcPr>
          <w:p w:rsidR="00FA486E" w:rsidRPr="00A510B5" w:rsidRDefault="00FA486E" w:rsidP="00FA486E">
            <w:pPr>
              <w:snapToGrid w:val="0"/>
              <w:spacing w:line="400" w:lineRule="exact"/>
              <w:jc w:val="center"/>
              <w:rPr>
                <w:rFonts w:ascii="Times New Roman" w:cs="Times New Roman"/>
                <w:sz w:val="21"/>
                <w:szCs w:val="21"/>
              </w:rPr>
            </w:pPr>
          </w:p>
        </w:tc>
      </w:tr>
      <w:tr w:rsidR="00A95730" w:rsidRPr="00A510B5" w:rsidTr="009C172B">
        <w:trPr>
          <w:trHeight w:val="219"/>
          <w:jc w:val="center"/>
        </w:trPr>
        <w:tc>
          <w:tcPr>
            <w:tcW w:w="174" w:type="pct"/>
            <w:vMerge w:val="restart"/>
            <w:vAlign w:val="center"/>
          </w:tcPr>
          <w:p w:rsidR="00A95730" w:rsidRPr="00A510B5" w:rsidRDefault="00A95730" w:rsidP="00680E44">
            <w:pPr>
              <w:jc w:val="center"/>
              <w:rPr>
                <w:rFonts w:ascii="Times New Roman" w:cs="Times New Roman"/>
                <w:sz w:val="21"/>
                <w:szCs w:val="21"/>
              </w:rPr>
            </w:pPr>
            <w:r w:rsidRPr="00A510B5">
              <w:rPr>
                <w:rFonts w:ascii="Times New Roman" w:cs="Times New Roman"/>
                <w:sz w:val="21"/>
                <w:szCs w:val="21"/>
              </w:rPr>
              <w:t>5</w:t>
            </w:r>
          </w:p>
        </w:tc>
        <w:tc>
          <w:tcPr>
            <w:tcW w:w="460" w:type="pct"/>
            <w:vMerge w:val="restart"/>
            <w:vAlign w:val="center"/>
          </w:tcPr>
          <w:p w:rsidR="00A95730" w:rsidRPr="00A510B5" w:rsidRDefault="00A95730" w:rsidP="00680E44">
            <w:pPr>
              <w:jc w:val="center"/>
              <w:rPr>
                <w:rFonts w:ascii="Times New Roman" w:cs="Times New Roman"/>
                <w:sz w:val="21"/>
                <w:szCs w:val="21"/>
              </w:rPr>
            </w:pPr>
            <w:r w:rsidRPr="00A510B5">
              <w:rPr>
                <w:rFonts w:ascii="Times New Roman" w:hint="eastAsia"/>
                <w:sz w:val="21"/>
                <w:szCs w:val="21"/>
              </w:rPr>
              <w:t>计算机网络基础</w:t>
            </w:r>
          </w:p>
        </w:tc>
        <w:tc>
          <w:tcPr>
            <w:tcW w:w="1005" w:type="pct"/>
            <w:vAlign w:val="center"/>
          </w:tcPr>
          <w:p w:rsidR="00A95730" w:rsidRPr="00A510B5" w:rsidRDefault="00A95730" w:rsidP="00A95730">
            <w:pPr>
              <w:rPr>
                <w:rFonts w:ascii="Times New Roman"/>
                <w:bCs/>
                <w:sz w:val="21"/>
                <w:szCs w:val="21"/>
              </w:rPr>
            </w:pPr>
            <w:r w:rsidRPr="00A510B5">
              <w:rPr>
                <w:rFonts w:ascii="Times New Roman"/>
                <w:bCs/>
                <w:sz w:val="21"/>
                <w:szCs w:val="21"/>
              </w:rPr>
              <w:t>1.</w:t>
            </w:r>
            <w:r w:rsidRPr="00A510B5">
              <w:rPr>
                <w:rFonts w:ascii="Times New Roman" w:hint="eastAsia"/>
                <w:bCs/>
                <w:sz w:val="21"/>
                <w:szCs w:val="21"/>
              </w:rPr>
              <w:t>计算机网络的基本原理、网络的基本组成、网络服务</w:t>
            </w:r>
          </w:p>
        </w:tc>
        <w:tc>
          <w:tcPr>
            <w:tcW w:w="855" w:type="pct"/>
            <w:vMerge w:val="restart"/>
            <w:vAlign w:val="center"/>
          </w:tcPr>
          <w:p w:rsidR="002F759C" w:rsidRPr="00A510B5" w:rsidRDefault="00A95730" w:rsidP="004678F9">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w:t>
            </w:r>
            <w:r w:rsidR="002F759C" w:rsidRPr="00A510B5">
              <w:rPr>
                <w:rFonts w:cs="宋体" w:hint="eastAsia"/>
                <w:szCs w:val="21"/>
              </w:rPr>
              <w:t>网络的基本架构和通信的基本原理</w:t>
            </w:r>
          </w:p>
          <w:p w:rsidR="00A95730" w:rsidRPr="00A510B5" w:rsidRDefault="00A95730" w:rsidP="004678F9">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w:t>
            </w:r>
            <w:r w:rsidR="002F759C" w:rsidRPr="00A510B5">
              <w:rPr>
                <w:rFonts w:cs="宋体" w:hint="eastAsia"/>
                <w:szCs w:val="21"/>
              </w:rPr>
              <w:t>网络和通信的最新技术</w:t>
            </w:r>
          </w:p>
          <w:p w:rsidR="00A95730" w:rsidRPr="00A510B5" w:rsidRDefault="00A95730" w:rsidP="004678F9">
            <w:pPr>
              <w:pStyle w:val="24"/>
              <w:spacing w:line="300" w:lineRule="exact"/>
              <w:ind w:firstLineChars="0" w:firstLine="0"/>
              <w:rPr>
                <w:szCs w:val="21"/>
              </w:rPr>
            </w:pPr>
            <w:r w:rsidRPr="00A510B5">
              <w:rPr>
                <w:rFonts w:cs="宋体"/>
                <w:szCs w:val="21"/>
              </w:rPr>
              <w:t>3.</w:t>
            </w:r>
            <w:r w:rsidRPr="00A510B5">
              <w:rPr>
                <w:rFonts w:cs="宋体" w:hint="eastAsia"/>
                <w:szCs w:val="21"/>
              </w:rPr>
              <w:t>个人作业：查看家庭计算机的网络配置</w:t>
            </w:r>
          </w:p>
        </w:tc>
        <w:tc>
          <w:tcPr>
            <w:tcW w:w="484" w:type="pct"/>
            <w:vAlign w:val="center"/>
          </w:tcPr>
          <w:p w:rsidR="00A95730" w:rsidRPr="00A510B5" w:rsidRDefault="00A95730" w:rsidP="00680E44">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A95730" w:rsidRPr="00A510B5" w:rsidRDefault="00A95730" w:rsidP="00762D24">
            <w:pPr>
              <w:rPr>
                <w:rFonts w:ascii="Times New Roman"/>
                <w:bCs/>
                <w:sz w:val="21"/>
                <w:szCs w:val="21"/>
              </w:rPr>
            </w:pPr>
            <w:r w:rsidRPr="00A510B5">
              <w:rPr>
                <w:rFonts w:ascii="Times New Roman" w:hint="eastAsia"/>
                <w:bCs/>
                <w:sz w:val="21"/>
                <w:szCs w:val="21"/>
              </w:rPr>
              <w:t>重点：</w:t>
            </w:r>
          </w:p>
          <w:p w:rsidR="00A95730" w:rsidRPr="00A510B5" w:rsidRDefault="00A95730" w:rsidP="00762D24">
            <w:pPr>
              <w:rPr>
                <w:rFonts w:ascii="Times New Roman"/>
                <w:bCs/>
                <w:sz w:val="21"/>
                <w:szCs w:val="21"/>
              </w:rPr>
            </w:pPr>
            <w:r w:rsidRPr="00A510B5">
              <w:rPr>
                <w:rFonts w:ascii="Times New Roman" w:hint="eastAsia"/>
                <w:bCs/>
                <w:sz w:val="21"/>
                <w:szCs w:val="21"/>
              </w:rPr>
              <w:t>计算机网络的原理、组成、服务和</w:t>
            </w:r>
            <w:r w:rsidRPr="00A510B5">
              <w:rPr>
                <w:rFonts w:ascii="Times New Roman"/>
                <w:bCs/>
                <w:sz w:val="21"/>
                <w:szCs w:val="21"/>
              </w:rPr>
              <w:t>Internet</w:t>
            </w:r>
            <w:r w:rsidRPr="00A510B5">
              <w:rPr>
                <w:rFonts w:ascii="Times New Roman" w:hint="eastAsia"/>
                <w:bCs/>
                <w:sz w:val="21"/>
                <w:szCs w:val="21"/>
              </w:rPr>
              <w:t>的基本使用方法</w:t>
            </w:r>
          </w:p>
          <w:p w:rsidR="00A95730" w:rsidRPr="00A510B5" w:rsidRDefault="00A95730" w:rsidP="00762D24">
            <w:pPr>
              <w:rPr>
                <w:rFonts w:ascii="Times New Roman"/>
                <w:bCs/>
                <w:sz w:val="21"/>
                <w:szCs w:val="21"/>
              </w:rPr>
            </w:pPr>
            <w:r w:rsidRPr="00A510B5">
              <w:rPr>
                <w:rFonts w:ascii="Times New Roman" w:hint="eastAsia"/>
                <w:bCs/>
                <w:sz w:val="21"/>
                <w:szCs w:val="21"/>
              </w:rPr>
              <w:t>难点：</w:t>
            </w:r>
          </w:p>
          <w:p w:rsidR="00A95730" w:rsidRPr="00A510B5" w:rsidRDefault="00A95730" w:rsidP="00D87BE5">
            <w:pPr>
              <w:rPr>
                <w:rFonts w:ascii="Times New Roman" w:cs="Times New Roman"/>
                <w:sz w:val="21"/>
                <w:szCs w:val="21"/>
              </w:rPr>
            </w:pPr>
            <w:r w:rsidRPr="00A510B5">
              <w:rPr>
                <w:rFonts w:ascii="Times New Roman" w:hint="eastAsia"/>
                <w:bCs/>
                <w:sz w:val="21"/>
                <w:szCs w:val="21"/>
              </w:rPr>
              <w:t>计算机网络的原理、组成、服务</w:t>
            </w:r>
          </w:p>
        </w:tc>
        <w:tc>
          <w:tcPr>
            <w:tcW w:w="798" w:type="pct"/>
            <w:vMerge w:val="restart"/>
            <w:vAlign w:val="center"/>
          </w:tcPr>
          <w:p w:rsidR="00A95730" w:rsidRPr="00A510B5" w:rsidRDefault="00A95730" w:rsidP="009E52C4">
            <w:pPr>
              <w:rPr>
                <w:rFonts w:ascii="Times New Roman"/>
                <w:sz w:val="21"/>
                <w:szCs w:val="21"/>
              </w:rPr>
            </w:pPr>
            <w:r w:rsidRPr="00A510B5">
              <w:rPr>
                <w:rFonts w:ascii="Times New Roman" w:hint="eastAsia"/>
                <w:sz w:val="21"/>
                <w:szCs w:val="21"/>
              </w:rPr>
              <w:t>课堂讲授：引导学生全面了解计算机网络，理解网络原理和信息安全相关知识</w:t>
            </w:r>
          </w:p>
          <w:p w:rsidR="00A95730" w:rsidRPr="00A510B5" w:rsidRDefault="00A95730" w:rsidP="002A255C">
            <w:pPr>
              <w:rPr>
                <w:rFonts w:ascii="Times New Roman"/>
                <w:sz w:val="21"/>
                <w:szCs w:val="21"/>
              </w:rPr>
            </w:pPr>
            <w:r w:rsidRPr="00A510B5">
              <w:rPr>
                <w:rFonts w:ascii="Times New Roman" w:hint="eastAsia"/>
                <w:sz w:val="21"/>
                <w:szCs w:val="21"/>
              </w:rPr>
              <w:t>案例教学：展示计算机网络的基本原理和中国互联网的发展情况</w:t>
            </w:r>
          </w:p>
        </w:tc>
        <w:tc>
          <w:tcPr>
            <w:tcW w:w="176" w:type="pct"/>
            <w:vMerge w:val="restart"/>
            <w:vAlign w:val="center"/>
          </w:tcPr>
          <w:p w:rsidR="00A95730" w:rsidRPr="00A510B5" w:rsidRDefault="00A95730" w:rsidP="00680E44">
            <w:pPr>
              <w:snapToGrid w:val="0"/>
              <w:spacing w:line="400" w:lineRule="exact"/>
              <w:jc w:val="center"/>
              <w:rPr>
                <w:rFonts w:ascii="Times New Roman" w:cs="Times New Roman"/>
                <w:sz w:val="21"/>
                <w:szCs w:val="21"/>
              </w:rPr>
            </w:pPr>
            <w:r w:rsidRPr="00A510B5">
              <w:rPr>
                <w:rFonts w:ascii="Times New Roman" w:cs="Times New Roman"/>
                <w:sz w:val="21"/>
                <w:szCs w:val="21"/>
              </w:rPr>
              <w:t>4</w:t>
            </w:r>
          </w:p>
        </w:tc>
      </w:tr>
      <w:tr w:rsidR="00A95730" w:rsidRPr="00A510B5" w:rsidTr="00A95730">
        <w:trPr>
          <w:trHeight w:val="460"/>
          <w:jc w:val="center"/>
        </w:trPr>
        <w:tc>
          <w:tcPr>
            <w:tcW w:w="174" w:type="pct"/>
            <w:vMerge/>
            <w:vAlign w:val="center"/>
          </w:tcPr>
          <w:p w:rsidR="00A95730" w:rsidRPr="00A510B5" w:rsidRDefault="00A95730" w:rsidP="00680E44">
            <w:pPr>
              <w:jc w:val="center"/>
              <w:rPr>
                <w:rFonts w:ascii="Times New Roman" w:cs="Times New Roman"/>
                <w:sz w:val="21"/>
                <w:szCs w:val="21"/>
              </w:rPr>
            </w:pPr>
          </w:p>
        </w:tc>
        <w:tc>
          <w:tcPr>
            <w:tcW w:w="460" w:type="pct"/>
            <w:vMerge/>
            <w:vAlign w:val="center"/>
          </w:tcPr>
          <w:p w:rsidR="00A95730" w:rsidRPr="00A510B5" w:rsidRDefault="00A95730" w:rsidP="00680E44">
            <w:pPr>
              <w:jc w:val="center"/>
              <w:rPr>
                <w:rFonts w:ascii="Times New Roman"/>
                <w:sz w:val="21"/>
                <w:szCs w:val="21"/>
              </w:rPr>
            </w:pPr>
          </w:p>
        </w:tc>
        <w:tc>
          <w:tcPr>
            <w:tcW w:w="1005" w:type="pct"/>
            <w:vAlign w:val="center"/>
          </w:tcPr>
          <w:p w:rsidR="00A95730" w:rsidRPr="00A510B5" w:rsidRDefault="00A95730" w:rsidP="00680E44">
            <w:pPr>
              <w:rPr>
                <w:rFonts w:ascii="Times New Roman"/>
                <w:bCs/>
                <w:sz w:val="21"/>
                <w:szCs w:val="21"/>
              </w:rPr>
            </w:pPr>
            <w:r w:rsidRPr="00A510B5">
              <w:rPr>
                <w:rFonts w:ascii="Times New Roman"/>
                <w:bCs/>
                <w:sz w:val="21"/>
                <w:szCs w:val="21"/>
              </w:rPr>
              <w:t>2.</w:t>
            </w:r>
            <w:r w:rsidRPr="00A510B5">
              <w:rPr>
                <w:rFonts w:ascii="Times New Roman" w:hint="eastAsia"/>
                <w:bCs/>
                <w:sz w:val="21"/>
                <w:szCs w:val="21"/>
              </w:rPr>
              <w:t>网络安全防护、信息加密，网络法律法规</w:t>
            </w:r>
          </w:p>
        </w:tc>
        <w:tc>
          <w:tcPr>
            <w:tcW w:w="855" w:type="pct"/>
            <w:vMerge/>
            <w:vAlign w:val="center"/>
          </w:tcPr>
          <w:p w:rsidR="00A95730" w:rsidRPr="00A510B5" w:rsidRDefault="00A95730" w:rsidP="00680E44">
            <w:pPr>
              <w:pStyle w:val="24"/>
              <w:spacing w:line="300" w:lineRule="exact"/>
              <w:ind w:firstLineChars="0" w:firstLine="0"/>
              <w:rPr>
                <w:szCs w:val="21"/>
              </w:rPr>
            </w:pPr>
          </w:p>
        </w:tc>
        <w:tc>
          <w:tcPr>
            <w:tcW w:w="484" w:type="pct"/>
            <w:vAlign w:val="center"/>
          </w:tcPr>
          <w:p w:rsidR="00A95730" w:rsidRPr="00A510B5" w:rsidRDefault="00A95730" w:rsidP="00A106EA">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A95730" w:rsidRPr="00A510B5" w:rsidRDefault="00A95730" w:rsidP="00680E44">
            <w:pPr>
              <w:rPr>
                <w:rFonts w:ascii="Times New Roman" w:cs="Times New Roman"/>
                <w:sz w:val="21"/>
                <w:szCs w:val="21"/>
              </w:rPr>
            </w:pPr>
          </w:p>
        </w:tc>
        <w:tc>
          <w:tcPr>
            <w:tcW w:w="798" w:type="pct"/>
            <w:vMerge/>
            <w:vAlign w:val="center"/>
          </w:tcPr>
          <w:p w:rsidR="00A95730" w:rsidRPr="00A510B5" w:rsidRDefault="00A95730"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A95730" w:rsidRPr="00A510B5" w:rsidRDefault="00A95730" w:rsidP="00680E44">
            <w:pPr>
              <w:snapToGrid w:val="0"/>
              <w:spacing w:line="400" w:lineRule="exact"/>
              <w:jc w:val="center"/>
              <w:rPr>
                <w:rFonts w:ascii="Times New Roman" w:cs="Times New Roman"/>
                <w:sz w:val="21"/>
                <w:szCs w:val="21"/>
              </w:rPr>
            </w:pPr>
          </w:p>
        </w:tc>
      </w:tr>
      <w:tr w:rsidR="00A95730" w:rsidRPr="00A510B5" w:rsidTr="00A47329">
        <w:trPr>
          <w:trHeight w:val="715"/>
          <w:jc w:val="center"/>
        </w:trPr>
        <w:tc>
          <w:tcPr>
            <w:tcW w:w="174" w:type="pct"/>
            <w:vMerge/>
            <w:vAlign w:val="center"/>
          </w:tcPr>
          <w:p w:rsidR="00A95730" w:rsidRPr="00A510B5" w:rsidRDefault="00A95730" w:rsidP="00680E44">
            <w:pPr>
              <w:jc w:val="center"/>
              <w:rPr>
                <w:rFonts w:ascii="Times New Roman" w:cs="Times New Roman"/>
                <w:sz w:val="21"/>
                <w:szCs w:val="21"/>
              </w:rPr>
            </w:pPr>
          </w:p>
        </w:tc>
        <w:tc>
          <w:tcPr>
            <w:tcW w:w="460" w:type="pct"/>
            <w:vMerge/>
            <w:vAlign w:val="center"/>
          </w:tcPr>
          <w:p w:rsidR="00A95730" w:rsidRPr="00A510B5" w:rsidRDefault="00A95730" w:rsidP="00680E44">
            <w:pPr>
              <w:jc w:val="center"/>
              <w:rPr>
                <w:rFonts w:ascii="Times New Roman"/>
                <w:sz w:val="21"/>
                <w:szCs w:val="21"/>
              </w:rPr>
            </w:pPr>
          </w:p>
        </w:tc>
        <w:tc>
          <w:tcPr>
            <w:tcW w:w="1005" w:type="pct"/>
            <w:vAlign w:val="center"/>
          </w:tcPr>
          <w:p w:rsidR="00A95730" w:rsidRPr="00A510B5" w:rsidRDefault="00A95730" w:rsidP="00680E44">
            <w:pPr>
              <w:rPr>
                <w:rFonts w:ascii="Times New Roman"/>
                <w:bCs/>
                <w:sz w:val="21"/>
                <w:szCs w:val="21"/>
              </w:rPr>
            </w:pPr>
            <w:r w:rsidRPr="00A510B5">
              <w:rPr>
                <w:rFonts w:ascii="Times New Roman"/>
                <w:bCs/>
                <w:sz w:val="21"/>
                <w:szCs w:val="21"/>
              </w:rPr>
              <w:t>3.</w:t>
            </w:r>
            <w:r w:rsidRPr="00A510B5">
              <w:rPr>
                <w:rFonts w:ascii="Times New Roman" w:hint="eastAsia"/>
                <w:bCs/>
                <w:sz w:val="21"/>
                <w:szCs w:val="21"/>
              </w:rPr>
              <w:t>中国下一代互联网示范工程（</w:t>
            </w:r>
            <w:r w:rsidRPr="00A510B5">
              <w:rPr>
                <w:rFonts w:ascii="Times New Roman"/>
                <w:bCs/>
                <w:sz w:val="21"/>
                <w:szCs w:val="21"/>
              </w:rPr>
              <w:t>CNGI</w:t>
            </w:r>
            <w:r w:rsidRPr="00A510B5">
              <w:rPr>
                <w:rFonts w:ascii="Times New Roman" w:hint="eastAsia"/>
                <w:bCs/>
                <w:sz w:val="21"/>
                <w:szCs w:val="21"/>
              </w:rPr>
              <w:t>）项目的研究情况</w:t>
            </w:r>
          </w:p>
        </w:tc>
        <w:tc>
          <w:tcPr>
            <w:tcW w:w="855" w:type="pct"/>
            <w:vMerge/>
            <w:vAlign w:val="center"/>
          </w:tcPr>
          <w:p w:rsidR="00A95730" w:rsidRPr="00A510B5" w:rsidRDefault="00A95730" w:rsidP="00680E44">
            <w:pPr>
              <w:pStyle w:val="24"/>
              <w:spacing w:line="300" w:lineRule="exact"/>
              <w:ind w:firstLineChars="0" w:firstLine="0"/>
              <w:rPr>
                <w:szCs w:val="21"/>
              </w:rPr>
            </w:pPr>
          </w:p>
        </w:tc>
        <w:tc>
          <w:tcPr>
            <w:tcW w:w="484" w:type="pct"/>
            <w:vAlign w:val="center"/>
          </w:tcPr>
          <w:p w:rsidR="00A95730" w:rsidRPr="00A510B5" w:rsidRDefault="00A95730" w:rsidP="00A106EA">
            <w:pPr>
              <w:spacing w:line="300" w:lineRule="exact"/>
              <w:jc w:val="center"/>
              <w:rPr>
                <w:rFonts w:ascii="Times New Roman"/>
                <w:b/>
                <w:bCs/>
                <w:sz w:val="21"/>
                <w:szCs w:val="21"/>
              </w:rPr>
            </w:pPr>
            <w:r w:rsidRPr="00A510B5">
              <w:rPr>
                <w:rFonts w:ascii="Times New Roman" w:hint="eastAsia"/>
                <w:bCs/>
                <w:sz w:val="21"/>
                <w:szCs w:val="21"/>
              </w:rPr>
              <w:t>课程目标</w:t>
            </w:r>
            <w:r w:rsidRPr="00A510B5">
              <w:rPr>
                <w:rFonts w:ascii="Times New Roman"/>
                <w:bCs/>
                <w:sz w:val="21"/>
                <w:szCs w:val="21"/>
              </w:rPr>
              <w:t>2</w:t>
            </w:r>
          </w:p>
        </w:tc>
        <w:tc>
          <w:tcPr>
            <w:tcW w:w="1047" w:type="pct"/>
            <w:vMerge/>
            <w:vAlign w:val="center"/>
          </w:tcPr>
          <w:p w:rsidR="00A95730" w:rsidRPr="00A510B5" w:rsidRDefault="00A95730" w:rsidP="00680E44">
            <w:pPr>
              <w:rPr>
                <w:rFonts w:ascii="Times New Roman" w:cs="Times New Roman"/>
                <w:sz w:val="21"/>
                <w:szCs w:val="21"/>
              </w:rPr>
            </w:pPr>
          </w:p>
        </w:tc>
        <w:tc>
          <w:tcPr>
            <w:tcW w:w="798" w:type="pct"/>
            <w:vMerge/>
            <w:vAlign w:val="center"/>
          </w:tcPr>
          <w:p w:rsidR="00A95730" w:rsidRPr="00A510B5" w:rsidRDefault="00A95730" w:rsidP="00680E44">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A95730" w:rsidRPr="00A510B5" w:rsidRDefault="00A95730" w:rsidP="00680E44">
            <w:pPr>
              <w:snapToGrid w:val="0"/>
              <w:spacing w:line="400" w:lineRule="exact"/>
              <w:jc w:val="center"/>
              <w:rPr>
                <w:rFonts w:ascii="Times New Roman" w:cs="Times New Roman"/>
                <w:sz w:val="21"/>
                <w:szCs w:val="21"/>
              </w:rPr>
            </w:pPr>
          </w:p>
        </w:tc>
      </w:tr>
      <w:tr w:rsidR="0084632F" w:rsidRPr="00A510B5" w:rsidTr="009C172B">
        <w:trPr>
          <w:trHeight w:val="179"/>
          <w:jc w:val="center"/>
        </w:trPr>
        <w:tc>
          <w:tcPr>
            <w:tcW w:w="174" w:type="pct"/>
            <w:vMerge w:val="restart"/>
            <w:vAlign w:val="center"/>
          </w:tcPr>
          <w:p w:rsidR="0084632F" w:rsidRPr="00A510B5" w:rsidRDefault="0084632F" w:rsidP="0084632F">
            <w:pPr>
              <w:jc w:val="center"/>
              <w:rPr>
                <w:rFonts w:ascii="Times New Roman" w:cs="Times New Roman"/>
                <w:sz w:val="21"/>
                <w:szCs w:val="21"/>
              </w:rPr>
            </w:pPr>
            <w:r w:rsidRPr="00A510B5">
              <w:rPr>
                <w:rFonts w:ascii="Times New Roman" w:cs="Times New Roman"/>
                <w:sz w:val="21"/>
                <w:szCs w:val="21"/>
              </w:rPr>
              <w:t>6</w:t>
            </w:r>
          </w:p>
        </w:tc>
        <w:tc>
          <w:tcPr>
            <w:tcW w:w="460" w:type="pct"/>
            <w:vMerge w:val="restart"/>
            <w:vAlign w:val="center"/>
          </w:tcPr>
          <w:p w:rsidR="0084632F" w:rsidRPr="00A510B5" w:rsidRDefault="0084632F" w:rsidP="0084632F">
            <w:pPr>
              <w:jc w:val="center"/>
              <w:rPr>
                <w:rFonts w:ascii="Times New Roman" w:cs="Times New Roman"/>
                <w:sz w:val="21"/>
                <w:szCs w:val="21"/>
              </w:rPr>
            </w:pPr>
            <w:proofErr w:type="gramStart"/>
            <w:r w:rsidRPr="00A510B5">
              <w:rPr>
                <w:rFonts w:ascii="Times New Roman" w:hint="eastAsia"/>
                <w:sz w:val="21"/>
                <w:szCs w:val="21"/>
              </w:rPr>
              <w:t>云计算</w:t>
            </w:r>
            <w:proofErr w:type="gramEnd"/>
            <w:r w:rsidRPr="00A510B5">
              <w:rPr>
                <w:rFonts w:ascii="Times New Roman" w:hint="eastAsia"/>
                <w:sz w:val="21"/>
                <w:szCs w:val="21"/>
              </w:rPr>
              <w:t>概述</w:t>
            </w:r>
          </w:p>
        </w:tc>
        <w:tc>
          <w:tcPr>
            <w:tcW w:w="1005" w:type="pct"/>
            <w:vAlign w:val="center"/>
          </w:tcPr>
          <w:p w:rsidR="0084632F" w:rsidRPr="00A510B5" w:rsidRDefault="0084632F" w:rsidP="0084632F">
            <w:pPr>
              <w:rPr>
                <w:rFonts w:ascii="Times New Roman"/>
                <w:sz w:val="21"/>
                <w:szCs w:val="21"/>
              </w:rPr>
            </w:pPr>
            <w:r w:rsidRPr="00A510B5">
              <w:rPr>
                <w:rFonts w:ascii="Times New Roman"/>
                <w:sz w:val="21"/>
                <w:szCs w:val="21"/>
              </w:rPr>
              <w:t>1.</w:t>
            </w:r>
            <w:proofErr w:type="gramStart"/>
            <w:r w:rsidRPr="00A510B5">
              <w:rPr>
                <w:rFonts w:ascii="Times New Roman" w:hint="eastAsia"/>
                <w:sz w:val="21"/>
                <w:szCs w:val="21"/>
              </w:rPr>
              <w:t>云计算</w:t>
            </w:r>
            <w:proofErr w:type="gramEnd"/>
            <w:r w:rsidRPr="00A510B5">
              <w:rPr>
                <w:rFonts w:ascii="Times New Roman" w:hint="eastAsia"/>
                <w:sz w:val="21"/>
                <w:szCs w:val="21"/>
              </w:rPr>
              <w:t>的发展历程、技术特点、基本原理、组成架构、基本应用</w:t>
            </w:r>
          </w:p>
        </w:tc>
        <w:tc>
          <w:tcPr>
            <w:tcW w:w="855" w:type="pct"/>
            <w:vMerge w:val="restart"/>
            <w:vAlign w:val="center"/>
          </w:tcPr>
          <w:p w:rsidR="00E767AE" w:rsidRPr="00A510B5" w:rsidRDefault="00E767AE" w:rsidP="00E767AE">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w:t>
            </w:r>
            <w:proofErr w:type="gramStart"/>
            <w:r w:rsidRPr="00A510B5">
              <w:rPr>
                <w:rFonts w:cs="宋体" w:hint="eastAsia"/>
                <w:szCs w:val="21"/>
              </w:rPr>
              <w:t>云计算</w:t>
            </w:r>
            <w:proofErr w:type="gramEnd"/>
            <w:r w:rsidRPr="00A510B5">
              <w:rPr>
                <w:rFonts w:cs="宋体" w:hint="eastAsia"/>
                <w:szCs w:val="21"/>
              </w:rPr>
              <w:t>的</w:t>
            </w:r>
            <w:r w:rsidR="007625F0" w:rsidRPr="00A510B5">
              <w:rPr>
                <w:rFonts w:cs="宋体" w:hint="eastAsia"/>
                <w:szCs w:val="21"/>
              </w:rPr>
              <w:t>基本原理和基础架构</w:t>
            </w:r>
          </w:p>
          <w:p w:rsidR="0084632F" w:rsidRPr="00A510B5" w:rsidRDefault="00E767AE" w:rsidP="0084632F">
            <w:pPr>
              <w:pStyle w:val="24"/>
              <w:spacing w:line="300" w:lineRule="exact"/>
              <w:ind w:firstLineChars="0" w:firstLine="0"/>
              <w:rPr>
                <w:rFonts w:cs="宋体"/>
                <w:szCs w:val="21"/>
              </w:rPr>
            </w:pPr>
            <w:r w:rsidRPr="00A510B5">
              <w:rPr>
                <w:rFonts w:cs="宋体"/>
                <w:szCs w:val="21"/>
              </w:rPr>
              <w:t>2.</w:t>
            </w:r>
            <w:r w:rsidRPr="00A510B5">
              <w:rPr>
                <w:rFonts w:cs="宋体" w:hint="eastAsia"/>
                <w:szCs w:val="21"/>
              </w:rPr>
              <w:t>线上学习：</w:t>
            </w:r>
            <w:proofErr w:type="gramStart"/>
            <w:r w:rsidR="007625F0" w:rsidRPr="00A510B5">
              <w:rPr>
                <w:rFonts w:cs="宋体" w:hint="eastAsia"/>
                <w:szCs w:val="21"/>
              </w:rPr>
              <w:t>云计算</w:t>
            </w:r>
            <w:proofErr w:type="gramEnd"/>
            <w:r w:rsidR="007625F0" w:rsidRPr="00A510B5">
              <w:rPr>
                <w:rFonts w:cs="宋体" w:hint="eastAsia"/>
                <w:szCs w:val="21"/>
              </w:rPr>
              <w:t>的典型应用</w:t>
            </w:r>
            <w:r w:rsidR="0038259F" w:rsidRPr="00A510B5">
              <w:rPr>
                <w:rFonts w:cs="宋体" w:hint="eastAsia"/>
                <w:szCs w:val="21"/>
              </w:rPr>
              <w:t>及相关</w:t>
            </w:r>
            <w:r w:rsidR="007625F0" w:rsidRPr="00A510B5">
              <w:rPr>
                <w:rFonts w:cs="宋体" w:hint="eastAsia"/>
                <w:szCs w:val="21"/>
              </w:rPr>
              <w:t>平台</w:t>
            </w:r>
          </w:p>
        </w:tc>
        <w:tc>
          <w:tcPr>
            <w:tcW w:w="484" w:type="pct"/>
            <w:vAlign w:val="center"/>
          </w:tcPr>
          <w:p w:rsidR="0084632F" w:rsidRPr="00A510B5" w:rsidRDefault="0084632F" w:rsidP="0084632F">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E64C91" w:rsidRPr="00A510B5" w:rsidRDefault="00E64C91" w:rsidP="00E64C91">
            <w:pPr>
              <w:rPr>
                <w:rFonts w:ascii="Times New Roman"/>
                <w:bCs/>
                <w:sz w:val="21"/>
                <w:szCs w:val="21"/>
              </w:rPr>
            </w:pPr>
            <w:r w:rsidRPr="00A510B5">
              <w:rPr>
                <w:rFonts w:ascii="Times New Roman" w:hint="eastAsia"/>
                <w:bCs/>
                <w:sz w:val="21"/>
                <w:szCs w:val="21"/>
              </w:rPr>
              <w:t>重点：</w:t>
            </w:r>
          </w:p>
          <w:p w:rsidR="00E64C91" w:rsidRPr="00A510B5" w:rsidRDefault="00E64C91" w:rsidP="00E64C91">
            <w:pPr>
              <w:rPr>
                <w:rFonts w:ascii="Times New Roman"/>
                <w:bCs/>
                <w:sz w:val="21"/>
                <w:szCs w:val="21"/>
              </w:rPr>
            </w:pPr>
            <w:proofErr w:type="gramStart"/>
            <w:r w:rsidRPr="00A510B5">
              <w:rPr>
                <w:rFonts w:ascii="Times New Roman" w:hint="eastAsia"/>
                <w:sz w:val="21"/>
                <w:szCs w:val="21"/>
              </w:rPr>
              <w:t>云计算</w:t>
            </w:r>
            <w:proofErr w:type="gramEnd"/>
            <w:r w:rsidRPr="00A510B5">
              <w:rPr>
                <w:rFonts w:ascii="Times New Roman" w:hint="eastAsia"/>
                <w:sz w:val="21"/>
                <w:szCs w:val="21"/>
              </w:rPr>
              <w:t>的技术特点、组成架构</w:t>
            </w:r>
          </w:p>
          <w:p w:rsidR="00E64C91" w:rsidRPr="00A510B5" w:rsidRDefault="00E64C91" w:rsidP="00E64C91">
            <w:pPr>
              <w:rPr>
                <w:rFonts w:ascii="Times New Roman"/>
                <w:bCs/>
                <w:sz w:val="21"/>
                <w:szCs w:val="21"/>
              </w:rPr>
            </w:pPr>
            <w:r w:rsidRPr="00A510B5">
              <w:rPr>
                <w:rFonts w:ascii="Times New Roman" w:hint="eastAsia"/>
                <w:bCs/>
                <w:sz w:val="21"/>
                <w:szCs w:val="21"/>
              </w:rPr>
              <w:t>难点：</w:t>
            </w:r>
          </w:p>
          <w:p w:rsidR="0084632F" w:rsidRPr="00A510B5" w:rsidRDefault="00E64C91" w:rsidP="00E64C91">
            <w:pPr>
              <w:rPr>
                <w:rFonts w:ascii="Times New Roman" w:cs="Times New Roman"/>
                <w:sz w:val="21"/>
                <w:szCs w:val="21"/>
              </w:rPr>
            </w:pPr>
            <w:proofErr w:type="gramStart"/>
            <w:r w:rsidRPr="00A510B5">
              <w:rPr>
                <w:rFonts w:ascii="Times New Roman" w:hint="eastAsia"/>
                <w:sz w:val="21"/>
                <w:szCs w:val="21"/>
              </w:rPr>
              <w:t>云计算</w:t>
            </w:r>
            <w:proofErr w:type="gramEnd"/>
            <w:r w:rsidRPr="00A510B5">
              <w:rPr>
                <w:rFonts w:ascii="Times New Roman" w:hint="eastAsia"/>
                <w:sz w:val="21"/>
                <w:szCs w:val="21"/>
              </w:rPr>
              <w:t>的组成架构</w:t>
            </w:r>
          </w:p>
        </w:tc>
        <w:tc>
          <w:tcPr>
            <w:tcW w:w="798" w:type="pct"/>
            <w:vMerge w:val="restart"/>
            <w:vAlign w:val="center"/>
          </w:tcPr>
          <w:p w:rsidR="00E64C91" w:rsidRPr="00A510B5" w:rsidRDefault="00617103" w:rsidP="009E52C4">
            <w:pPr>
              <w:rPr>
                <w:rFonts w:ascii="Times New Roman"/>
                <w:sz w:val="21"/>
                <w:szCs w:val="21"/>
              </w:rPr>
            </w:pPr>
            <w:r w:rsidRPr="00A510B5">
              <w:rPr>
                <w:rFonts w:ascii="Times New Roman" w:hint="eastAsia"/>
                <w:sz w:val="21"/>
                <w:szCs w:val="21"/>
              </w:rPr>
              <w:t>课堂讲授</w:t>
            </w:r>
            <w:r w:rsidR="00AB1488" w:rsidRPr="00A510B5">
              <w:rPr>
                <w:rFonts w:ascii="Times New Roman" w:hint="eastAsia"/>
                <w:sz w:val="21"/>
                <w:szCs w:val="21"/>
              </w:rPr>
              <w:t>：引导学生全面认识</w:t>
            </w:r>
            <w:proofErr w:type="gramStart"/>
            <w:r w:rsidR="00AB1488" w:rsidRPr="00A510B5">
              <w:rPr>
                <w:rFonts w:ascii="Times New Roman" w:hint="eastAsia"/>
                <w:sz w:val="21"/>
                <w:szCs w:val="21"/>
              </w:rPr>
              <w:t>云计算</w:t>
            </w:r>
            <w:proofErr w:type="gramEnd"/>
            <w:r w:rsidR="00AB1488" w:rsidRPr="00A510B5">
              <w:rPr>
                <w:rFonts w:ascii="Times New Roman" w:hint="eastAsia"/>
                <w:sz w:val="21"/>
                <w:szCs w:val="21"/>
              </w:rPr>
              <w:t>和云平台</w:t>
            </w:r>
          </w:p>
          <w:p w:rsidR="0084632F" w:rsidRPr="00A510B5" w:rsidRDefault="00D10790" w:rsidP="00D30132">
            <w:pPr>
              <w:rPr>
                <w:rFonts w:ascii="Times New Roman"/>
                <w:sz w:val="21"/>
                <w:szCs w:val="21"/>
              </w:rPr>
            </w:pPr>
            <w:r w:rsidRPr="00A510B5">
              <w:rPr>
                <w:rFonts w:ascii="Times New Roman" w:hint="eastAsia"/>
                <w:sz w:val="21"/>
                <w:szCs w:val="21"/>
              </w:rPr>
              <w:t>案例教学：</w:t>
            </w:r>
            <w:r w:rsidR="00AB1488" w:rsidRPr="00A510B5">
              <w:rPr>
                <w:rFonts w:ascii="Times New Roman" w:hint="eastAsia"/>
                <w:sz w:val="21"/>
                <w:szCs w:val="21"/>
              </w:rPr>
              <w:t>深入分析</w:t>
            </w:r>
            <w:proofErr w:type="gramStart"/>
            <w:r w:rsidR="00AB1488" w:rsidRPr="00A510B5">
              <w:rPr>
                <w:rFonts w:ascii="Times New Roman" w:hint="eastAsia"/>
                <w:sz w:val="21"/>
                <w:szCs w:val="21"/>
              </w:rPr>
              <w:t>云计算</w:t>
            </w:r>
            <w:proofErr w:type="gramEnd"/>
            <w:r w:rsidR="00AB1488" w:rsidRPr="00A510B5">
              <w:rPr>
                <w:rFonts w:ascii="Times New Roman" w:hint="eastAsia"/>
                <w:sz w:val="21"/>
                <w:szCs w:val="21"/>
              </w:rPr>
              <w:t>典型应用</w:t>
            </w:r>
          </w:p>
          <w:p w:rsidR="00C31685" w:rsidRPr="00A510B5" w:rsidRDefault="00C31685" w:rsidP="009C172B">
            <w:pPr>
              <w:rPr>
                <w:rFonts w:ascii="Times New Roman"/>
                <w:sz w:val="21"/>
                <w:szCs w:val="21"/>
              </w:rPr>
            </w:pPr>
            <w:r w:rsidRPr="00A510B5">
              <w:rPr>
                <w:rFonts w:ascii="Times New Roman" w:hint="eastAsia"/>
                <w:sz w:val="21"/>
                <w:szCs w:val="21"/>
              </w:rPr>
              <w:t>实地调研</w:t>
            </w:r>
            <w:r w:rsidR="00AB1488" w:rsidRPr="00A510B5">
              <w:rPr>
                <w:rFonts w:ascii="Times New Roman" w:hint="eastAsia"/>
                <w:sz w:val="21"/>
                <w:szCs w:val="21"/>
              </w:rPr>
              <w:t>：</w:t>
            </w:r>
            <w:proofErr w:type="gramStart"/>
            <w:r w:rsidR="0098239C" w:rsidRPr="00A510B5">
              <w:rPr>
                <w:rFonts w:ascii="Times New Roman" w:hint="eastAsia"/>
                <w:sz w:val="21"/>
                <w:szCs w:val="21"/>
              </w:rPr>
              <w:t>云计算</w:t>
            </w:r>
            <w:proofErr w:type="gramEnd"/>
            <w:r w:rsidR="0098239C" w:rsidRPr="00A510B5">
              <w:rPr>
                <w:rFonts w:ascii="Times New Roman" w:hint="eastAsia"/>
                <w:sz w:val="21"/>
                <w:szCs w:val="21"/>
              </w:rPr>
              <w:t>数据中心</w:t>
            </w:r>
          </w:p>
        </w:tc>
        <w:tc>
          <w:tcPr>
            <w:tcW w:w="176" w:type="pct"/>
            <w:vMerge w:val="restart"/>
            <w:vAlign w:val="center"/>
          </w:tcPr>
          <w:p w:rsidR="0084632F" w:rsidRPr="00A510B5" w:rsidRDefault="00464583" w:rsidP="0084632F">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84632F" w:rsidRPr="00A510B5" w:rsidTr="009C172B">
        <w:trPr>
          <w:trHeight w:val="178"/>
          <w:jc w:val="center"/>
        </w:trPr>
        <w:tc>
          <w:tcPr>
            <w:tcW w:w="174" w:type="pct"/>
            <w:vMerge/>
            <w:vAlign w:val="center"/>
          </w:tcPr>
          <w:p w:rsidR="0084632F" w:rsidRPr="00A510B5" w:rsidRDefault="0084632F" w:rsidP="0084632F">
            <w:pPr>
              <w:jc w:val="center"/>
              <w:rPr>
                <w:rFonts w:ascii="Times New Roman" w:cs="Times New Roman"/>
                <w:sz w:val="21"/>
                <w:szCs w:val="21"/>
              </w:rPr>
            </w:pPr>
          </w:p>
        </w:tc>
        <w:tc>
          <w:tcPr>
            <w:tcW w:w="460" w:type="pct"/>
            <w:vMerge/>
            <w:vAlign w:val="center"/>
          </w:tcPr>
          <w:p w:rsidR="0084632F" w:rsidRPr="00A510B5" w:rsidRDefault="0084632F" w:rsidP="0084632F">
            <w:pPr>
              <w:jc w:val="center"/>
              <w:rPr>
                <w:sz w:val="21"/>
                <w:szCs w:val="21"/>
              </w:rPr>
            </w:pPr>
          </w:p>
        </w:tc>
        <w:tc>
          <w:tcPr>
            <w:tcW w:w="1005" w:type="pct"/>
            <w:vAlign w:val="center"/>
          </w:tcPr>
          <w:p w:rsidR="0084632F" w:rsidRPr="00A510B5" w:rsidRDefault="0084632F" w:rsidP="0084632F">
            <w:pPr>
              <w:rPr>
                <w:sz w:val="21"/>
                <w:szCs w:val="21"/>
              </w:rPr>
            </w:pPr>
            <w:r w:rsidRPr="00A510B5">
              <w:rPr>
                <w:rFonts w:ascii="Times New Roman"/>
                <w:kern w:val="2"/>
                <w:sz w:val="21"/>
                <w:szCs w:val="21"/>
              </w:rPr>
              <w:t>2.</w:t>
            </w:r>
            <w:r w:rsidRPr="00A510B5">
              <w:rPr>
                <w:rFonts w:hint="eastAsia"/>
                <w:sz w:val="21"/>
                <w:szCs w:val="21"/>
              </w:rPr>
              <w:t>实地参观体验：华为云计算中心、中兴通讯</w:t>
            </w:r>
            <w:r w:rsidRPr="00A510B5">
              <w:rPr>
                <w:sz w:val="21"/>
                <w:szCs w:val="21"/>
              </w:rPr>
              <w:t>ICT</w:t>
            </w:r>
            <w:r w:rsidRPr="00A510B5">
              <w:rPr>
                <w:rFonts w:hint="eastAsia"/>
                <w:sz w:val="21"/>
                <w:szCs w:val="21"/>
              </w:rPr>
              <w:t>产教融合中心</w:t>
            </w:r>
            <w:r w:rsidR="003D57DF" w:rsidRPr="00A510B5">
              <w:rPr>
                <w:rFonts w:hint="eastAsia"/>
                <w:sz w:val="21"/>
                <w:szCs w:val="21"/>
              </w:rPr>
              <w:t>、大数据应用中心</w:t>
            </w:r>
          </w:p>
        </w:tc>
        <w:tc>
          <w:tcPr>
            <w:tcW w:w="855" w:type="pct"/>
            <w:vMerge/>
            <w:vAlign w:val="center"/>
          </w:tcPr>
          <w:p w:rsidR="0084632F" w:rsidRPr="00A510B5" w:rsidRDefault="0084632F" w:rsidP="0084632F">
            <w:pPr>
              <w:pStyle w:val="24"/>
              <w:spacing w:line="300" w:lineRule="exact"/>
              <w:ind w:firstLineChars="0" w:firstLine="0"/>
              <w:rPr>
                <w:szCs w:val="21"/>
              </w:rPr>
            </w:pPr>
          </w:p>
        </w:tc>
        <w:tc>
          <w:tcPr>
            <w:tcW w:w="484" w:type="pct"/>
            <w:vAlign w:val="center"/>
          </w:tcPr>
          <w:p w:rsidR="0084632F" w:rsidRPr="00A510B5" w:rsidRDefault="0084632F" w:rsidP="00FF4F18">
            <w:pPr>
              <w:widowControl/>
              <w:jc w:val="center"/>
              <w:rPr>
                <w:rFonts w:ascii="Times New Roman"/>
                <w:kern w:val="2"/>
                <w:sz w:val="21"/>
                <w:szCs w:val="21"/>
              </w:rPr>
            </w:pPr>
            <w:r w:rsidRPr="00A510B5">
              <w:rPr>
                <w:rFonts w:ascii="Times New Roman" w:hint="eastAsia"/>
                <w:kern w:val="2"/>
                <w:sz w:val="21"/>
                <w:szCs w:val="21"/>
              </w:rPr>
              <w:t>课程目标</w:t>
            </w:r>
            <w:r w:rsidR="00FF4F18" w:rsidRPr="00A510B5">
              <w:rPr>
                <w:rFonts w:ascii="Times New Roman"/>
                <w:kern w:val="2"/>
                <w:sz w:val="21"/>
                <w:szCs w:val="21"/>
              </w:rPr>
              <w:t>3</w:t>
            </w:r>
          </w:p>
        </w:tc>
        <w:tc>
          <w:tcPr>
            <w:tcW w:w="1047" w:type="pct"/>
            <w:vMerge/>
            <w:vAlign w:val="center"/>
          </w:tcPr>
          <w:p w:rsidR="0084632F" w:rsidRPr="00A510B5" w:rsidRDefault="0084632F" w:rsidP="0084632F">
            <w:pPr>
              <w:rPr>
                <w:rFonts w:ascii="Times New Roman" w:cs="Times New Roman"/>
                <w:sz w:val="21"/>
                <w:szCs w:val="21"/>
              </w:rPr>
            </w:pPr>
          </w:p>
        </w:tc>
        <w:tc>
          <w:tcPr>
            <w:tcW w:w="798" w:type="pct"/>
            <w:vMerge/>
            <w:vAlign w:val="center"/>
          </w:tcPr>
          <w:p w:rsidR="0084632F" w:rsidRPr="00A510B5" w:rsidRDefault="0084632F" w:rsidP="009E52C4">
            <w:pPr>
              <w:rPr>
                <w:sz w:val="21"/>
                <w:szCs w:val="21"/>
              </w:rPr>
            </w:pPr>
          </w:p>
        </w:tc>
        <w:tc>
          <w:tcPr>
            <w:tcW w:w="176" w:type="pct"/>
            <w:vMerge/>
            <w:vAlign w:val="center"/>
          </w:tcPr>
          <w:p w:rsidR="0084632F" w:rsidRPr="00A510B5" w:rsidRDefault="0084632F" w:rsidP="0084632F">
            <w:pPr>
              <w:snapToGrid w:val="0"/>
              <w:spacing w:line="400" w:lineRule="exact"/>
              <w:jc w:val="center"/>
              <w:rPr>
                <w:rFonts w:ascii="Times New Roman" w:cs="Times New Roman"/>
                <w:sz w:val="21"/>
                <w:szCs w:val="21"/>
              </w:rPr>
            </w:pPr>
          </w:p>
        </w:tc>
      </w:tr>
      <w:tr w:rsidR="00E4039C" w:rsidRPr="00A510B5" w:rsidTr="009C172B">
        <w:trPr>
          <w:trHeight w:val="179"/>
          <w:jc w:val="center"/>
        </w:trPr>
        <w:tc>
          <w:tcPr>
            <w:tcW w:w="174" w:type="pct"/>
            <w:vMerge w:val="restart"/>
            <w:vAlign w:val="center"/>
          </w:tcPr>
          <w:p w:rsidR="00E4039C" w:rsidRPr="00A510B5" w:rsidRDefault="00E4039C" w:rsidP="00E4039C">
            <w:pPr>
              <w:jc w:val="center"/>
              <w:rPr>
                <w:rFonts w:ascii="Times New Roman" w:cs="Times New Roman"/>
                <w:sz w:val="21"/>
                <w:szCs w:val="21"/>
              </w:rPr>
            </w:pPr>
            <w:r w:rsidRPr="00A510B5">
              <w:rPr>
                <w:rFonts w:ascii="Times New Roman" w:cs="Times New Roman"/>
                <w:sz w:val="21"/>
                <w:szCs w:val="21"/>
              </w:rPr>
              <w:lastRenderedPageBreak/>
              <w:t>7</w:t>
            </w:r>
          </w:p>
        </w:tc>
        <w:tc>
          <w:tcPr>
            <w:tcW w:w="460" w:type="pct"/>
            <w:vMerge w:val="restart"/>
            <w:vAlign w:val="center"/>
          </w:tcPr>
          <w:p w:rsidR="00E4039C" w:rsidRPr="00A510B5" w:rsidRDefault="00E4039C" w:rsidP="00E4039C">
            <w:pPr>
              <w:jc w:val="center"/>
              <w:rPr>
                <w:rFonts w:ascii="Times New Roman" w:cs="Times New Roman"/>
                <w:sz w:val="21"/>
                <w:szCs w:val="21"/>
              </w:rPr>
            </w:pPr>
            <w:r w:rsidRPr="00A510B5">
              <w:rPr>
                <w:rFonts w:ascii="Times New Roman" w:hint="eastAsia"/>
                <w:sz w:val="21"/>
                <w:szCs w:val="21"/>
              </w:rPr>
              <w:t>大数据概述</w:t>
            </w:r>
          </w:p>
        </w:tc>
        <w:tc>
          <w:tcPr>
            <w:tcW w:w="1005" w:type="pct"/>
            <w:vAlign w:val="center"/>
          </w:tcPr>
          <w:p w:rsidR="00E4039C" w:rsidRPr="00A510B5" w:rsidRDefault="00E4039C" w:rsidP="009974DB">
            <w:pPr>
              <w:pStyle w:val="24"/>
              <w:spacing w:line="300" w:lineRule="exact"/>
              <w:ind w:firstLineChars="0" w:firstLine="0"/>
              <w:jc w:val="left"/>
              <w:rPr>
                <w:szCs w:val="21"/>
              </w:rPr>
            </w:pPr>
            <w:r w:rsidRPr="00A510B5">
              <w:rPr>
                <w:rFonts w:cs="宋体"/>
                <w:kern w:val="0"/>
                <w:szCs w:val="21"/>
              </w:rPr>
              <w:t>1.</w:t>
            </w:r>
            <w:r w:rsidRPr="00A510B5">
              <w:rPr>
                <w:rFonts w:cs="宋体" w:hint="eastAsia"/>
                <w:kern w:val="0"/>
                <w:szCs w:val="21"/>
              </w:rPr>
              <w:t>大数据定义、特征、数据采集、数据存储、数据计算、数据挖掘、数据可视化、应用领域等</w:t>
            </w:r>
          </w:p>
        </w:tc>
        <w:tc>
          <w:tcPr>
            <w:tcW w:w="855" w:type="pct"/>
            <w:vMerge w:val="restart"/>
            <w:vAlign w:val="center"/>
          </w:tcPr>
          <w:p w:rsidR="00404D03" w:rsidRPr="00A510B5" w:rsidRDefault="00404D03" w:rsidP="00404D03">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拓展阅读：大数据处理的基本原理和数据平台架构</w:t>
            </w:r>
          </w:p>
          <w:p w:rsidR="00E4039C" w:rsidRPr="00A510B5" w:rsidRDefault="00404D03" w:rsidP="00753625">
            <w:pPr>
              <w:pStyle w:val="24"/>
              <w:spacing w:line="300" w:lineRule="exact"/>
              <w:ind w:firstLineChars="0" w:firstLine="0"/>
              <w:rPr>
                <w:szCs w:val="21"/>
              </w:rPr>
            </w:pPr>
            <w:r w:rsidRPr="00A510B5">
              <w:rPr>
                <w:rFonts w:cs="宋体"/>
                <w:szCs w:val="21"/>
              </w:rPr>
              <w:t>2.</w:t>
            </w:r>
            <w:r w:rsidRPr="00A510B5">
              <w:rPr>
                <w:rFonts w:cs="宋体" w:hint="eastAsia"/>
                <w:szCs w:val="21"/>
              </w:rPr>
              <w:t>线上学习：大数据的典型应用</w:t>
            </w:r>
            <w:r w:rsidR="00753625" w:rsidRPr="00A510B5">
              <w:rPr>
                <w:rFonts w:cs="宋体" w:hint="eastAsia"/>
                <w:szCs w:val="21"/>
              </w:rPr>
              <w:t>及相关</w:t>
            </w:r>
            <w:r w:rsidRPr="00A510B5">
              <w:rPr>
                <w:rFonts w:cs="宋体" w:hint="eastAsia"/>
                <w:szCs w:val="21"/>
              </w:rPr>
              <w:t>平台</w:t>
            </w:r>
          </w:p>
        </w:tc>
        <w:tc>
          <w:tcPr>
            <w:tcW w:w="484" w:type="pct"/>
            <w:vAlign w:val="center"/>
          </w:tcPr>
          <w:p w:rsidR="00E4039C" w:rsidRPr="00A510B5" w:rsidRDefault="00E4039C" w:rsidP="00E4039C">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102DF5" w:rsidRPr="00A510B5" w:rsidRDefault="00102DF5" w:rsidP="00102DF5">
            <w:pPr>
              <w:rPr>
                <w:rFonts w:ascii="Times New Roman"/>
                <w:bCs/>
                <w:sz w:val="21"/>
                <w:szCs w:val="21"/>
              </w:rPr>
            </w:pPr>
            <w:r w:rsidRPr="00A510B5">
              <w:rPr>
                <w:rFonts w:ascii="Times New Roman" w:hint="eastAsia"/>
                <w:bCs/>
                <w:sz w:val="21"/>
                <w:szCs w:val="21"/>
              </w:rPr>
              <w:t>重点：</w:t>
            </w:r>
          </w:p>
          <w:p w:rsidR="00102DF5" w:rsidRPr="00A510B5" w:rsidRDefault="00102DF5" w:rsidP="00102DF5">
            <w:pPr>
              <w:rPr>
                <w:rFonts w:ascii="Times New Roman"/>
                <w:bCs/>
                <w:sz w:val="21"/>
                <w:szCs w:val="21"/>
              </w:rPr>
            </w:pPr>
            <w:r w:rsidRPr="00A510B5">
              <w:rPr>
                <w:rFonts w:ascii="Times New Roman" w:hint="eastAsia"/>
                <w:bCs/>
                <w:sz w:val="21"/>
                <w:szCs w:val="21"/>
              </w:rPr>
              <w:t>大数据的来源、定义、特征</w:t>
            </w:r>
          </w:p>
          <w:p w:rsidR="00102DF5" w:rsidRPr="00A510B5" w:rsidRDefault="00102DF5" w:rsidP="00102DF5">
            <w:pPr>
              <w:rPr>
                <w:rFonts w:ascii="Times New Roman"/>
                <w:bCs/>
                <w:sz w:val="21"/>
                <w:szCs w:val="21"/>
              </w:rPr>
            </w:pPr>
            <w:r w:rsidRPr="00A510B5">
              <w:rPr>
                <w:rFonts w:ascii="Times New Roman" w:hint="eastAsia"/>
                <w:bCs/>
                <w:sz w:val="21"/>
                <w:szCs w:val="21"/>
              </w:rPr>
              <w:t>难点：</w:t>
            </w:r>
          </w:p>
          <w:p w:rsidR="00E4039C" w:rsidRPr="00A510B5" w:rsidRDefault="00102DF5" w:rsidP="00102DF5">
            <w:pPr>
              <w:rPr>
                <w:rFonts w:ascii="Times New Roman" w:cs="Times New Roman"/>
                <w:sz w:val="21"/>
                <w:szCs w:val="21"/>
              </w:rPr>
            </w:pPr>
            <w:r w:rsidRPr="00A510B5">
              <w:rPr>
                <w:rFonts w:ascii="Times New Roman" w:hint="eastAsia"/>
                <w:bCs/>
                <w:sz w:val="21"/>
                <w:szCs w:val="21"/>
              </w:rPr>
              <w:t>大数据存储、预处理、挖掘、可视化技术及应用领域</w:t>
            </w:r>
          </w:p>
        </w:tc>
        <w:tc>
          <w:tcPr>
            <w:tcW w:w="798" w:type="pct"/>
            <w:vMerge w:val="restart"/>
            <w:vAlign w:val="center"/>
          </w:tcPr>
          <w:p w:rsidR="00404D03" w:rsidRPr="00A510B5" w:rsidRDefault="00617103" w:rsidP="00404D03">
            <w:pPr>
              <w:rPr>
                <w:rFonts w:ascii="Times New Roman"/>
                <w:sz w:val="21"/>
                <w:szCs w:val="21"/>
              </w:rPr>
            </w:pPr>
            <w:r w:rsidRPr="00A510B5">
              <w:rPr>
                <w:rFonts w:ascii="Times New Roman" w:hint="eastAsia"/>
                <w:sz w:val="21"/>
                <w:szCs w:val="21"/>
              </w:rPr>
              <w:t>课堂讲授</w:t>
            </w:r>
            <w:r w:rsidR="00404D03" w:rsidRPr="00A510B5">
              <w:rPr>
                <w:rFonts w:ascii="Times New Roman" w:hint="eastAsia"/>
                <w:sz w:val="21"/>
                <w:szCs w:val="21"/>
              </w:rPr>
              <w:t>：引导学生全面认识大数据和数据处理平台</w:t>
            </w:r>
          </w:p>
          <w:p w:rsidR="00E4039C" w:rsidRPr="00A510B5" w:rsidRDefault="002E2B41" w:rsidP="00404D03">
            <w:pPr>
              <w:rPr>
                <w:rFonts w:ascii="Times New Roman"/>
                <w:sz w:val="21"/>
                <w:szCs w:val="21"/>
              </w:rPr>
            </w:pPr>
            <w:r w:rsidRPr="00A510B5">
              <w:rPr>
                <w:rFonts w:ascii="Times New Roman" w:hint="eastAsia"/>
                <w:sz w:val="21"/>
                <w:szCs w:val="21"/>
              </w:rPr>
              <w:t>案例教学</w:t>
            </w:r>
            <w:r w:rsidR="00404D03" w:rsidRPr="00A510B5">
              <w:rPr>
                <w:rFonts w:ascii="Times New Roman" w:hint="eastAsia"/>
                <w:sz w:val="21"/>
                <w:szCs w:val="21"/>
              </w:rPr>
              <w:t>：深入分析大数据典型应用</w:t>
            </w:r>
          </w:p>
        </w:tc>
        <w:tc>
          <w:tcPr>
            <w:tcW w:w="176" w:type="pct"/>
            <w:vMerge w:val="restart"/>
            <w:vAlign w:val="center"/>
          </w:tcPr>
          <w:p w:rsidR="00E4039C" w:rsidRPr="00A510B5" w:rsidRDefault="00464583" w:rsidP="00E4039C">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E4039C" w:rsidRPr="00A510B5" w:rsidTr="009C172B">
        <w:trPr>
          <w:trHeight w:val="178"/>
          <w:jc w:val="center"/>
        </w:trPr>
        <w:tc>
          <w:tcPr>
            <w:tcW w:w="174" w:type="pct"/>
            <w:vMerge/>
            <w:vAlign w:val="center"/>
          </w:tcPr>
          <w:p w:rsidR="00E4039C" w:rsidRPr="00A510B5" w:rsidRDefault="00E4039C" w:rsidP="00E4039C">
            <w:pPr>
              <w:jc w:val="center"/>
              <w:rPr>
                <w:rFonts w:ascii="Times New Roman" w:cs="Times New Roman"/>
                <w:sz w:val="21"/>
                <w:szCs w:val="21"/>
              </w:rPr>
            </w:pPr>
          </w:p>
        </w:tc>
        <w:tc>
          <w:tcPr>
            <w:tcW w:w="460" w:type="pct"/>
            <w:vMerge/>
            <w:vAlign w:val="center"/>
          </w:tcPr>
          <w:p w:rsidR="00E4039C" w:rsidRPr="00A510B5" w:rsidRDefault="00E4039C" w:rsidP="00E4039C">
            <w:pPr>
              <w:jc w:val="center"/>
              <w:rPr>
                <w:rFonts w:ascii="Times New Roman"/>
                <w:sz w:val="21"/>
                <w:szCs w:val="21"/>
              </w:rPr>
            </w:pPr>
          </w:p>
        </w:tc>
        <w:tc>
          <w:tcPr>
            <w:tcW w:w="1005" w:type="pct"/>
            <w:vAlign w:val="center"/>
          </w:tcPr>
          <w:p w:rsidR="00E4039C" w:rsidRPr="00A510B5" w:rsidRDefault="00E4039C" w:rsidP="00E4039C">
            <w:pPr>
              <w:pStyle w:val="24"/>
              <w:spacing w:line="300" w:lineRule="exact"/>
              <w:ind w:firstLineChars="0" w:firstLine="0"/>
              <w:rPr>
                <w:szCs w:val="21"/>
              </w:rPr>
            </w:pPr>
            <w:r w:rsidRPr="00A510B5">
              <w:rPr>
                <w:rFonts w:cs="宋体"/>
                <w:kern w:val="0"/>
                <w:szCs w:val="21"/>
              </w:rPr>
              <w:t>2.</w:t>
            </w:r>
            <w:r w:rsidRPr="00A510B5">
              <w:rPr>
                <w:rFonts w:cs="宋体" w:hint="eastAsia"/>
                <w:kern w:val="0"/>
                <w:szCs w:val="21"/>
              </w:rPr>
              <w:t>我国大数据技术平台、主流应用</w:t>
            </w:r>
          </w:p>
        </w:tc>
        <w:tc>
          <w:tcPr>
            <w:tcW w:w="855" w:type="pct"/>
            <w:vMerge/>
            <w:vAlign w:val="center"/>
          </w:tcPr>
          <w:p w:rsidR="00E4039C" w:rsidRPr="00A510B5" w:rsidRDefault="00E4039C" w:rsidP="00E4039C">
            <w:pPr>
              <w:pStyle w:val="24"/>
              <w:spacing w:line="300" w:lineRule="exact"/>
              <w:ind w:firstLineChars="0" w:firstLine="0"/>
              <w:rPr>
                <w:szCs w:val="21"/>
              </w:rPr>
            </w:pPr>
          </w:p>
        </w:tc>
        <w:tc>
          <w:tcPr>
            <w:tcW w:w="484" w:type="pct"/>
            <w:vAlign w:val="center"/>
          </w:tcPr>
          <w:p w:rsidR="00E4039C" w:rsidRPr="00A510B5" w:rsidRDefault="00E4039C" w:rsidP="00E4039C">
            <w:pPr>
              <w:widowControl/>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E4039C" w:rsidRPr="00A510B5" w:rsidRDefault="00E4039C" w:rsidP="00E4039C">
            <w:pPr>
              <w:rPr>
                <w:rFonts w:ascii="Times New Roman" w:cs="Times New Roman"/>
                <w:sz w:val="21"/>
                <w:szCs w:val="21"/>
              </w:rPr>
            </w:pPr>
          </w:p>
        </w:tc>
        <w:tc>
          <w:tcPr>
            <w:tcW w:w="798" w:type="pct"/>
            <w:vMerge/>
            <w:vAlign w:val="center"/>
          </w:tcPr>
          <w:p w:rsidR="00E4039C" w:rsidRPr="00A510B5" w:rsidRDefault="00E4039C" w:rsidP="00E4039C">
            <w:pPr>
              <w:pStyle w:val="TableParagraph"/>
              <w:kinsoku w:val="0"/>
              <w:overflowPunct w:val="0"/>
              <w:spacing w:before="99"/>
              <w:ind w:left="70" w:right="60"/>
              <w:jc w:val="center"/>
              <w:rPr>
                <w:rFonts w:ascii="Times New Roman" w:cs="Times New Roman"/>
                <w:sz w:val="21"/>
                <w:szCs w:val="21"/>
              </w:rPr>
            </w:pPr>
          </w:p>
        </w:tc>
        <w:tc>
          <w:tcPr>
            <w:tcW w:w="176" w:type="pct"/>
            <w:vMerge/>
            <w:vAlign w:val="center"/>
          </w:tcPr>
          <w:p w:rsidR="00E4039C" w:rsidRPr="00A510B5" w:rsidRDefault="00E4039C" w:rsidP="00E4039C">
            <w:pPr>
              <w:snapToGrid w:val="0"/>
              <w:spacing w:line="400" w:lineRule="exact"/>
              <w:jc w:val="center"/>
              <w:rPr>
                <w:rFonts w:ascii="Times New Roman" w:cs="Times New Roman"/>
                <w:sz w:val="21"/>
                <w:szCs w:val="21"/>
              </w:rPr>
            </w:pPr>
          </w:p>
        </w:tc>
      </w:tr>
      <w:tr w:rsidR="008A4BDD" w:rsidRPr="00A510B5" w:rsidTr="009C172B">
        <w:trPr>
          <w:trHeight w:val="179"/>
          <w:jc w:val="center"/>
        </w:trPr>
        <w:tc>
          <w:tcPr>
            <w:tcW w:w="174" w:type="pct"/>
            <w:vMerge w:val="restart"/>
            <w:vAlign w:val="center"/>
          </w:tcPr>
          <w:p w:rsidR="008A4BDD" w:rsidRPr="00A510B5" w:rsidRDefault="008A4BDD" w:rsidP="008A4BDD">
            <w:pPr>
              <w:jc w:val="center"/>
              <w:rPr>
                <w:rFonts w:ascii="Times New Roman" w:cs="Times New Roman"/>
                <w:sz w:val="21"/>
                <w:szCs w:val="21"/>
              </w:rPr>
            </w:pPr>
            <w:r w:rsidRPr="00A510B5">
              <w:rPr>
                <w:rFonts w:ascii="Times New Roman" w:cs="Times New Roman"/>
                <w:sz w:val="21"/>
                <w:szCs w:val="21"/>
              </w:rPr>
              <w:t>8</w:t>
            </w:r>
          </w:p>
        </w:tc>
        <w:tc>
          <w:tcPr>
            <w:tcW w:w="460" w:type="pct"/>
            <w:vMerge w:val="restart"/>
            <w:vAlign w:val="center"/>
          </w:tcPr>
          <w:p w:rsidR="008A4BDD" w:rsidRPr="00A510B5" w:rsidRDefault="008A4BDD" w:rsidP="008A4BDD">
            <w:pPr>
              <w:jc w:val="center"/>
              <w:rPr>
                <w:rFonts w:ascii="Times New Roman" w:cs="Times New Roman"/>
                <w:sz w:val="21"/>
                <w:szCs w:val="21"/>
              </w:rPr>
            </w:pPr>
            <w:r w:rsidRPr="00A510B5">
              <w:rPr>
                <w:rFonts w:ascii="Times New Roman" w:hint="eastAsia"/>
                <w:sz w:val="21"/>
                <w:szCs w:val="21"/>
              </w:rPr>
              <w:t>物联网概述</w:t>
            </w:r>
          </w:p>
        </w:tc>
        <w:tc>
          <w:tcPr>
            <w:tcW w:w="1005" w:type="pct"/>
            <w:vAlign w:val="center"/>
          </w:tcPr>
          <w:p w:rsidR="008A4BDD" w:rsidRPr="00A510B5" w:rsidRDefault="008A4BDD" w:rsidP="009974DB">
            <w:pPr>
              <w:pStyle w:val="24"/>
              <w:spacing w:line="300" w:lineRule="exact"/>
              <w:ind w:firstLineChars="0" w:firstLine="0"/>
              <w:jc w:val="left"/>
              <w:rPr>
                <w:szCs w:val="21"/>
              </w:rPr>
            </w:pPr>
            <w:r w:rsidRPr="00A510B5">
              <w:rPr>
                <w:rFonts w:cs="宋体"/>
                <w:kern w:val="0"/>
                <w:szCs w:val="21"/>
              </w:rPr>
              <w:t>1.</w:t>
            </w:r>
            <w:r w:rsidRPr="00A510B5">
              <w:rPr>
                <w:rFonts w:cs="宋体" w:hint="eastAsia"/>
                <w:kern w:val="0"/>
                <w:szCs w:val="21"/>
              </w:rPr>
              <w:t>物联网的概念、发展背景、技术特征、物联网关键技术与难点和应用领域</w:t>
            </w:r>
          </w:p>
        </w:tc>
        <w:tc>
          <w:tcPr>
            <w:tcW w:w="855" w:type="pct"/>
            <w:vMerge w:val="restart"/>
            <w:vAlign w:val="center"/>
          </w:tcPr>
          <w:p w:rsidR="00404D03" w:rsidRPr="00A510B5" w:rsidRDefault="00404D03" w:rsidP="00404D03">
            <w:pPr>
              <w:pStyle w:val="24"/>
              <w:spacing w:line="300" w:lineRule="exact"/>
              <w:ind w:firstLineChars="0" w:firstLine="0"/>
              <w:rPr>
                <w:rFonts w:cs="宋体"/>
                <w:szCs w:val="21"/>
              </w:rPr>
            </w:pPr>
            <w:r w:rsidRPr="00A510B5">
              <w:rPr>
                <w:rFonts w:cs="宋体"/>
                <w:szCs w:val="21"/>
              </w:rPr>
              <w:t>1.</w:t>
            </w:r>
            <w:r w:rsidRPr="00A510B5">
              <w:rPr>
                <w:rFonts w:cs="宋体" w:hint="eastAsia"/>
                <w:szCs w:val="21"/>
              </w:rPr>
              <w:t>拓展阅读：物联网处理的基本原理和</w:t>
            </w:r>
            <w:r w:rsidRPr="00A510B5">
              <w:rPr>
                <w:rFonts w:hint="eastAsia"/>
                <w:szCs w:val="21"/>
              </w:rPr>
              <w:t>系统</w:t>
            </w:r>
            <w:r w:rsidRPr="00A510B5">
              <w:rPr>
                <w:rFonts w:cs="宋体" w:hint="eastAsia"/>
                <w:szCs w:val="21"/>
              </w:rPr>
              <w:t>架构</w:t>
            </w:r>
          </w:p>
          <w:p w:rsidR="008A4BDD" w:rsidRPr="00A510B5" w:rsidRDefault="00404D03" w:rsidP="00404D03">
            <w:pPr>
              <w:pStyle w:val="24"/>
              <w:spacing w:line="300" w:lineRule="exact"/>
              <w:ind w:firstLineChars="0" w:firstLine="0"/>
              <w:rPr>
                <w:szCs w:val="21"/>
              </w:rPr>
            </w:pPr>
            <w:r w:rsidRPr="00A510B5">
              <w:rPr>
                <w:rFonts w:cs="宋体"/>
                <w:szCs w:val="21"/>
              </w:rPr>
              <w:t>2.</w:t>
            </w:r>
            <w:r w:rsidRPr="00A510B5">
              <w:rPr>
                <w:rFonts w:cs="宋体" w:hint="eastAsia"/>
                <w:szCs w:val="21"/>
              </w:rPr>
              <w:t>线上学习：物联网的典型应用</w:t>
            </w:r>
            <w:r w:rsidR="00753625" w:rsidRPr="00A510B5">
              <w:rPr>
                <w:rFonts w:cs="宋体" w:hint="eastAsia"/>
                <w:szCs w:val="21"/>
              </w:rPr>
              <w:t>及相关</w:t>
            </w:r>
            <w:r w:rsidRPr="00A510B5">
              <w:rPr>
                <w:rFonts w:cs="宋体" w:hint="eastAsia"/>
                <w:szCs w:val="21"/>
              </w:rPr>
              <w:t>平台</w:t>
            </w:r>
          </w:p>
        </w:tc>
        <w:tc>
          <w:tcPr>
            <w:tcW w:w="484" w:type="pct"/>
            <w:vAlign w:val="center"/>
          </w:tcPr>
          <w:p w:rsidR="008A4BDD" w:rsidRPr="00A510B5" w:rsidRDefault="008A4BDD" w:rsidP="008A4BDD">
            <w:pPr>
              <w:spacing w:line="300" w:lineRule="exact"/>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1</w:t>
            </w:r>
          </w:p>
        </w:tc>
        <w:tc>
          <w:tcPr>
            <w:tcW w:w="1047" w:type="pct"/>
            <w:vMerge w:val="restart"/>
            <w:vAlign w:val="center"/>
          </w:tcPr>
          <w:p w:rsidR="008A4BDD" w:rsidRPr="00A510B5" w:rsidRDefault="008A4BDD" w:rsidP="008A4BDD">
            <w:pPr>
              <w:rPr>
                <w:rFonts w:ascii="Times New Roman"/>
                <w:bCs/>
                <w:sz w:val="21"/>
                <w:szCs w:val="21"/>
              </w:rPr>
            </w:pPr>
            <w:r w:rsidRPr="00A510B5">
              <w:rPr>
                <w:rFonts w:ascii="Times New Roman" w:hint="eastAsia"/>
                <w:bCs/>
                <w:sz w:val="21"/>
                <w:szCs w:val="21"/>
              </w:rPr>
              <w:t>重点：</w:t>
            </w:r>
          </w:p>
          <w:p w:rsidR="008A4BDD" w:rsidRPr="00A510B5" w:rsidRDefault="008A4BDD" w:rsidP="008A4BDD">
            <w:pPr>
              <w:rPr>
                <w:rFonts w:ascii="Times New Roman"/>
                <w:bCs/>
                <w:sz w:val="21"/>
                <w:szCs w:val="21"/>
              </w:rPr>
            </w:pPr>
            <w:r w:rsidRPr="00A510B5">
              <w:rPr>
                <w:rFonts w:ascii="Times New Roman" w:hint="eastAsia"/>
                <w:sz w:val="21"/>
                <w:szCs w:val="21"/>
              </w:rPr>
              <w:t>物联网的概念、发展背景、技术特征、物联网关键技术与难点和应用领域</w:t>
            </w:r>
          </w:p>
          <w:p w:rsidR="008A4BDD" w:rsidRPr="00A510B5" w:rsidRDefault="008A4BDD" w:rsidP="008A4BDD">
            <w:pPr>
              <w:rPr>
                <w:rFonts w:ascii="Times New Roman"/>
                <w:bCs/>
                <w:sz w:val="21"/>
                <w:szCs w:val="21"/>
              </w:rPr>
            </w:pPr>
            <w:r w:rsidRPr="00A510B5">
              <w:rPr>
                <w:rFonts w:ascii="Times New Roman" w:hint="eastAsia"/>
                <w:bCs/>
                <w:sz w:val="21"/>
                <w:szCs w:val="21"/>
              </w:rPr>
              <w:t>难点：</w:t>
            </w:r>
          </w:p>
          <w:p w:rsidR="008A4BDD" w:rsidRPr="00A510B5" w:rsidRDefault="008A4BDD" w:rsidP="008A4BDD">
            <w:pPr>
              <w:rPr>
                <w:rFonts w:ascii="Times New Roman" w:cs="Times New Roman"/>
                <w:sz w:val="21"/>
                <w:szCs w:val="21"/>
              </w:rPr>
            </w:pPr>
            <w:r w:rsidRPr="00A510B5">
              <w:rPr>
                <w:rFonts w:ascii="Times New Roman" w:hint="eastAsia"/>
                <w:sz w:val="21"/>
                <w:szCs w:val="21"/>
              </w:rPr>
              <w:t>物联网关键技术与难点和应用领域</w:t>
            </w:r>
          </w:p>
        </w:tc>
        <w:tc>
          <w:tcPr>
            <w:tcW w:w="798" w:type="pct"/>
            <w:vMerge w:val="restart"/>
            <w:vAlign w:val="center"/>
          </w:tcPr>
          <w:p w:rsidR="00404D03" w:rsidRPr="00A510B5" w:rsidRDefault="00617103" w:rsidP="00404D03">
            <w:pPr>
              <w:rPr>
                <w:rFonts w:ascii="Times New Roman"/>
                <w:sz w:val="21"/>
                <w:szCs w:val="21"/>
              </w:rPr>
            </w:pPr>
            <w:r w:rsidRPr="00A510B5">
              <w:rPr>
                <w:rFonts w:ascii="Times New Roman" w:hint="eastAsia"/>
                <w:sz w:val="21"/>
                <w:szCs w:val="21"/>
              </w:rPr>
              <w:t>课堂讲授</w:t>
            </w:r>
            <w:r w:rsidR="00404D03" w:rsidRPr="00A510B5">
              <w:rPr>
                <w:rFonts w:ascii="Times New Roman" w:hint="eastAsia"/>
                <w:sz w:val="21"/>
                <w:szCs w:val="21"/>
              </w:rPr>
              <w:t>：引导学生全面认识物联网和系统架构</w:t>
            </w:r>
          </w:p>
          <w:p w:rsidR="008A4BDD" w:rsidRPr="00A510B5" w:rsidRDefault="002E2B41" w:rsidP="00404D03">
            <w:pPr>
              <w:rPr>
                <w:rFonts w:ascii="Times New Roman"/>
                <w:sz w:val="21"/>
                <w:szCs w:val="21"/>
              </w:rPr>
            </w:pPr>
            <w:r w:rsidRPr="00A510B5">
              <w:rPr>
                <w:rFonts w:ascii="Times New Roman" w:hint="eastAsia"/>
                <w:sz w:val="21"/>
                <w:szCs w:val="21"/>
              </w:rPr>
              <w:t>案例教学</w:t>
            </w:r>
            <w:r w:rsidR="00404D03" w:rsidRPr="00A510B5">
              <w:rPr>
                <w:rFonts w:ascii="Times New Roman" w:hint="eastAsia"/>
                <w:sz w:val="21"/>
                <w:szCs w:val="21"/>
              </w:rPr>
              <w:t>：深入分析物联网典型应用</w:t>
            </w:r>
          </w:p>
        </w:tc>
        <w:tc>
          <w:tcPr>
            <w:tcW w:w="176" w:type="pct"/>
            <w:vMerge w:val="restart"/>
            <w:vAlign w:val="center"/>
          </w:tcPr>
          <w:p w:rsidR="008A4BDD" w:rsidRPr="00A510B5" w:rsidRDefault="00464583" w:rsidP="008A4BDD">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8A4BDD" w:rsidRPr="00A510B5" w:rsidTr="009C172B">
        <w:trPr>
          <w:trHeight w:val="178"/>
          <w:jc w:val="center"/>
        </w:trPr>
        <w:tc>
          <w:tcPr>
            <w:tcW w:w="174" w:type="pct"/>
            <w:vMerge/>
            <w:vAlign w:val="center"/>
          </w:tcPr>
          <w:p w:rsidR="008A4BDD" w:rsidRPr="00A510B5" w:rsidRDefault="008A4BDD" w:rsidP="008A4BDD">
            <w:pPr>
              <w:jc w:val="center"/>
              <w:rPr>
                <w:rFonts w:ascii="Times New Roman" w:cs="Times New Roman"/>
                <w:sz w:val="21"/>
                <w:szCs w:val="21"/>
              </w:rPr>
            </w:pPr>
          </w:p>
        </w:tc>
        <w:tc>
          <w:tcPr>
            <w:tcW w:w="460" w:type="pct"/>
            <w:vMerge/>
            <w:vAlign w:val="center"/>
          </w:tcPr>
          <w:p w:rsidR="008A4BDD" w:rsidRPr="00A510B5" w:rsidRDefault="008A4BDD" w:rsidP="008A4BDD">
            <w:pPr>
              <w:jc w:val="center"/>
              <w:rPr>
                <w:rFonts w:ascii="Times New Roman"/>
                <w:sz w:val="21"/>
                <w:szCs w:val="21"/>
              </w:rPr>
            </w:pPr>
          </w:p>
        </w:tc>
        <w:tc>
          <w:tcPr>
            <w:tcW w:w="1005" w:type="pct"/>
            <w:vAlign w:val="center"/>
          </w:tcPr>
          <w:p w:rsidR="008A4BDD" w:rsidRPr="00A510B5" w:rsidRDefault="008A4BDD" w:rsidP="008A4BDD">
            <w:pPr>
              <w:pStyle w:val="24"/>
              <w:spacing w:line="300" w:lineRule="exact"/>
              <w:ind w:firstLineChars="0" w:firstLine="0"/>
              <w:rPr>
                <w:szCs w:val="21"/>
              </w:rPr>
            </w:pPr>
            <w:r w:rsidRPr="00A510B5">
              <w:rPr>
                <w:rFonts w:cs="宋体"/>
                <w:kern w:val="0"/>
                <w:szCs w:val="21"/>
              </w:rPr>
              <w:t>2.</w:t>
            </w:r>
            <w:r w:rsidRPr="00A510B5">
              <w:rPr>
                <w:rFonts w:cs="宋体" w:hint="eastAsia"/>
                <w:kern w:val="0"/>
                <w:szCs w:val="21"/>
              </w:rPr>
              <w:t>我国物联网的发展背景及现状，物联网在新“四大发明”高铁、共享单车、支付宝、网络购物中的应用，北斗定位系统，</w:t>
            </w:r>
            <w:r w:rsidR="00CA1B3A" w:rsidRPr="00A510B5">
              <w:rPr>
                <w:rFonts w:cs="宋体" w:hint="eastAsia"/>
                <w:kern w:val="0"/>
                <w:szCs w:val="21"/>
              </w:rPr>
              <w:t>探讨未来的物联网</w:t>
            </w:r>
            <w:r w:rsidRPr="00A510B5">
              <w:rPr>
                <w:rFonts w:cs="宋体" w:hint="eastAsia"/>
                <w:kern w:val="0"/>
                <w:szCs w:val="21"/>
              </w:rPr>
              <w:t>发展</w:t>
            </w:r>
          </w:p>
        </w:tc>
        <w:tc>
          <w:tcPr>
            <w:tcW w:w="855" w:type="pct"/>
            <w:vMerge/>
            <w:vAlign w:val="center"/>
          </w:tcPr>
          <w:p w:rsidR="008A4BDD" w:rsidRPr="00A510B5" w:rsidRDefault="008A4BDD" w:rsidP="008A4BDD">
            <w:pPr>
              <w:pStyle w:val="24"/>
              <w:spacing w:line="300" w:lineRule="exact"/>
              <w:ind w:firstLineChars="0" w:firstLine="0"/>
              <w:rPr>
                <w:szCs w:val="21"/>
              </w:rPr>
            </w:pPr>
          </w:p>
        </w:tc>
        <w:tc>
          <w:tcPr>
            <w:tcW w:w="484" w:type="pct"/>
            <w:vAlign w:val="center"/>
          </w:tcPr>
          <w:p w:rsidR="008A4BDD" w:rsidRPr="00A510B5" w:rsidRDefault="008A4BDD" w:rsidP="008A4BDD">
            <w:pPr>
              <w:widowControl/>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Merge/>
            <w:vAlign w:val="center"/>
          </w:tcPr>
          <w:p w:rsidR="008A4BDD" w:rsidRPr="00A510B5" w:rsidRDefault="008A4BDD" w:rsidP="008A4BDD">
            <w:pPr>
              <w:rPr>
                <w:rFonts w:ascii="Times New Roman" w:cs="Times New Roman"/>
                <w:sz w:val="21"/>
                <w:szCs w:val="21"/>
              </w:rPr>
            </w:pPr>
          </w:p>
        </w:tc>
        <w:tc>
          <w:tcPr>
            <w:tcW w:w="798" w:type="pct"/>
            <w:vMerge/>
            <w:vAlign w:val="center"/>
          </w:tcPr>
          <w:p w:rsidR="008A4BDD" w:rsidRPr="00A510B5" w:rsidRDefault="008A4BDD" w:rsidP="009E52C4">
            <w:pPr>
              <w:rPr>
                <w:rFonts w:ascii="Times New Roman"/>
                <w:sz w:val="21"/>
                <w:szCs w:val="21"/>
              </w:rPr>
            </w:pPr>
          </w:p>
        </w:tc>
        <w:tc>
          <w:tcPr>
            <w:tcW w:w="176" w:type="pct"/>
            <w:vMerge/>
            <w:vAlign w:val="center"/>
          </w:tcPr>
          <w:p w:rsidR="008A4BDD" w:rsidRPr="00A510B5" w:rsidRDefault="008A4BDD" w:rsidP="008A4BDD">
            <w:pPr>
              <w:snapToGrid w:val="0"/>
              <w:spacing w:line="400" w:lineRule="exact"/>
              <w:jc w:val="center"/>
              <w:rPr>
                <w:rFonts w:ascii="Times New Roman" w:cs="Times New Roman"/>
                <w:sz w:val="21"/>
                <w:szCs w:val="21"/>
              </w:rPr>
            </w:pPr>
          </w:p>
        </w:tc>
      </w:tr>
      <w:tr w:rsidR="00B81A4B" w:rsidRPr="00A510B5" w:rsidTr="009C172B">
        <w:trPr>
          <w:trHeight w:val="178"/>
          <w:jc w:val="center"/>
        </w:trPr>
        <w:tc>
          <w:tcPr>
            <w:tcW w:w="174" w:type="pct"/>
            <w:vAlign w:val="center"/>
          </w:tcPr>
          <w:p w:rsidR="00B81A4B" w:rsidRPr="00A510B5" w:rsidRDefault="00B81A4B" w:rsidP="008A4BDD">
            <w:pPr>
              <w:jc w:val="center"/>
              <w:rPr>
                <w:rFonts w:ascii="Times New Roman" w:cs="Times New Roman"/>
                <w:sz w:val="21"/>
                <w:szCs w:val="21"/>
              </w:rPr>
            </w:pPr>
            <w:r w:rsidRPr="00A510B5">
              <w:rPr>
                <w:rFonts w:ascii="Times New Roman" w:cs="Times New Roman"/>
                <w:sz w:val="21"/>
                <w:szCs w:val="21"/>
              </w:rPr>
              <w:t>9</w:t>
            </w:r>
          </w:p>
        </w:tc>
        <w:tc>
          <w:tcPr>
            <w:tcW w:w="460" w:type="pct"/>
            <w:vAlign w:val="center"/>
          </w:tcPr>
          <w:p w:rsidR="00B81A4B" w:rsidRPr="00A510B5" w:rsidRDefault="00B81A4B" w:rsidP="00CE5EE6">
            <w:pPr>
              <w:jc w:val="center"/>
              <w:rPr>
                <w:rFonts w:ascii="Times New Roman"/>
                <w:sz w:val="21"/>
                <w:szCs w:val="21"/>
              </w:rPr>
            </w:pPr>
            <w:r w:rsidRPr="00A510B5">
              <w:rPr>
                <w:rFonts w:ascii="Times New Roman" w:hint="eastAsia"/>
                <w:sz w:val="21"/>
                <w:szCs w:val="21"/>
              </w:rPr>
              <w:t>解读</w:t>
            </w:r>
            <w:r w:rsidR="00824A8C" w:rsidRPr="00A510B5">
              <w:rPr>
                <w:rFonts w:ascii="Times New Roman" w:hint="eastAsia"/>
                <w:sz w:val="21"/>
                <w:szCs w:val="21"/>
              </w:rPr>
              <w:t>人才培养方案</w:t>
            </w:r>
          </w:p>
        </w:tc>
        <w:tc>
          <w:tcPr>
            <w:tcW w:w="1005" w:type="pct"/>
            <w:vAlign w:val="center"/>
          </w:tcPr>
          <w:p w:rsidR="00B81A4B" w:rsidRPr="00A510B5" w:rsidRDefault="00B81A4B" w:rsidP="004979DF">
            <w:pPr>
              <w:pStyle w:val="24"/>
              <w:spacing w:line="300" w:lineRule="exact"/>
              <w:ind w:firstLineChars="0" w:firstLine="0"/>
              <w:jc w:val="left"/>
              <w:rPr>
                <w:rFonts w:cs="宋体"/>
                <w:kern w:val="0"/>
                <w:szCs w:val="21"/>
              </w:rPr>
            </w:pPr>
            <w:r w:rsidRPr="00A510B5">
              <w:rPr>
                <w:rFonts w:cs="宋体" w:hint="eastAsia"/>
                <w:kern w:val="0"/>
                <w:szCs w:val="21"/>
              </w:rPr>
              <w:t>解读</w:t>
            </w:r>
            <w:r w:rsidRPr="00A510B5">
              <w:rPr>
                <w:rFonts w:cs="宋体"/>
                <w:kern w:val="0"/>
                <w:szCs w:val="21"/>
              </w:rPr>
              <w:t>23</w:t>
            </w:r>
            <w:r w:rsidRPr="00A510B5">
              <w:rPr>
                <w:rFonts w:cs="宋体" w:hint="eastAsia"/>
                <w:kern w:val="0"/>
                <w:szCs w:val="21"/>
              </w:rPr>
              <w:t>版计算机类专业人才培养方案</w:t>
            </w:r>
          </w:p>
        </w:tc>
        <w:tc>
          <w:tcPr>
            <w:tcW w:w="855" w:type="pct"/>
            <w:vAlign w:val="center"/>
          </w:tcPr>
          <w:p w:rsidR="00B81A4B" w:rsidRPr="00A510B5" w:rsidRDefault="007034D4" w:rsidP="008A4BDD">
            <w:pPr>
              <w:pStyle w:val="24"/>
              <w:spacing w:line="300" w:lineRule="exact"/>
              <w:ind w:firstLineChars="0" w:firstLine="0"/>
              <w:rPr>
                <w:szCs w:val="21"/>
              </w:rPr>
            </w:pPr>
            <w:r w:rsidRPr="00A510B5">
              <w:rPr>
                <w:rFonts w:hint="eastAsia"/>
                <w:szCs w:val="21"/>
              </w:rPr>
              <w:t>个人作业：对比分析计算机科学与技术、物联网工程、数据科学与大数据技术的人才培养方案</w:t>
            </w:r>
          </w:p>
        </w:tc>
        <w:tc>
          <w:tcPr>
            <w:tcW w:w="484" w:type="pct"/>
            <w:vAlign w:val="center"/>
          </w:tcPr>
          <w:p w:rsidR="00B81A4B" w:rsidRPr="00A510B5" w:rsidRDefault="00824A8C" w:rsidP="008A4BDD">
            <w:pPr>
              <w:widowControl/>
              <w:jc w:val="center"/>
              <w:rPr>
                <w:rFonts w:ascii="Times New Roman"/>
                <w:bCs/>
                <w:sz w:val="21"/>
                <w:szCs w:val="21"/>
              </w:rPr>
            </w:pPr>
            <w:r w:rsidRPr="00A510B5">
              <w:rPr>
                <w:rFonts w:ascii="Times New Roman" w:hint="eastAsia"/>
                <w:bCs/>
                <w:sz w:val="21"/>
                <w:szCs w:val="21"/>
              </w:rPr>
              <w:t>课程目标</w:t>
            </w:r>
            <w:r w:rsidRPr="00A510B5">
              <w:rPr>
                <w:rFonts w:ascii="Times New Roman"/>
                <w:bCs/>
                <w:sz w:val="21"/>
                <w:szCs w:val="21"/>
              </w:rPr>
              <w:t>3</w:t>
            </w:r>
          </w:p>
        </w:tc>
        <w:tc>
          <w:tcPr>
            <w:tcW w:w="1047" w:type="pct"/>
            <w:vAlign w:val="center"/>
          </w:tcPr>
          <w:p w:rsidR="00824A8C" w:rsidRPr="00A510B5" w:rsidRDefault="00824A8C" w:rsidP="008A4BDD">
            <w:pPr>
              <w:rPr>
                <w:rFonts w:ascii="Times New Roman" w:cs="Times New Roman"/>
                <w:sz w:val="21"/>
                <w:szCs w:val="21"/>
              </w:rPr>
            </w:pPr>
            <w:r w:rsidRPr="00A510B5">
              <w:rPr>
                <w:rFonts w:ascii="Times New Roman" w:cs="Times New Roman" w:hint="eastAsia"/>
                <w:sz w:val="21"/>
                <w:szCs w:val="21"/>
              </w:rPr>
              <w:t>重点：</w:t>
            </w:r>
          </w:p>
          <w:p w:rsidR="00824A8C" w:rsidRPr="00A510B5" w:rsidRDefault="00824A8C" w:rsidP="008A4BDD">
            <w:pPr>
              <w:rPr>
                <w:rFonts w:ascii="Times New Roman" w:cs="Times New Roman"/>
                <w:sz w:val="21"/>
                <w:szCs w:val="21"/>
              </w:rPr>
            </w:pPr>
            <w:r w:rsidRPr="00A510B5">
              <w:rPr>
                <w:rFonts w:ascii="Times New Roman" w:cs="Times New Roman" w:hint="eastAsia"/>
                <w:sz w:val="21"/>
                <w:szCs w:val="21"/>
              </w:rPr>
              <w:t>分析各专业的主干课程和关联</w:t>
            </w:r>
          </w:p>
          <w:p w:rsidR="00824A8C" w:rsidRPr="00A510B5" w:rsidRDefault="00824A8C" w:rsidP="008A4BDD">
            <w:pPr>
              <w:rPr>
                <w:rFonts w:ascii="Times New Roman" w:cs="Times New Roman"/>
                <w:sz w:val="21"/>
                <w:szCs w:val="21"/>
              </w:rPr>
            </w:pPr>
            <w:r w:rsidRPr="00A510B5">
              <w:rPr>
                <w:rFonts w:ascii="Times New Roman" w:cs="Times New Roman" w:hint="eastAsia"/>
                <w:sz w:val="21"/>
                <w:szCs w:val="21"/>
              </w:rPr>
              <w:t>难点：</w:t>
            </w:r>
          </w:p>
          <w:p w:rsidR="00B81A4B" w:rsidRPr="00A510B5" w:rsidRDefault="00824A8C" w:rsidP="008A4BDD">
            <w:pPr>
              <w:rPr>
                <w:rFonts w:ascii="Times New Roman" w:cs="Times New Roman"/>
                <w:sz w:val="21"/>
                <w:szCs w:val="21"/>
              </w:rPr>
            </w:pPr>
            <w:r w:rsidRPr="00A510B5">
              <w:rPr>
                <w:rFonts w:ascii="Times New Roman" w:cs="Times New Roman" w:hint="eastAsia"/>
                <w:sz w:val="21"/>
                <w:szCs w:val="21"/>
              </w:rPr>
              <w:t>激发学习计算机类专业的兴趣、责任感与自豪感</w:t>
            </w:r>
          </w:p>
        </w:tc>
        <w:tc>
          <w:tcPr>
            <w:tcW w:w="798" w:type="pct"/>
            <w:vAlign w:val="center"/>
          </w:tcPr>
          <w:p w:rsidR="00B81A4B" w:rsidRPr="00A510B5" w:rsidRDefault="00617103" w:rsidP="009E52C4">
            <w:pPr>
              <w:rPr>
                <w:rFonts w:ascii="Times New Roman"/>
                <w:sz w:val="21"/>
                <w:szCs w:val="21"/>
              </w:rPr>
            </w:pPr>
            <w:r w:rsidRPr="00A510B5">
              <w:rPr>
                <w:rFonts w:ascii="Times New Roman" w:hint="eastAsia"/>
                <w:sz w:val="21"/>
                <w:szCs w:val="21"/>
              </w:rPr>
              <w:t>课堂讲授</w:t>
            </w:r>
            <w:r w:rsidR="007034D4" w:rsidRPr="00A510B5">
              <w:rPr>
                <w:rFonts w:ascii="Times New Roman" w:hint="eastAsia"/>
                <w:sz w:val="21"/>
                <w:szCs w:val="21"/>
              </w:rPr>
              <w:t>：引导学生全面了解计算机类专业的人才培养方案</w:t>
            </w:r>
            <w:r w:rsidR="00ED19C3" w:rsidRPr="00A510B5">
              <w:rPr>
                <w:rFonts w:ascii="Times New Roman" w:hint="eastAsia"/>
                <w:sz w:val="21"/>
                <w:szCs w:val="21"/>
              </w:rPr>
              <w:t>，并</w:t>
            </w:r>
            <w:r w:rsidR="009C172B" w:rsidRPr="00A510B5">
              <w:rPr>
                <w:rFonts w:ascii="Times New Roman" w:hint="eastAsia"/>
                <w:sz w:val="21"/>
                <w:szCs w:val="21"/>
              </w:rPr>
              <w:t>作</w:t>
            </w:r>
            <w:r w:rsidR="00ED19C3" w:rsidRPr="00A510B5">
              <w:rPr>
                <w:rFonts w:ascii="Times New Roman" w:hint="eastAsia"/>
                <w:sz w:val="21"/>
                <w:szCs w:val="21"/>
              </w:rPr>
              <w:t>对比分析，为后续专业分流做好准备</w:t>
            </w:r>
          </w:p>
        </w:tc>
        <w:tc>
          <w:tcPr>
            <w:tcW w:w="176" w:type="pct"/>
            <w:vAlign w:val="center"/>
          </w:tcPr>
          <w:p w:rsidR="00B81A4B" w:rsidRPr="00A510B5" w:rsidRDefault="00464583" w:rsidP="008A4BDD">
            <w:pPr>
              <w:snapToGrid w:val="0"/>
              <w:spacing w:line="400" w:lineRule="exact"/>
              <w:jc w:val="center"/>
              <w:rPr>
                <w:rFonts w:ascii="Times New Roman" w:cs="Times New Roman"/>
                <w:sz w:val="21"/>
                <w:szCs w:val="21"/>
              </w:rPr>
            </w:pPr>
            <w:r w:rsidRPr="00A510B5">
              <w:rPr>
                <w:rFonts w:ascii="Times New Roman" w:cs="Times New Roman"/>
                <w:sz w:val="21"/>
                <w:szCs w:val="21"/>
              </w:rPr>
              <w:t>2</w:t>
            </w:r>
          </w:p>
        </w:tc>
      </w:tr>
      <w:tr w:rsidR="006A00A6" w:rsidRPr="00A510B5" w:rsidTr="009C172B">
        <w:trPr>
          <w:trHeight w:val="470"/>
          <w:jc w:val="center"/>
        </w:trPr>
        <w:tc>
          <w:tcPr>
            <w:tcW w:w="174" w:type="pct"/>
            <w:vAlign w:val="center"/>
          </w:tcPr>
          <w:p w:rsidR="006A00A6" w:rsidRPr="00A510B5" w:rsidRDefault="00B81A4B" w:rsidP="00D923CE">
            <w:pPr>
              <w:jc w:val="center"/>
              <w:rPr>
                <w:rFonts w:ascii="Times New Roman" w:cs="Times New Roman"/>
                <w:sz w:val="21"/>
                <w:szCs w:val="21"/>
              </w:rPr>
            </w:pPr>
            <w:r w:rsidRPr="00A510B5">
              <w:rPr>
                <w:rFonts w:ascii="Times New Roman" w:cs="Times New Roman" w:hint="eastAsia"/>
                <w:sz w:val="21"/>
                <w:szCs w:val="21"/>
              </w:rPr>
              <w:t>合计</w:t>
            </w:r>
          </w:p>
        </w:tc>
        <w:tc>
          <w:tcPr>
            <w:tcW w:w="460" w:type="pct"/>
            <w:vAlign w:val="center"/>
          </w:tcPr>
          <w:p w:rsidR="006A00A6" w:rsidRPr="00A510B5" w:rsidRDefault="006A00A6" w:rsidP="00D923CE">
            <w:pPr>
              <w:jc w:val="center"/>
              <w:rPr>
                <w:rFonts w:ascii="Times New Roman" w:cs="Times New Roman"/>
                <w:sz w:val="21"/>
                <w:szCs w:val="21"/>
              </w:rPr>
            </w:pPr>
          </w:p>
        </w:tc>
        <w:tc>
          <w:tcPr>
            <w:tcW w:w="1005" w:type="pct"/>
            <w:vAlign w:val="center"/>
          </w:tcPr>
          <w:p w:rsidR="006A00A6" w:rsidRPr="00A510B5" w:rsidRDefault="006A00A6" w:rsidP="00D923CE">
            <w:pPr>
              <w:pStyle w:val="24"/>
              <w:spacing w:line="300" w:lineRule="exact"/>
              <w:ind w:firstLineChars="0" w:firstLine="0"/>
              <w:rPr>
                <w:szCs w:val="21"/>
              </w:rPr>
            </w:pPr>
          </w:p>
        </w:tc>
        <w:tc>
          <w:tcPr>
            <w:tcW w:w="855" w:type="pct"/>
            <w:vAlign w:val="center"/>
          </w:tcPr>
          <w:p w:rsidR="006A00A6" w:rsidRPr="00A510B5" w:rsidRDefault="006A00A6" w:rsidP="00D923CE">
            <w:pPr>
              <w:pStyle w:val="24"/>
              <w:spacing w:line="300" w:lineRule="exact"/>
              <w:ind w:firstLineChars="0" w:firstLine="0"/>
              <w:rPr>
                <w:szCs w:val="21"/>
              </w:rPr>
            </w:pPr>
          </w:p>
        </w:tc>
        <w:tc>
          <w:tcPr>
            <w:tcW w:w="484" w:type="pct"/>
            <w:vAlign w:val="center"/>
          </w:tcPr>
          <w:p w:rsidR="006A00A6" w:rsidRPr="00A510B5" w:rsidRDefault="006A00A6" w:rsidP="00D923CE">
            <w:pPr>
              <w:pStyle w:val="24"/>
              <w:spacing w:line="300" w:lineRule="exact"/>
              <w:ind w:firstLineChars="0" w:firstLine="0"/>
              <w:jc w:val="center"/>
              <w:rPr>
                <w:szCs w:val="21"/>
              </w:rPr>
            </w:pPr>
          </w:p>
        </w:tc>
        <w:tc>
          <w:tcPr>
            <w:tcW w:w="1047" w:type="pct"/>
            <w:vAlign w:val="center"/>
          </w:tcPr>
          <w:p w:rsidR="006A00A6" w:rsidRPr="00A510B5" w:rsidRDefault="006A00A6" w:rsidP="00D923CE">
            <w:pPr>
              <w:rPr>
                <w:rFonts w:ascii="Times New Roman" w:cs="Times New Roman"/>
                <w:sz w:val="21"/>
                <w:szCs w:val="21"/>
              </w:rPr>
            </w:pPr>
          </w:p>
        </w:tc>
        <w:tc>
          <w:tcPr>
            <w:tcW w:w="798" w:type="pct"/>
            <w:vAlign w:val="center"/>
          </w:tcPr>
          <w:p w:rsidR="006A00A6" w:rsidRPr="00A510B5" w:rsidRDefault="006A00A6" w:rsidP="00D923CE">
            <w:pPr>
              <w:pStyle w:val="TableParagraph"/>
              <w:kinsoku w:val="0"/>
              <w:overflowPunct w:val="0"/>
              <w:spacing w:before="99"/>
              <w:ind w:left="70" w:right="60"/>
              <w:jc w:val="center"/>
              <w:rPr>
                <w:rFonts w:ascii="Times New Roman" w:cs="Times New Roman"/>
                <w:sz w:val="21"/>
                <w:szCs w:val="21"/>
              </w:rPr>
            </w:pPr>
          </w:p>
        </w:tc>
        <w:tc>
          <w:tcPr>
            <w:tcW w:w="176" w:type="pct"/>
            <w:vAlign w:val="center"/>
          </w:tcPr>
          <w:p w:rsidR="006A00A6" w:rsidRPr="00A510B5" w:rsidRDefault="00A5514A" w:rsidP="00D923CE">
            <w:pPr>
              <w:snapToGrid w:val="0"/>
              <w:spacing w:line="400" w:lineRule="exact"/>
              <w:jc w:val="center"/>
              <w:rPr>
                <w:rFonts w:ascii="Times New Roman" w:cs="Times New Roman"/>
                <w:sz w:val="21"/>
                <w:szCs w:val="21"/>
              </w:rPr>
            </w:pPr>
            <w:r w:rsidRPr="00A510B5">
              <w:rPr>
                <w:rFonts w:ascii="Times New Roman" w:cs="Times New Roman"/>
                <w:sz w:val="21"/>
                <w:szCs w:val="21"/>
              </w:rPr>
              <w:fldChar w:fldCharType="begin"/>
            </w:r>
            <w:r w:rsidRPr="00A510B5">
              <w:rPr>
                <w:rFonts w:ascii="Times New Roman" w:cs="Times New Roman"/>
                <w:sz w:val="21"/>
                <w:szCs w:val="21"/>
              </w:rPr>
              <w:instrText xml:space="preserve"> =SUM(ABOVE) </w:instrText>
            </w:r>
            <w:r w:rsidRPr="00A510B5">
              <w:rPr>
                <w:rFonts w:ascii="Times New Roman" w:cs="Times New Roman"/>
                <w:sz w:val="21"/>
                <w:szCs w:val="21"/>
              </w:rPr>
              <w:fldChar w:fldCharType="separate"/>
            </w:r>
            <w:r w:rsidR="00070A03" w:rsidRPr="00A510B5">
              <w:rPr>
                <w:rFonts w:ascii="Times New Roman" w:cs="Times New Roman"/>
                <w:noProof/>
                <w:sz w:val="21"/>
                <w:szCs w:val="21"/>
              </w:rPr>
              <w:t>28</w:t>
            </w:r>
            <w:r w:rsidRPr="00A510B5">
              <w:rPr>
                <w:rFonts w:ascii="Times New Roman" w:cs="Times New Roman"/>
                <w:sz w:val="21"/>
                <w:szCs w:val="21"/>
              </w:rPr>
              <w:fldChar w:fldCharType="end"/>
            </w:r>
          </w:p>
        </w:tc>
      </w:tr>
    </w:tbl>
    <w:p w:rsidR="00E03309" w:rsidRPr="00A510B5" w:rsidRDefault="00E03309">
      <w:pPr>
        <w:pStyle w:val="a6"/>
        <w:kinsoku w:val="0"/>
        <w:overflowPunct w:val="0"/>
        <w:snapToGrid w:val="0"/>
        <w:spacing w:before="1" w:line="400" w:lineRule="exact"/>
        <w:ind w:firstLineChars="100" w:firstLine="221"/>
        <w:rPr>
          <w:rFonts w:ascii="Times New Roman" w:cs="Times New Roman"/>
          <w:b/>
          <w:sz w:val="22"/>
          <w:szCs w:val="22"/>
        </w:rPr>
      </w:pPr>
    </w:p>
    <w:p w:rsidR="00865B78" w:rsidRPr="00A510B5" w:rsidRDefault="00865B78">
      <w:pPr>
        <w:snapToGrid w:val="0"/>
        <w:spacing w:line="360" w:lineRule="auto"/>
        <w:rPr>
          <w:rFonts w:ascii="Times New Roman" w:cs="Times New Roman"/>
          <w:szCs w:val="21"/>
        </w:rPr>
        <w:sectPr w:rsidR="00865B78" w:rsidRPr="00A510B5">
          <w:pgSz w:w="16840" w:h="11910" w:orient="landscape"/>
          <w:pgMar w:top="1417" w:right="1417" w:bottom="1417" w:left="1417" w:header="720" w:footer="720" w:gutter="0"/>
          <w:cols w:space="720"/>
          <w:docGrid w:linePitch="299"/>
        </w:sectPr>
      </w:pPr>
    </w:p>
    <w:p w:rsidR="00865B78" w:rsidRPr="00A510B5" w:rsidRDefault="00865B78">
      <w:pPr>
        <w:pStyle w:val="a6"/>
        <w:numPr>
          <w:ilvl w:val="0"/>
          <w:numId w:val="1"/>
        </w:numPr>
        <w:kinsoku w:val="0"/>
        <w:overflowPunct w:val="0"/>
        <w:spacing w:before="66"/>
        <w:rPr>
          <w:rFonts w:ascii="Times New Roman" w:eastAsia="明黑等宽" w:cs="Times New Roman"/>
          <w:b/>
        </w:rPr>
      </w:pPr>
      <w:r w:rsidRPr="00A510B5">
        <w:rPr>
          <w:rFonts w:ascii="Times New Roman" w:eastAsia="黑体" w:cs="Times New Roman" w:hint="eastAsia"/>
          <w:b/>
        </w:rPr>
        <w:lastRenderedPageBreak/>
        <w:t>实验学习内容及要求</w:t>
      </w:r>
    </w:p>
    <w:p w:rsidR="00865B78" w:rsidRPr="00A510B5" w:rsidRDefault="00865B78">
      <w:pPr>
        <w:pStyle w:val="a6"/>
        <w:kinsoku w:val="0"/>
        <w:overflowPunct w:val="0"/>
        <w:spacing w:before="66"/>
        <w:jc w:val="center"/>
        <w:rPr>
          <w:rFonts w:ascii="Times New Roman" w:cs="Times New Roman"/>
          <w:b/>
          <w:sz w:val="21"/>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3-2 </w:t>
      </w:r>
      <w:r w:rsidRPr="00A510B5">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39"/>
        <w:gridCol w:w="1281"/>
        <w:gridCol w:w="4440"/>
        <w:gridCol w:w="894"/>
        <w:gridCol w:w="1056"/>
        <w:gridCol w:w="1056"/>
        <w:gridCol w:w="1056"/>
        <w:gridCol w:w="1056"/>
        <w:gridCol w:w="1056"/>
      </w:tblGrid>
      <w:tr w:rsidR="00865B78" w:rsidRPr="00A510B5" w:rsidTr="00AF5994">
        <w:tc>
          <w:tcPr>
            <w:tcW w:w="48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序号</w:t>
            </w:r>
          </w:p>
        </w:tc>
        <w:tc>
          <w:tcPr>
            <w:tcW w:w="1839"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项目名称</w:t>
            </w:r>
          </w:p>
        </w:tc>
        <w:tc>
          <w:tcPr>
            <w:tcW w:w="1281"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项目来源</w:t>
            </w:r>
          </w:p>
        </w:tc>
        <w:tc>
          <w:tcPr>
            <w:tcW w:w="4440"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教学目标（观测点、重难点）</w:t>
            </w:r>
          </w:p>
        </w:tc>
        <w:tc>
          <w:tcPr>
            <w:tcW w:w="894"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学时数</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项目类型</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要求</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每组人数</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教学方法</w:t>
            </w:r>
          </w:p>
        </w:tc>
        <w:tc>
          <w:tcPr>
            <w:tcW w:w="1056" w:type="dxa"/>
            <w:vAlign w:val="center"/>
          </w:tcPr>
          <w:p w:rsidR="00865B78" w:rsidRPr="00A510B5" w:rsidRDefault="00865B78">
            <w:pPr>
              <w:spacing w:line="360" w:lineRule="auto"/>
              <w:jc w:val="center"/>
              <w:rPr>
                <w:rFonts w:ascii="Times New Roman" w:cs="Times New Roman"/>
                <w:b/>
                <w:sz w:val="21"/>
                <w:szCs w:val="21"/>
              </w:rPr>
            </w:pPr>
            <w:r w:rsidRPr="00A510B5">
              <w:rPr>
                <w:rFonts w:ascii="Times New Roman" w:cs="Times New Roman" w:hint="eastAsia"/>
                <w:b/>
                <w:sz w:val="21"/>
                <w:szCs w:val="21"/>
              </w:rPr>
              <w:t>课程目标</w:t>
            </w:r>
          </w:p>
        </w:tc>
      </w:tr>
      <w:tr w:rsidR="00DC07D2" w:rsidRPr="00A510B5" w:rsidTr="00AF5994">
        <w:trPr>
          <w:trHeight w:val="420"/>
        </w:trPr>
        <w:tc>
          <w:tcPr>
            <w:tcW w:w="486" w:type="dxa"/>
            <w:vMerge w:val="restart"/>
            <w:vAlign w:val="center"/>
          </w:tcPr>
          <w:p w:rsidR="007E6B24" w:rsidRPr="00A510B5" w:rsidRDefault="007E6B24" w:rsidP="00A03EB6">
            <w:pPr>
              <w:snapToGrid w:val="0"/>
              <w:spacing w:line="360" w:lineRule="auto"/>
              <w:jc w:val="center"/>
              <w:rPr>
                <w:rFonts w:ascii="Times New Roman" w:cs="Times New Roman"/>
                <w:sz w:val="21"/>
                <w:szCs w:val="21"/>
              </w:rPr>
            </w:pPr>
            <w:r w:rsidRPr="00A510B5">
              <w:rPr>
                <w:rFonts w:ascii="Times New Roman" w:cs="Times New Roman"/>
                <w:sz w:val="21"/>
                <w:szCs w:val="21"/>
              </w:rPr>
              <w:t>1</w:t>
            </w:r>
          </w:p>
        </w:tc>
        <w:tc>
          <w:tcPr>
            <w:tcW w:w="1839" w:type="dxa"/>
            <w:vMerge w:val="restart"/>
            <w:vAlign w:val="center"/>
          </w:tcPr>
          <w:p w:rsidR="007E6B24" w:rsidRPr="00A510B5" w:rsidRDefault="007E6B24" w:rsidP="00997D97">
            <w:pPr>
              <w:snapToGrid w:val="0"/>
              <w:jc w:val="both"/>
              <w:rPr>
                <w:rFonts w:ascii="Times New Roman" w:cs="Times New Roman"/>
                <w:sz w:val="21"/>
                <w:szCs w:val="21"/>
              </w:rPr>
            </w:pPr>
            <w:r w:rsidRPr="00A510B5">
              <w:rPr>
                <w:rFonts w:ascii="Times New Roman" w:hint="eastAsia"/>
                <w:sz w:val="21"/>
                <w:szCs w:val="21"/>
              </w:rPr>
              <w:t>资源管理器的使用</w:t>
            </w:r>
          </w:p>
        </w:tc>
        <w:tc>
          <w:tcPr>
            <w:tcW w:w="1281" w:type="dxa"/>
            <w:vMerge w:val="restart"/>
            <w:vAlign w:val="center"/>
          </w:tcPr>
          <w:p w:rsidR="007E6B24"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vAlign w:val="center"/>
          </w:tcPr>
          <w:p w:rsidR="007E6B24" w:rsidRPr="00A510B5" w:rsidRDefault="00E0226D" w:rsidP="00E0226D">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树立正确的劳动意识，牢记劳动纪律，明确实验室操作规范。</w:t>
            </w:r>
          </w:p>
        </w:tc>
        <w:tc>
          <w:tcPr>
            <w:tcW w:w="894" w:type="dxa"/>
            <w:vMerge w:val="restart"/>
            <w:vAlign w:val="center"/>
          </w:tcPr>
          <w:p w:rsidR="007E6B24" w:rsidRPr="00A510B5" w:rsidRDefault="00CE625B" w:rsidP="00646848">
            <w:pPr>
              <w:snapToGrid w:val="0"/>
              <w:jc w:val="center"/>
              <w:rPr>
                <w:rFonts w:ascii="Times New Roman"/>
                <w:sz w:val="21"/>
                <w:szCs w:val="21"/>
              </w:rPr>
            </w:pPr>
            <w:r w:rsidRPr="00A510B5">
              <w:rPr>
                <w:rFonts w:ascii="Times New Roman"/>
                <w:sz w:val="21"/>
                <w:szCs w:val="21"/>
              </w:rPr>
              <w:t>2</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7E6B24" w:rsidRPr="00A510B5" w:rsidRDefault="00477F50" w:rsidP="00646848">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7E6B24" w:rsidRPr="00A510B5" w:rsidRDefault="00153C63" w:rsidP="00885362">
            <w:pPr>
              <w:snapToGrid w:val="0"/>
              <w:jc w:val="center"/>
              <w:rPr>
                <w:rFonts w:ascii="Times New Roman"/>
                <w:sz w:val="21"/>
                <w:szCs w:val="21"/>
              </w:rPr>
            </w:pPr>
            <w:r w:rsidRPr="00A510B5">
              <w:rPr>
                <w:rFonts w:ascii="Times New Roman" w:hint="eastAsia"/>
                <w:sz w:val="21"/>
                <w:szCs w:val="21"/>
              </w:rPr>
              <w:t>课程目标</w:t>
            </w:r>
            <w:r w:rsidR="00885362" w:rsidRPr="00A510B5">
              <w:rPr>
                <w:rFonts w:ascii="Times New Roman"/>
                <w:sz w:val="21"/>
                <w:szCs w:val="21"/>
              </w:rPr>
              <w:t>1</w:t>
            </w:r>
            <w:r w:rsidR="00814C95" w:rsidRPr="00A510B5">
              <w:rPr>
                <w:rFonts w:ascii="Times New Roman" w:hint="eastAsia"/>
                <w:sz w:val="21"/>
                <w:szCs w:val="21"/>
              </w:rPr>
              <w:t>、</w:t>
            </w:r>
            <w:r w:rsidR="00814C95" w:rsidRPr="00A510B5">
              <w:rPr>
                <w:rFonts w:ascii="Times New Roman"/>
                <w:sz w:val="21"/>
                <w:szCs w:val="21"/>
              </w:rPr>
              <w:t>2</w:t>
            </w:r>
          </w:p>
        </w:tc>
      </w:tr>
      <w:tr w:rsidR="00E0226D" w:rsidRPr="00A510B5" w:rsidTr="00AF5994">
        <w:trPr>
          <w:trHeight w:val="365"/>
        </w:trPr>
        <w:tc>
          <w:tcPr>
            <w:tcW w:w="486" w:type="dxa"/>
            <w:vMerge/>
            <w:vAlign w:val="center"/>
          </w:tcPr>
          <w:p w:rsidR="00E0226D" w:rsidRPr="00A510B5" w:rsidRDefault="00E0226D" w:rsidP="00A03EB6">
            <w:pPr>
              <w:snapToGrid w:val="0"/>
              <w:spacing w:line="360" w:lineRule="auto"/>
              <w:jc w:val="center"/>
              <w:rPr>
                <w:rFonts w:ascii="Times New Roman" w:cs="Times New Roman"/>
                <w:sz w:val="21"/>
                <w:szCs w:val="21"/>
              </w:rPr>
            </w:pPr>
          </w:p>
        </w:tc>
        <w:tc>
          <w:tcPr>
            <w:tcW w:w="1839" w:type="dxa"/>
            <w:vMerge/>
            <w:vAlign w:val="center"/>
          </w:tcPr>
          <w:p w:rsidR="00E0226D" w:rsidRPr="00A510B5" w:rsidRDefault="00E0226D" w:rsidP="00997D97">
            <w:pPr>
              <w:snapToGrid w:val="0"/>
              <w:jc w:val="both"/>
              <w:rPr>
                <w:rFonts w:ascii="Times New Roman"/>
                <w:sz w:val="21"/>
                <w:szCs w:val="21"/>
              </w:rPr>
            </w:pPr>
          </w:p>
        </w:tc>
        <w:tc>
          <w:tcPr>
            <w:tcW w:w="1281" w:type="dxa"/>
            <w:vMerge/>
            <w:vAlign w:val="center"/>
          </w:tcPr>
          <w:p w:rsidR="00E0226D" w:rsidRPr="00A510B5" w:rsidRDefault="00E0226D" w:rsidP="00997D97">
            <w:pPr>
              <w:snapToGrid w:val="0"/>
              <w:jc w:val="center"/>
              <w:rPr>
                <w:rFonts w:ascii="Times New Roman"/>
                <w:sz w:val="21"/>
                <w:szCs w:val="21"/>
              </w:rPr>
            </w:pPr>
          </w:p>
        </w:tc>
        <w:tc>
          <w:tcPr>
            <w:tcW w:w="4440" w:type="dxa"/>
            <w:vAlign w:val="center"/>
          </w:tcPr>
          <w:p w:rsidR="00E0226D" w:rsidRPr="00A510B5" w:rsidRDefault="00E0226D" w:rsidP="00646848">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学生能够建立文件和文件夹</w:t>
            </w:r>
          </w:p>
        </w:tc>
        <w:tc>
          <w:tcPr>
            <w:tcW w:w="894"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646848">
            <w:pPr>
              <w:snapToGrid w:val="0"/>
              <w:jc w:val="center"/>
              <w:rPr>
                <w:rFonts w:ascii="Times New Roman"/>
                <w:sz w:val="21"/>
                <w:szCs w:val="21"/>
              </w:rPr>
            </w:pPr>
          </w:p>
        </w:tc>
        <w:tc>
          <w:tcPr>
            <w:tcW w:w="1056" w:type="dxa"/>
            <w:vMerge/>
            <w:vAlign w:val="center"/>
          </w:tcPr>
          <w:p w:rsidR="00E0226D" w:rsidRPr="00A510B5" w:rsidRDefault="00E0226D" w:rsidP="00885362">
            <w:pPr>
              <w:snapToGrid w:val="0"/>
              <w:jc w:val="center"/>
              <w:rPr>
                <w:rFonts w:ascii="Times New Roman"/>
                <w:sz w:val="21"/>
                <w:szCs w:val="21"/>
              </w:rPr>
            </w:pPr>
          </w:p>
        </w:tc>
      </w:tr>
      <w:tr w:rsidR="00DC07D2" w:rsidRPr="00A510B5" w:rsidTr="00AF5994">
        <w:trPr>
          <w:trHeight w:val="413"/>
        </w:trPr>
        <w:tc>
          <w:tcPr>
            <w:tcW w:w="486" w:type="dxa"/>
            <w:vMerge/>
            <w:vAlign w:val="center"/>
          </w:tcPr>
          <w:p w:rsidR="007E6B24" w:rsidRPr="00A510B5"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A510B5" w:rsidRDefault="007E6B24" w:rsidP="00997D97">
            <w:pPr>
              <w:snapToGrid w:val="0"/>
              <w:jc w:val="both"/>
              <w:rPr>
                <w:rFonts w:ascii="Times New Roman" w:cs="Times New Roman"/>
                <w:sz w:val="21"/>
                <w:szCs w:val="21"/>
              </w:rPr>
            </w:pPr>
          </w:p>
        </w:tc>
        <w:tc>
          <w:tcPr>
            <w:tcW w:w="1281" w:type="dxa"/>
            <w:vMerge/>
            <w:vAlign w:val="center"/>
          </w:tcPr>
          <w:p w:rsidR="007E6B24" w:rsidRPr="00A510B5" w:rsidRDefault="007E6B24" w:rsidP="00997D97">
            <w:pPr>
              <w:snapToGrid w:val="0"/>
              <w:jc w:val="center"/>
              <w:rPr>
                <w:rFonts w:ascii="Times New Roman"/>
                <w:sz w:val="21"/>
                <w:szCs w:val="21"/>
              </w:rPr>
            </w:pPr>
          </w:p>
        </w:tc>
        <w:tc>
          <w:tcPr>
            <w:tcW w:w="4440" w:type="dxa"/>
            <w:vAlign w:val="center"/>
          </w:tcPr>
          <w:p w:rsidR="007E6B24" w:rsidRPr="00A510B5" w:rsidRDefault="00E0226D" w:rsidP="00646848">
            <w:pPr>
              <w:snapToGrid w:val="0"/>
              <w:rPr>
                <w:rFonts w:ascii="Times New Roman"/>
                <w:sz w:val="21"/>
                <w:szCs w:val="21"/>
              </w:rPr>
            </w:pPr>
            <w:r w:rsidRPr="00A510B5">
              <w:rPr>
                <w:rFonts w:ascii="Times New Roman"/>
                <w:sz w:val="21"/>
                <w:szCs w:val="21"/>
              </w:rPr>
              <w:t>3</w:t>
            </w:r>
            <w:r w:rsidR="007E6B24" w:rsidRPr="00A510B5">
              <w:rPr>
                <w:rFonts w:ascii="Times New Roman"/>
                <w:sz w:val="21"/>
                <w:szCs w:val="21"/>
              </w:rPr>
              <w:t>.</w:t>
            </w:r>
            <w:r w:rsidR="00703ED4" w:rsidRPr="00A510B5">
              <w:rPr>
                <w:rFonts w:ascii="Times New Roman" w:hint="eastAsia"/>
                <w:sz w:val="21"/>
                <w:szCs w:val="21"/>
              </w:rPr>
              <w:t>学生</w:t>
            </w:r>
            <w:r w:rsidR="003F5EDE" w:rsidRPr="00A510B5">
              <w:rPr>
                <w:rFonts w:ascii="Times New Roman" w:hint="eastAsia"/>
                <w:sz w:val="21"/>
                <w:szCs w:val="21"/>
              </w:rPr>
              <w:t>能够</w:t>
            </w:r>
            <w:r w:rsidR="007E6B24" w:rsidRPr="00A510B5">
              <w:rPr>
                <w:rFonts w:ascii="Times New Roman" w:hint="eastAsia"/>
                <w:sz w:val="21"/>
                <w:szCs w:val="21"/>
              </w:rPr>
              <w:t>移动、复制、重命名、删除文件和文件夹（重点）</w:t>
            </w:r>
          </w:p>
        </w:tc>
        <w:tc>
          <w:tcPr>
            <w:tcW w:w="894"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r>
      <w:tr w:rsidR="00DC07D2" w:rsidRPr="00A510B5" w:rsidTr="00AF5994">
        <w:trPr>
          <w:trHeight w:val="184"/>
        </w:trPr>
        <w:tc>
          <w:tcPr>
            <w:tcW w:w="486" w:type="dxa"/>
            <w:vMerge/>
            <w:vAlign w:val="center"/>
          </w:tcPr>
          <w:p w:rsidR="007E6B24" w:rsidRPr="00A510B5"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A510B5" w:rsidRDefault="007E6B24" w:rsidP="00997D97">
            <w:pPr>
              <w:snapToGrid w:val="0"/>
              <w:jc w:val="both"/>
              <w:rPr>
                <w:rFonts w:ascii="Times New Roman" w:cs="Times New Roman"/>
                <w:sz w:val="21"/>
                <w:szCs w:val="21"/>
              </w:rPr>
            </w:pPr>
          </w:p>
        </w:tc>
        <w:tc>
          <w:tcPr>
            <w:tcW w:w="1281" w:type="dxa"/>
            <w:vMerge/>
            <w:vAlign w:val="center"/>
          </w:tcPr>
          <w:p w:rsidR="007E6B24" w:rsidRPr="00A510B5" w:rsidRDefault="007E6B24" w:rsidP="00997D97">
            <w:pPr>
              <w:snapToGrid w:val="0"/>
              <w:jc w:val="center"/>
              <w:rPr>
                <w:rFonts w:ascii="Times New Roman"/>
                <w:sz w:val="21"/>
                <w:szCs w:val="21"/>
              </w:rPr>
            </w:pPr>
          </w:p>
        </w:tc>
        <w:tc>
          <w:tcPr>
            <w:tcW w:w="4440" w:type="dxa"/>
            <w:tcBorders>
              <w:bottom w:val="single" w:sz="4" w:space="0" w:color="auto"/>
            </w:tcBorders>
            <w:vAlign w:val="center"/>
          </w:tcPr>
          <w:p w:rsidR="007E6B24" w:rsidRPr="00A510B5" w:rsidRDefault="00E0226D" w:rsidP="00646848">
            <w:pPr>
              <w:snapToGrid w:val="0"/>
              <w:rPr>
                <w:rFonts w:ascii="Times New Roman"/>
                <w:sz w:val="21"/>
                <w:szCs w:val="21"/>
              </w:rPr>
            </w:pPr>
            <w:r w:rsidRPr="00A510B5">
              <w:rPr>
                <w:rFonts w:ascii="Times New Roman"/>
                <w:sz w:val="21"/>
                <w:szCs w:val="21"/>
              </w:rPr>
              <w:t>4</w:t>
            </w:r>
            <w:r w:rsidR="007E6B24" w:rsidRPr="00A510B5">
              <w:rPr>
                <w:rFonts w:ascii="Times New Roman"/>
                <w:sz w:val="21"/>
                <w:szCs w:val="21"/>
              </w:rPr>
              <w:t>.</w:t>
            </w:r>
            <w:r w:rsidR="00703ED4" w:rsidRPr="00A510B5">
              <w:rPr>
                <w:rFonts w:ascii="Times New Roman" w:hint="eastAsia"/>
                <w:sz w:val="21"/>
                <w:szCs w:val="21"/>
              </w:rPr>
              <w:t>学生</w:t>
            </w:r>
            <w:r w:rsidR="003F5EDE" w:rsidRPr="00A510B5">
              <w:rPr>
                <w:rFonts w:ascii="Times New Roman" w:hint="eastAsia"/>
                <w:sz w:val="21"/>
                <w:szCs w:val="21"/>
              </w:rPr>
              <w:t>能够</w:t>
            </w:r>
            <w:r w:rsidR="007E6B24" w:rsidRPr="00A510B5">
              <w:rPr>
                <w:rFonts w:ascii="Times New Roman" w:hint="eastAsia"/>
                <w:sz w:val="21"/>
                <w:szCs w:val="21"/>
              </w:rPr>
              <w:t>修改文件和文件夹属性、</w:t>
            </w:r>
            <w:r w:rsidR="00BA0B5B" w:rsidRPr="00A510B5">
              <w:rPr>
                <w:rFonts w:ascii="Times New Roman" w:hint="eastAsia"/>
                <w:sz w:val="21"/>
                <w:szCs w:val="21"/>
              </w:rPr>
              <w:t>设置文件</w:t>
            </w:r>
            <w:r w:rsidR="007E6B24" w:rsidRPr="00A510B5">
              <w:rPr>
                <w:rFonts w:ascii="Times New Roman" w:hint="eastAsia"/>
                <w:sz w:val="21"/>
                <w:szCs w:val="21"/>
              </w:rPr>
              <w:t>打开方式（重点）</w:t>
            </w:r>
          </w:p>
        </w:tc>
        <w:tc>
          <w:tcPr>
            <w:tcW w:w="894"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r>
      <w:tr w:rsidR="00DC07D2" w:rsidRPr="00A510B5" w:rsidTr="00AF5994">
        <w:trPr>
          <w:trHeight w:val="173"/>
        </w:trPr>
        <w:tc>
          <w:tcPr>
            <w:tcW w:w="486" w:type="dxa"/>
            <w:vMerge/>
            <w:vAlign w:val="center"/>
          </w:tcPr>
          <w:p w:rsidR="007E6B24" w:rsidRPr="00A510B5" w:rsidRDefault="007E6B24" w:rsidP="00A03EB6">
            <w:pPr>
              <w:snapToGrid w:val="0"/>
              <w:spacing w:line="360" w:lineRule="auto"/>
              <w:jc w:val="center"/>
              <w:rPr>
                <w:rFonts w:ascii="Times New Roman" w:cs="Times New Roman"/>
                <w:sz w:val="21"/>
                <w:szCs w:val="21"/>
              </w:rPr>
            </w:pPr>
          </w:p>
        </w:tc>
        <w:tc>
          <w:tcPr>
            <w:tcW w:w="1839" w:type="dxa"/>
            <w:vMerge/>
            <w:vAlign w:val="center"/>
          </w:tcPr>
          <w:p w:rsidR="007E6B24" w:rsidRPr="00A510B5" w:rsidRDefault="007E6B24" w:rsidP="00997D97">
            <w:pPr>
              <w:snapToGrid w:val="0"/>
              <w:jc w:val="both"/>
              <w:rPr>
                <w:rFonts w:ascii="Times New Roman" w:cs="Times New Roman"/>
                <w:sz w:val="21"/>
                <w:szCs w:val="21"/>
              </w:rPr>
            </w:pPr>
          </w:p>
        </w:tc>
        <w:tc>
          <w:tcPr>
            <w:tcW w:w="1281" w:type="dxa"/>
            <w:vMerge/>
            <w:vAlign w:val="center"/>
          </w:tcPr>
          <w:p w:rsidR="007E6B24" w:rsidRPr="00A510B5" w:rsidRDefault="007E6B24" w:rsidP="00997D97">
            <w:pPr>
              <w:snapToGrid w:val="0"/>
              <w:jc w:val="center"/>
              <w:rPr>
                <w:rFonts w:ascii="Times New Roman"/>
                <w:sz w:val="21"/>
                <w:szCs w:val="21"/>
              </w:rPr>
            </w:pPr>
          </w:p>
        </w:tc>
        <w:tc>
          <w:tcPr>
            <w:tcW w:w="4440" w:type="dxa"/>
            <w:tcBorders>
              <w:top w:val="single" w:sz="4" w:space="0" w:color="auto"/>
            </w:tcBorders>
            <w:vAlign w:val="center"/>
          </w:tcPr>
          <w:p w:rsidR="007E6B24" w:rsidRPr="00A510B5" w:rsidRDefault="00E0226D" w:rsidP="00E0226D">
            <w:pPr>
              <w:snapToGrid w:val="0"/>
              <w:rPr>
                <w:rFonts w:ascii="Times New Roman"/>
                <w:sz w:val="21"/>
                <w:szCs w:val="21"/>
              </w:rPr>
            </w:pPr>
            <w:r w:rsidRPr="00A510B5">
              <w:rPr>
                <w:rFonts w:ascii="Times New Roman"/>
                <w:sz w:val="21"/>
                <w:szCs w:val="21"/>
              </w:rPr>
              <w:t>5</w:t>
            </w:r>
            <w:r w:rsidR="007E6B24" w:rsidRPr="00A510B5">
              <w:rPr>
                <w:rFonts w:ascii="Times New Roman"/>
                <w:sz w:val="21"/>
                <w:szCs w:val="21"/>
              </w:rPr>
              <w:t>.</w:t>
            </w:r>
            <w:r w:rsidR="00703ED4" w:rsidRPr="00A510B5">
              <w:rPr>
                <w:rFonts w:ascii="Times New Roman" w:hint="eastAsia"/>
                <w:sz w:val="21"/>
                <w:szCs w:val="21"/>
              </w:rPr>
              <w:t>学生</w:t>
            </w:r>
            <w:r w:rsidR="003F5EDE" w:rsidRPr="00A510B5">
              <w:rPr>
                <w:rFonts w:ascii="Times New Roman" w:hint="eastAsia"/>
                <w:sz w:val="21"/>
                <w:szCs w:val="21"/>
              </w:rPr>
              <w:t>能够安装和卸载</w:t>
            </w:r>
            <w:r w:rsidR="007E6B24" w:rsidRPr="00A510B5">
              <w:rPr>
                <w:rFonts w:ascii="Times New Roman" w:hint="eastAsia"/>
                <w:sz w:val="21"/>
                <w:szCs w:val="21"/>
              </w:rPr>
              <w:t>软</w:t>
            </w:r>
            <w:r w:rsidR="003F5EDE" w:rsidRPr="00A510B5">
              <w:rPr>
                <w:rFonts w:ascii="Times New Roman" w:hint="eastAsia"/>
                <w:sz w:val="21"/>
                <w:szCs w:val="21"/>
              </w:rPr>
              <w:t>、</w:t>
            </w:r>
            <w:r w:rsidR="007E6B24" w:rsidRPr="00A510B5">
              <w:rPr>
                <w:rFonts w:ascii="Times New Roman" w:hint="eastAsia"/>
                <w:sz w:val="21"/>
                <w:szCs w:val="21"/>
              </w:rPr>
              <w:t>硬件</w:t>
            </w:r>
            <w:r w:rsidR="003F5EDE" w:rsidRPr="00A510B5">
              <w:rPr>
                <w:rFonts w:ascii="Times New Roman" w:hint="eastAsia"/>
                <w:sz w:val="21"/>
                <w:szCs w:val="21"/>
              </w:rPr>
              <w:t>系统</w:t>
            </w:r>
            <w:r w:rsidR="007E6B24" w:rsidRPr="00A510B5">
              <w:rPr>
                <w:rFonts w:ascii="Times New Roman" w:hint="eastAsia"/>
                <w:sz w:val="21"/>
                <w:szCs w:val="21"/>
              </w:rPr>
              <w:t>（难点）</w:t>
            </w:r>
          </w:p>
        </w:tc>
        <w:tc>
          <w:tcPr>
            <w:tcW w:w="894"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c>
          <w:tcPr>
            <w:tcW w:w="1056" w:type="dxa"/>
            <w:vMerge/>
            <w:vAlign w:val="center"/>
          </w:tcPr>
          <w:p w:rsidR="007E6B24" w:rsidRPr="00A510B5" w:rsidRDefault="007E6B24" w:rsidP="00646848">
            <w:pPr>
              <w:snapToGrid w:val="0"/>
              <w:jc w:val="center"/>
              <w:rPr>
                <w:rFonts w:ascii="Times New Roman" w:cs="Times New Roman"/>
                <w:sz w:val="21"/>
                <w:szCs w:val="21"/>
              </w:rPr>
            </w:pPr>
          </w:p>
        </w:tc>
      </w:tr>
      <w:tr w:rsidR="00DC07D2" w:rsidRPr="00A510B5" w:rsidTr="00AF5994">
        <w:tc>
          <w:tcPr>
            <w:tcW w:w="486" w:type="dxa"/>
            <w:vMerge w:val="restart"/>
            <w:vAlign w:val="center"/>
          </w:tcPr>
          <w:p w:rsidR="004A126A" w:rsidRPr="00A510B5" w:rsidRDefault="004A126A" w:rsidP="00A03EB6">
            <w:pPr>
              <w:snapToGrid w:val="0"/>
              <w:spacing w:line="360" w:lineRule="auto"/>
              <w:jc w:val="center"/>
              <w:rPr>
                <w:rFonts w:ascii="Times New Roman" w:cs="Times New Roman"/>
                <w:sz w:val="21"/>
                <w:szCs w:val="21"/>
              </w:rPr>
            </w:pPr>
            <w:r w:rsidRPr="00A510B5">
              <w:rPr>
                <w:rFonts w:ascii="Times New Roman" w:cs="Times New Roman"/>
                <w:sz w:val="21"/>
                <w:szCs w:val="21"/>
              </w:rPr>
              <w:t>2</w:t>
            </w:r>
          </w:p>
        </w:tc>
        <w:tc>
          <w:tcPr>
            <w:tcW w:w="1839" w:type="dxa"/>
            <w:vMerge w:val="restart"/>
            <w:vAlign w:val="center"/>
          </w:tcPr>
          <w:p w:rsidR="004A126A" w:rsidRPr="00A510B5" w:rsidRDefault="004A126A" w:rsidP="00997D97">
            <w:pPr>
              <w:snapToGrid w:val="0"/>
              <w:jc w:val="both"/>
              <w:rPr>
                <w:rFonts w:ascii="Times New Roman"/>
                <w:sz w:val="21"/>
                <w:szCs w:val="21"/>
              </w:rPr>
            </w:pPr>
            <w:r w:rsidRPr="00A510B5">
              <w:rPr>
                <w:rFonts w:ascii="Times New Roman" w:hint="eastAsia"/>
                <w:sz w:val="21"/>
                <w:szCs w:val="21"/>
              </w:rPr>
              <w:t>计算机系统的组装和维护</w:t>
            </w:r>
          </w:p>
        </w:tc>
        <w:tc>
          <w:tcPr>
            <w:tcW w:w="1281" w:type="dxa"/>
            <w:vMerge w:val="restart"/>
            <w:vAlign w:val="center"/>
          </w:tcPr>
          <w:p w:rsidR="004A126A" w:rsidRPr="00A510B5" w:rsidRDefault="004A126A" w:rsidP="00997D97">
            <w:pPr>
              <w:snapToGrid w:val="0"/>
              <w:jc w:val="center"/>
              <w:rPr>
                <w:rFonts w:ascii="Times New Roman"/>
                <w:sz w:val="21"/>
                <w:szCs w:val="21"/>
              </w:rPr>
            </w:pPr>
            <w:r w:rsidRPr="00A510B5">
              <w:rPr>
                <w:rFonts w:ascii="Times New Roman" w:hint="eastAsia"/>
                <w:sz w:val="21"/>
                <w:szCs w:val="21"/>
              </w:rPr>
              <w:t>工程实践</w:t>
            </w:r>
          </w:p>
        </w:tc>
        <w:tc>
          <w:tcPr>
            <w:tcW w:w="4440" w:type="dxa"/>
            <w:vAlign w:val="center"/>
          </w:tcPr>
          <w:p w:rsidR="004A126A" w:rsidRPr="00A510B5" w:rsidRDefault="004A126A" w:rsidP="00646848">
            <w:pPr>
              <w:snapToGrid w:val="0"/>
              <w:rPr>
                <w:rFonts w:ascii="Times New Roman"/>
                <w:sz w:val="21"/>
                <w:szCs w:val="21"/>
              </w:rPr>
            </w:pPr>
            <w:r w:rsidRPr="00A510B5">
              <w:rPr>
                <w:rFonts w:ascii="Times New Roman"/>
                <w:sz w:val="21"/>
                <w:szCs w:val="21"/>
              </w:rPr>
              <w:t>1.</w:t>
            </w:r>
            <w:r w:rsidR="00703ED4" w:rsidRPr="00A510B5">
              <w:rPr>
                <w:rFonts w:ascii="Times New Roman" w:hint="eastAsia"/>
                <w:sz w:val="21"/>
                <w:szCs w:val="21"/>
              </w:rPr>
              <w:t>学生</w:t>
            </w:r>
            <w:r w:rsidRPr="00A510B5">
              <w:rPr>
                <w:rFonts w:ascii="Times New Roman" w:hint="eastAsia"/>
                <w:sz w:val="21"/>
                <w:szCs w:val="21"/>
              </w:rPr>
              <w:t>能够组装计算机硬件系统（重点）</w:t>
            </w:r>
          </w:p>
        </w:tc>
        <w:tc>
          <w:tcPr>
            <w:tcW w:w="894" w:type="dxa"/>
            <w:vMerge w:val="restart"/>
            <w:vAlign w:val="center"/>
          </w:tcPr>
          <w:p w:rsidR="004A126A" w:rsidRPr="00A510B5" w:rsidRDefault="004A126A" w:rsidP="00646848">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4A126A" w:rsidRPr="00A510B5" w:rsidRDefault="004A126A" w:rsidP="00646848">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r w:rsidR="003A2A5F" w:rsidRPr="00A510B5">
              <w:rPr>
                <w:rFonts w:ascii="Times New Roman" w:hint="eastAsia"/>
                <w:sz w:val="21"/>
                <w:szCs w:val="21"/>
              </w:rPr>
              <w:t>、</w:t>
            </w:r>
            <w:r w:rsidR="003A2A5F" w:rsidRPr="00A510B5">
              <w:rPr>
                <w:rFonts w:ascii="Times New Roman"/>
                <w:sz w:val="21"/>
                <w:szCs w:val="21"/>
              </w:rPr>
              <w:t>3</w:t>
            </w:r>
          </w:p>
        </w:tc>
      </w:tr>
      <w:tr w:rsidR="00DC07D2" w:rsidRPr="00A510B5" w:rsidTr="00AF5994">
        <w:tc>
          <w:tcPr>
            <w:tcW w:w="486" w:type="dxa"/>
            <w:vMerge/>
            <w:vAlign w:val="center"/>
          </w:tcPr>
          <w:p w:rsidR="0027073F" w:rsidRPr="00A510B5" w:rsidRDefault="0027073F" w:rsidP="00A03EB6">
            <w:pPr>
              <w:spacing w:line="360" w:lineRule="auto"/>
              <w:jc w:val="center"/>
              <w:rPr>
                <w:rFonts w:ascii="Times New Roman" w:cs="Times New Roman"/>
                <w:b/>
                <w:sz w:val="21"/>
                <w:szCs w:val="21"/>
              </w:rPr>
            </w:pPr>
          </w:p>
        </w:tc>
        <w:tc>
          <w:tcPr>
            <w:tcW w:w="1839" w:type="dxa"/>
            <w:vMerge/>
            <w:vAlign w:val="center"/>
          </w:tcPr>
          <w:p w:rsidR="0027073F" w:rsidRPr="00A510B5" w:rsidRDefault="0027073F" w:rsidP="00997D97">
            <w:pPr>
              <w:jc w:val="both"/>
              <w:rPr>
                <w:rFonts w:ascii="Times New Roman" w:cs="Times New Roman"/>
                <w:b/>
                <w:sz w:val="21"/>
                <w:szCs w:val="21"/>
              </w:rPr>
            </w:pPr>
          </w:p>
        </w:tc>
        <w:tc>
          <w:tcPr>
            <w:tcW w:w="1281" w:type="dxa"/>
            <w:vMerge/>
            <w:vAlign w:val="center"/>
          </w:tcPr>
          <w:p w:rsidR="0027073F" w:rsidRPr="00A510B5" w:rsidRDefault="0027073F" w:rsidP="00997D97">
            <w:pPr>
              <w:snapToGrid w:val="0"/>
              <w:jc w:val="center"/>
              <w:rPr>
                <w:rFonts w:ascii="Times New Roman"/>
                <w:sz w:val="21"/>
                <w:szCs w:val="21"/>
              </w:rPr>
            </w:pPr>
          </w:p>
        </w:tc>
        <w:tc>
          <w:tcPr>
            <w:tcW w:w="4440" w:type="dxa"/>
            <w:vAlign w:val="center"/>
          </w:tcPr>
          <w:p w:rsidR="0027073F" w:rsidRPr="00A510B5" w:rsidRDefault="0027073F" w:rsidP="00646848">
            <w:pPr>
              <w:snapToGrid w:val="0"/>
              <w:rPr>
                <w:rFonts w:ascii="Times New Roman"/>
                <w:sz w:val="21"/>
                <w:szCs w:val="21"/>
              </w:rPr>
            </w:pPr>
            <w:r w:rsidRPr="00A510B5">
              <w:rPr>
                <w:rFonts w:ascii="Times New Roman"/>
                <w:sz w:val="21"/>
                <w:szCs w:val="21"/>
              </w:rPr>
              <w:t>2.</w:t>
            </w:r>
            <w:r w:rsidR="00703ED4" w:rsidRPr="00A510B5">
              <w:rPr>
                <w:rFonts w:ascii="Times New Roman" w:hint="eastAsia"/>
                <w:sz w:val="21"/>
                <w:szCs w:val="21"/>
              </w:rPr>
              <w:t>学生</w:t>
            </w:r>
            <w:r w:rsidRPr="00A510B5">
              <w:rPr>
                <w:rFonts w:ascii="Times New Roman" w:hint="eastAsia"/>
                <w:sz w:val="21"/>
                <w:szCs w:val="21"/>
              </w:rPr>
              <w:t>能够安装操作系统（难点）</w:t>
            </w:r>
          </w:p>
        </w:tc>
        <w:tc>
          <w:tcPr>
            <w:tcW w:w="894"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r>
      <w:tr w:rsidR="00DC07D2" w:rsidRPr="00A510B5" w:rsidTr="00AF5994">
        <w:trPr>
          <w:trHeight w:val="350"/>
        </w:trPr>
        <w:tc>
          <w:tcPr>
            <w:tcW w:w="486" w:type="dxa"/>
            <w:vMerge/>
            <w:vAlign w:val="center"/>
          </w:tcPr>
          <w:p w:rsidR="0027073F" w:rsidRPr="00A510B5" w:rsidRDefault="0027073F" w:rsidP="00A03EB6">
            <w:pPr>
              <w:spacing w:line="360" w:lineRule="auto"/>
              <w:jc w:val="center"/>
              <w:rPr>
                <w:rFonts w:ascii="Times New Roman" w:cs="Times New Roman"/>
                <w:b/>
                <w:sz w:val="21"/>
                <w:szCs w:val="21"/>
              </w:rPr>
            </w:pPr>
          </w:p>
        </w:tc>
        <w:tc>
          <w:tcPr>
            <w:tcW w:w="1839" w:type="dxa"/>
            <w:vMerge/>
            <w:vAlign w:val="center"/>
          </w:tcPr>
          <w:p w:rsidR="0027073F" w:rsidRPr="00A510B5" w:rsidRDefault="0027073F" w:rsidP="00997D97">
            <w:pPr>
              <w:jc w:val="both"/>
              <w:rPr>
                <w:rFonts w:ascii="Times New Roman" w:cs="Times New Roman"/>
                <w:b/>
                <w:sz w:val="21"/>
                <w:szCs w:val="21"/>
              </w:rPr>
            </w:pPr>
          </w:p>
        </w:tc>
        <w:tc>
          <w:tcPr>
            <w:tcW w:w="1281" w:type="dxa"/>
            <w:vMerge/>
            <w:vAlign w:val="center"/>
          </w:tcPr>
          <w:p w:rsidR="0027073F" w:rsidRPr="00A510B5" w:rsidRDefault="0027073F" w:rsidP="00997D97">
            <w:pPr>
              <w:snapToGrid w:val="0"/>
              <w:jc w:val="center"/>
              <w:rPr>
                <w:rFonts w:ascii="Times New Roman"/>
                <w:sz w:val="21"/>
                <w:szCs w:val="21"/>
              </w:rPr>
            </w:pPr>
          </w:p>
        </w:tc>
        <w:tc>
          <w:tcPr>
            <w:tcW w:w="4440" w:type="dxa"/>
            <w:vAlign w:val="center"/>
          </w:tcPr>
          <w:p w:rsidR="0027073F" w:rsidRPr="00A510B5" w:rsidRDefault="0027073F" w:rsidP="00B46482">
            <w:pPr>
              <w:snapToGrid w:val="0"/>
              <w:rPr>
                <w:rFonts w:ascii="Times New Roman"/>
                <w:sz w:val="21"/>
                <w:szCs w:val="21"/>
              </w:rPr>
            </w:pPr>
            <w:r w:rsidRPr="00A510B5">
              <w:rPr>
                <w:rFonts w:ascii="Times New Roman"/>
                <w:sz w:val="21"/>
                <w:szCs w:val="21"/>
              </w:rPr>
              <w:t>3.</w:t>
            </w:r>
            <w:r w:rsidR="00703ED4" w:rsidRPr="00A510B5">
              <w:rPr>
                <w:rFonts w:ascii="Times New Roman" w:hint="eastAsia"/>
                <w:sz w:val="21"/>
                <w:szCs w:val="21"/>
              </w:rPr>
              <w:t>学生</w:t>
            </w:r>
            <w:r w:rsidRPr="00A510B5">
              <w:rPr>
                <w:rFonts w:ascii="Times New Roman" w:hint="eastAsia"/>
                <w:sz w:val="21"/>
                <w:szCs w:val="21"/>
              </w:rPr>
              <w:t>能够安装与维护基本应用软件</w:t>
            </w:r>
            <w:r w:rsidR="003A2A5F" w:rsidRPr="00A510B5">
              <w:rPr>
                <w:rFonts w:ascii="Times New Roman" w:hint="eastAsia"/>
                <w:sz w:val="21"/>
                <w:szCs w:val="21"/>
              </w:rPr>
              <w:t>，包括国产软件</w:t>
            </w:r>
            <w:r w:rsidR="008E6AD8" w:rsidRPr="00A510B5">
              <w:rPr>
                <w:rFonts w:ascii="Times New Roman" w:hint="eastAsia"/>
                <w:sz w:val="21"/>
                <w:szCs w:val="21"/>
              </w:rPr>
              <w:t>，明确</w:t>
            </w:r>
            <w:r w:rsidR="00E0226D" w:rsidRPr="00A510B5">
              <w:rPr>
                <w:rFonts w:ascii="Times New Roman" w:hint="eastAsia"/>
                <w:sz w:val="21"/>
                <w:szCs w:val="21"/>
              </w:rPr>
              <w:t>软硬件操作的规范和</w:t>
            </w:r>
            <w:r w:rsidR="008E6AD8" w:rsidRPr="00A510B5">
              <w:rPr>
                <w:rFonts w:ascii="Times New Roman" w:hint="eastAsia"/>
                <w:sz w:val="21"/>
                <w:szCs w:val="21"/>
              </w:rPr>
              <w:t>劳动</w:t>
            </w:r>
            <w:r w:rsidR="00E0226D" w:rsidRPr="00A510B5">
              <w:rPr>
                <w:rFonts w:ascii="Times New Roman" w:hint="eastAsia"/>
                <w:sz w:val="21"/>
                <w:szCs w:val="21"/>
              </w:rPr>
              <w:t>纪律</w:t>
            </w:r>
            <w:r w:rsidR="007F78D6" w:rsidRPr="00A510B5">
              <w:rPr>
                <w:rFonts w:ascii="Times New Roman" w:hint="eastAsia"/>
                <w:sz w:val="21"/>
                <w:szCs w:val="21"/>
              </w:rPr>
              <w:t>，掌握硬件操作的劳动技能</w:t>
            </w:r>
            <w:r w:rsidRPr="00A510B5">
              <w:rPr>
                <w:rFonts w:ascii="Times New Roman" w:hint="eastAsia"/>
                <w:sz w:val="21"/>
                <w:szCs w:val="21"/>
              </w:rPr>
              <w:t>（难点）</w:t>
            </w:r>
          </w:p>
        </w:tc>
        <w:tc>
          <w:tcPr>
            <w:tcW w:w="894"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c>
          <w:tcPr>
            <w:tcW w:w="1056" w:type="dxa"/>
            <w:vMerge/>
          </w:tcPr>
          <w:p w:rsidR="0027073F" w:rsidRPr="00A510B5" w:rsidRDefault="0027073F" w:rsidP="0027073F">
            <w:pPr>
              <w:spacing w:line="360" w:lineRule="auto"/>
              <w:jc w:val="center"/>
              <w:rPr>
                <w:rFonts w:ascii="Times New Roman" w:cs="Times New Roman"/>
                <w:b/>
                <w:sz w:val="21"/>
                <w:szCs w:val="21"/>
              </w:rPr>
            </w:pPr>
          </w:p>
        </w:tc>
      </w:tr>
      <w:tr w:rsidR="00DC07D2" w:rsidRPr="00A510B5" w:rsidTr="00AF5994">
        <w:trPr>
          <w:trHeight w:val="350"/>
        </w:trPr>
        <w:tc>
          <w:tcPr>
            <w:tcW w:w="486" w:type="dxa"/>
            <w:vAlign w:val="center"/>
          </w:tcPr>
          <w:p w:rsidR="00213B20" w:rsidRPr="00A510B5" w:rsidRDefault="00213B20" w:rsidP="00A03EB6">
            <w:pPr>
              <w:snapToGrid w:val="0"/>
              <w:spacing w:line="360" w:lineRule="auto"/>
              <w:jc w:val="center"/>
              <w:rPr>
                <w:rFonts w:ascii="Times New Roman" w:cs="Times New Roman"/>
                <w:sz w:val="21"/>
                <w:szCs w:val="21"/>
              </w:rPr>
            </w:pPr>
            <w:r w:rsidRPr="00A510B5">
              <w:rPr>
                <w:rFonts w:ascii="Times New Roman" w:cs="Times New Roman"/>
                <w:sz w:val="21"/>
                <w:szCs w:val="21"/>
              </w:rPr>
              <w:t>3</w:t>
            </w:r>
          </w:p>
        </w:tc>
        <w:tc>
          <w:tcPr>
            <w:tcW w:w="1839" w:type="dxa"/>
            <w:vAlign w:val="center"/>
          </w:tcPr>
          <w:p w:rsidR="00213B20" w:rsidRPr="00A510B5" w:rsidRDefault="00120A00" w:rsidP="00120A00">
            <w:pPr>
              <w:snapToGrid w:val="0"/>
              <w:jc w:val="both"/>
              <w:rPr>
                <w:rFonts w:ascii="Times New Roman"/>
                <w:sz w:val="21"/>
                <w:szCs w:val="21"/>
              </w:rPr>
            </w:pPr>
            <w:r w:rsidRPr="00A510B5">
              <w:rPr>
                <w:rFonts w:ascii="Times New Roman" w:hint="eastAsia"/>
                <w:sz w:val="21"/>
                <w:szCs w:val="21"/>
              </w:rPr>
              <w:t>社会主义核心价值观</w:t>
            </w:r>
            <w:r w:rsidRPr="00A510B5">
              <w:rPr>
                <w:rFonts w:ascii="Times New Roman"/>
                <w:sz w:val="21"/>
                <w:szCs w:val="21"/>
              </w:rPr>
              <w:t>-</w:t>
            </w:r>
            <w:r w:rsidRPr="00A510B5">
              <w:rPr>
                <w:rFonts w:ascii="Times New Roman" w:hint="eastAsia"/>
                <w:sz w:val="21"/>
                <w:szCs w:val="21"/>
              </w:rPr>
              <w:t>短文排版</w:t>
            </w:r>
          </w:p>
        </w:tc>
        <w:tc>
          <w:tcPr>
            <w:tcW w:w="1281" w:type="dxa"/>
            <w:vAlign w:val="center"/>
          </w:tcPr>
          <w:p w:rsidR="00213B20"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Pr>
          <w:p w:rsidR="00213B20" w:rsidRPr="00A510B5" w:rsidRDefault="00703ED4" w:rsidP="00733FEF">
            <w:pPr>
              <w:snapToGrid w:val="0"/>
              <w:rPr>
                <w:rFonts w:ascii="Times New Roman" w:cs="Times New Roman"/>
                <w:sz w:val="21"/>
                <w:szCs w:val="21"/>
              </w:rPr>
            </w:pPr>
            <w:r w:rsidRPr="00A510B5">
              <w:rPr>
                <w:rFonts w:ascii="Times New Roman" w:hint="eastAsia"/>
                <w:sz w:val="21"/>
                <w:szCs w:val="21"/>
              </w:rPr>
              <w:t>学生能够灵活应用</w:t>
            </w:r>
            <w:r w:rsidR="00213B20" w:rsidRPr="00A510B5">
              <w:rPr>
                <w:rFonts w:ascii="Times New Roman" w:hint="eastAsia"/>
                <w:sz w:val="21"/>
                <w:szCs w:val="21"/>
              </w:rPr>
              <w:t>字符排版技术、段落排版技术（重点、难点）</w:t>
            </w:r>
          </w:p>
        </w:tc>
        <w:tc>
          <w:tcPr>
            <w:tcW w:w="894" w:type="dxa"/>
            <w:vAlign w:val="center"/>
          </w:tcPr>
          <w:p w:rsidR="00213B20" w:rsidRPr="00A510B5" w:rsidRDefault="00213B20" w:rsidP="00213B20">
            <w:pPr>
              <w:snapToGrid w:val="0"/>
              <w:jc w:val="center"/>
              <w:rPr>
                <w:rFonts w:ascii="Times New Roman"/>
                <w:sz w:val="21"/>
                <w:szCs w:val="21"/>
              </w:rPr>
            </w:pPr>
            <w:r w:rsidRPr="00A510B5">
              <w:rPr>
                <w:rFonts w:ascii="Times New Roman"/>
                <w:sz w:val="21"/>
                <w:szCs w:val="21"/>
              </w:rPr>
              <w:t>2</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验证性</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必做</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sz w:val="21"/>
                <w:szCs w:val="21"/>
              </w:rPr>
              <w:t>1</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实验指导</w:t>
            </w:r>
          </w:p>
        </w:tc>
        <w:tc>
          <w:tcPr>
            <w:tcW w:w="1056" w:type="dxa"/>
            <w:vAlign w:val="center"/>
          </w:tcPr>
          <w:p w:rsidR="00213B20" w:rsidRPr="00A510B5" w:rsidRDefault="00213B20" w:rsidP="00213B20">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1</w:t>
            </w:r>
            <w:r w:rsidR="00814C95" w:rsidRPr="00A510B5">
              <w:rPr>
                <w:rFonts w:ascii="Times New Roman" w:hint="eastAsia"/>
                <w:sz w:val="21"/>
                <w:szCs w:val="21"/>
              </w:rPr>
              <w:t>、</w:t>
            </w:r>
            <w:r w:rsidR="00814C95" w:rsidRPr="00A510B5">
              <w:rPr>
                <w:rFonts w:ascii="Times New Roman"/>
                <w:sz w:val="21"/>
                <w:szCs w:val="21"/>
              </w:rPr>
              <w:t>3</w:t>
            </w:r>
          </w:p>
        </w:tc>
      </w:tr>
      <w:tr w:rsidR="00DC07D2" w:rsidRPr="00A510B5" w:rsidTr="00AF5994">
        <w:trPr>
          <w:trHeight w:val="168"/>
        </w:trPr>
        <w:tc>
          <w:tcPr>
            <w:tcW w:w="486" w:type="dxa"/>
            <w:vMerge w:val="restart"/>
            <w:vAlign w:val="center"/>
          </w:tcPr>
          <w:p w:rsidR="00C702FA" w:rsidRPr="00A510B5" w:rsidRDefault="00C702FA" w:rsidP="00A03EB6">
            <w:pPr>
              <w:snapToGrid w:val="0"/>
              <w:jc w:val="center"/>
              <w:rPr>
                <w:rFonts w:ascii="Times New Roman"/>
                <w:sz w:val="21"/>
                <w:szCs w:val="21"/>
              </w:rPr>
            </w:pPr>
            <w:r w:rsidRPr="00A510B5">
              <w:rPr>
                <w:rFonts w:ascii="Times New Roman"/>
                <w:sz w:val="21"/>
                <w:szCs w:val="21"/>
              </w:rPr>
              <w:t>4</w:t>
            </w:r>
          </w:p>
        </w:tc>
        <w:tc>
          <w:tcPr>
            <w:tcW w:w="1839" w:type="dxa"/>
            <w:vMerge w:val="restart"/>
            <w:vAlign w:val="center"/>
          </w:tcPr>
          <w:p w:rsidR="00C702FA" w:rsidRPr="00A510B5" w:rsidRDefault="00C702FA" w:rsidP="00997D97">
            <w:pPr>
              <w:jc w:val="both"/>
              <w:rPr>
                <w:rFonts w:ascii="Times New Roman"/>
                <w:sz w:val="21"/>
                <w:szCs w:val="21"/>
              </w:rPr>
            </w:pPr>
            <w:r w:rsidRPr="00A510B5">
              <w:rPr>
                <w:rFonts w:ascii="Times New Roman" w:hint="eastAsia"/>
                <w:sz w:val="21"/>
                <w:szCs w:val="21"/>
              </w:rPr>
              <w:t>杂志排版</w:t>
            </w:r>
          </w:p>
        </w:tc>
        <w:tc>
          <w:tcPr>
            <w:tcW w:w="1281" w:type="dxa"/>
            <w:vMerge w:val="restart"/>
            <w:vAlign w:val="center"/>
          </w:tcPr>
          <w:p w:rsidR="00C702FA"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C702FA" w:rsidRPr="00A510B5" w:rsidRDefault="00C702FA" w:rsidP="00C702FA">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学生能够清理各种文档格式（难点）</w:t>
            </w:r>
          </w:p>
        </w:tc>
        <w:tc>
          <w:tcPr>
            <w:tcW w:w="894" w:type="dxa"/>
            <w:vMerge w:val="restart"/>
            <w:vAlign w:val="center"/>
          </w:tcPr>
          <w:p w:rsidR="00C702FA" w:rsidRPr="00A510B5" w:rsidRDefault="00C702FA" w:rsidP="00C702FA">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C702FA" w:rsidRPr="00A510B5" w:rsidRDefault="00C702FA" w:rsidP="00C702FA">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41"/>
        </w:trPr>
        <w:tc>
          <w:tcPr>
            <w:tcW w:w="486" w:type="dxa"/>
            <w:vMerge/>
            <w:vAlign w:val="center"/>
          </w:tcPr>
          <w:p w:rsidR="00C702FA" w:rsidRPr="00A510B5" w:rsidRDefault="00C702FA" w:rsidP="00B901E1">
            <w:pPr>
              <w:snapToGrid w:val="0"/>
              <w:jc w:val="both"/>
              <w:rPr>
                <w:rFonts w:ascii="Times New Roman"/>
                <w:sz w:val="21"/>
                <w:szCs w:val="21"/>
              </w:rPr>
            </w:pPr>
          </w:p>
        </w:tc>
        <w:tc>
          <w:tcPr>
            <w:tcW w:w="1839" w:type="dxa"/>
            <w:vMerge/>
            <w:vAlign w:val="center"/>
          </w:tcPr>
          <w:p w:rsidR="00C702FA" w:rsidRPr="00A510B5" w:rsidRDefault="00C702FA" w:rsidP="00997D97">
            <w:pPr>
              <w:jc w:val="both"/>
              <w:rPr>
                <w:rFonts w:ascii="Times New Roman"/>
                <w:sz w:val="21"/>
                <w:szCs w:val="21"/>
              </w:rPr>
            </w:pPr>
          </w:p>
        </w:tc>
        <w:tc>
          <w:tcPr>
            <w:tcW w:w="1281" w:type="dxa"/>
            <w:vMerge/>
            <w:vAlign w:val="center"/>
          </w:tcPr>
          <w:p w:rsidR="00C702FA" w:rsidRPr="00A510B5" w:rsidRDefault="00C702FA" w:rsidP="00997D97">
            <w:pPr>
              <w:snapToGrid w:val="0"/>
              <w:jc w:val="center"/>
              <w:rPr>
                <w:rFonts w:ascii="Times New Roman"/>
                <w:sz w:val="21"/>
                <w:szCs w:val="21"/>
              </w:rPr>
            </w:pPr>
          </w:p>
        </w:tc>
        <w:tc>
          <w:tcPr>
            <w:tcW w:w="4440" w:type="dxa"/>
            <w:tcBorders>
              <w:top w:val="single" w:sz="4" w:space="0" w:color="auto"/>
              <w:bottom w:val="single" w:sz="4" w:space="0" w:color="auto"/>
            </w:tcBorders>
            <w:vAlign w:val="center"/>
          </w:tcPr>
          <w:p w:rsidR="00C702FA" w:rsidRPr="00A510B5" w:rsidRDefault="00C702FA" w:rsidP="00733FEF">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学生能够综合应用字符和段落排版（重点）</w:t>
            </w:r>
          </w:p>
        </w:tc>
        <w:tc>
          <w:tcPr>
            <w:tcW w:w="894"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r>
      <w:tr w:rsidR="00DC07D2" w:rsidRPr="00A510B5" w:rsidTr="00AF5994">
        <w:trPr>
          <w:trHeight w:val="219"/>
        </w:trPr>
        <w:tc>
          <w:tcPr>
            <w:tcW w:w="486" w:type="dxa"/>
            <w:vMerge/>
            <w:vAlign w:val="center"/>
          </w:tcPr>
          <w:p w:rsidR="00C702FA" w:rsidRPr="00A510B5" w:rsidRDefault="00C702FA" w:rsidP="00B901E1">
            <w:pPr>
              <w:snapToGrid w:val="0"/>
              <w:jc w:val="both"/>
              <w:rPr>
                <w:rFonts w:ascii="Times New Roman"/>
                <w:sz w:val="21"/>
                <w:szCs w:val="21"/>
              </w:rPr>
            </w:pPr>
          </w:p>
        </w:tc>
        <w:tc>
          <w:tcPr>
            <w:tcW w:w="1839" w:type="dxa"/>
            <w:vMerge/>
            <w:vAlign w:val="center"/>
          </w:tcPr>
          <w:p w:rsidR="00C702FA" w:rsidRPr="00A510B5" w:rsidRDefault="00C702FA" w:rsidP="00997D97">
            <w:pPr>
              <w:jc w:val="both"/>
              <w:rPr>
                <w:rFonts w:ascii="Times New Roman"/>
                <w:sz w:val="21"/>
                <w:szCs w:val="21"/>
              </w:rPr>
            </w:pPr>
          </w:p>
        </w:tc>
        <w:tc>
          <w:tcPr>
            <w:tcW w:w="1281" w:type="dxa"/>
            <w:vMerge/>
            <w:vAlign w:val="center"/>
          </w:tcPr>
          <w:p w:rsidR="00C702FA" w:rsidRPr="00A510B5" w:rsidRDefault="00C702FA" w:rsidP="00997D97">
            <w:pPr>
              <w:snapToGrid w:val="0"/>
              <w:jc w:val="center"/>
              <w:rPr>
                <w:rFonts w:ascii="Times New Roman"/>
                <w:sz w:val="21"/>
                <w:szCs w:val="21"/>
              </w:rPr>
            </w:pPr>
          </w:p>
        </w:tc>
        <w:tc>
          <w:tcPr>
            <w:tcW w:w="4440" w:type="dxa"/>
            <w:tcBorders>
              <w:top w:val="single" w:sz="4" w:space="0" w:color="auto"/>
            </w:tcBorders>
            <w:vAlign w:val="center"/>
          </w:tcPr>
          <w:p w:rsidR="00C702FA" w:rsidRPr="00A510B5" w:rsidRDefault="00C702FA" w:rsidP="00733FEF">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学生能够综合应用页面排版（重点）</w:t>
            </w:r>
          </w:p>
        </w:tc>
        <w:tc>
          <w:tcPr>
            <w:tcW w:w="894"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c>
          <w:tcPr>
            <w:tcW w:w="1056" w:type="dxa"/>
            <w:vMerge/>
          </w:tcPr>
          <w:p w:rsidR="00C702FA" w:rsidRPr="00A510B5" w:rsidRDefault="00C702FA" w:rsidP="00C702FA">
            <w:pPr>
              <w:spacing w:line="360" w:lineRule="auto"/>
              <w:jc w:val="center"/>
              <w:rPr>
                <w:rFonts w:ascii="Times New Roman" w:cs="Times New Roman"/>
                <w:b/>
                <w:sz w:val="21"/>
                <w:szCs w:val="21"/>
              </w:rPr>
            </w:pPr>
          </w:p>
        </w:tc>
      </w:tr>
      <w:tr w:rsidR="00DC07D2" w:rsidRPr="00A510B5" w:rsidTr="00AF5994">
        <w:trPr>
          <w:trHeight w:val="253"/>
        </w:trPr>
        <w:tc>
          <w:tcPr>
            <w:tcW w:w="486" w:type="dxa"/>
            <w:vMerge w:val="restart"/>
            <w:vAlign w:val="center"/>
          </w:tcPr>
          <w:p w:rsidR="00810EEE" w:rsidRPr="00A510B5" w:rsidRDefault="00810EEE" w:rsidP="00A03EB6">
            <w:pPr>
              <w:snapToGrid w:val="0"/>
              <w:spacing w:line="360" w:lineRule="auto"/>
              <w:jc w:val="center"/>
              <w:rPr>
                <w:rFonts w:ascii="Times New Roman" w:cs="Times New Roman"/>
                <w:sz w:val="21"/>
                <w:szCs w:val="21"/>
              </w:rPr>
            </w:pPr>
            <w:r w:rsidRPr="00A510B5">
              <w:rPr>
                <w:rFonts w:ascii="Times New Roman" w:cs="Times New Roman"/>
                <w:sz w:val="21"/>
                <w:szCs w:val="21"/>
              </w:rPr>
              <w:t>5</w:t>
            </w:r>
          </w:p>
        </w:tc>
        <w:tc>
          <w:tcPr>
            <w:tcW w:w="1839" w:type="dxa"/>
            <w:vMerge w:val="restart"/>
            <w:vAlign w:val="center"/>
          </w:tcPr>
          <w:p w:rsidR="00810EEE" w:rsidRPr="00A510B5" w:rsidRDefault="00810EEE" w:rsidP="00997D97">
            <w:pPr>
              <w:jc w:val="both"/>
              <w:rPr>
                <w:rFonts w:ascii="Times New Roman"/>
                <w:sz w:val="21"/>
                <w:szCs w:val="21"/>
              </w:rPr>
            </w:pPr>
            <w:r w:rsidRPr="00A510B5">
              <w:rPr>
                <w:rFonts w:ascii="Times New Roman" w:hint="eastAsia"/>
                <w:sz w:val="21"/>
                <w:szCs w:val="21"/>
              </w:rPr>
              <w:t>表格制作</w:t>
            </w:r>
          </w:p>
        </w:tc>
        <w:tc>
          <w:tcPr>
            <w:tcW w:w="1281" w:type="dxa"/>
            <w:vMerge w:val="restart"/>
            <w:vAlign w:val="center"/>
          </w:tcPr>
          <w:p w:rsidR="00810EEE"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810EEE" w:rsidRPr="00A510B5" w:rsidRDefault="00810EEE" w:rsidP="00733FEF">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w:t>
            </w:r>
            <w:r w:rsidR="00C057D6" w:rsidRPr="00A510B5">
              <w:rPr>
                <w:rFonts w:ascii="Times New Roman" w:hint="eastAsia"/>
                <w:sz w:val="21"/>
                <w:szCs w:val="21"/>
              </w:rPr>
              <w:t>表格技术制作</w:t>
            </w:r>
            <w:r w:rsidRPr="00A510B5">
              <w:rPr>
                <w:rFonts w:ascii="Times New Roman" w:hint="eastAsia"/>
                <w:sz w:val="21"/>
                <w:szCs w:val="21"/>
              </w:rPr>
              <w:t>学生成绩表</w:t>
            </w:r>
          </w:p>
        </w:tc>
        <w:tc>
          <w:tcPr>
            <w:tcW w:w="894" w:type="dxa"/>
            <w:vMerge w:val="restart"/>
            <w:vAlign w:val="center"/>
          </w:tcPr>
          <w:p w:rsidR="00810EEE" w:rsidRPr="00A510B5" w:rsidRDefault="00810EEE" w:rsidP="00810EEE">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10EEE" w:rsidRPr="00A510B5" w:rsidRDefault="00810EEE" w:rsidP="00810EEE">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07"/>
        </w:trPr>
        <w:tc>
          <w:tcPr>
            <w:tcW w:w="486" w:type="dxa"/>
            <w:vMerge/>
            <w:vAlign w:val="center"/>
          </w:tcPr>
          <w:p w:rsidR="00810EEE" w:rsidRPr="00A510B5" w:rsidRDefault="00810EEE" w:rsidP="00A03EB6">
            <w:pPr>
              <w:snapToGrid w:val="0"/>
              <w:spacing w:line="360" w:lineRule="auto"/>
              <w:jc w:val="center"/>
              <w:rPr>
                <w:rFonts w:ascii="Times New Roman" w:cs="Times New Roman"/>
                <w:sz w:val="21"/>
                <w:szCs w:val="21"/>
              </w:rPr>
            </w:pPr>
          </w:p>
        </w:tc>
        <w:tc>
          <w:tcPr>
            <w:tcW w:w="1839" w:type="dxa"/>
            <w:vMerge/>
            <w:vAlign w:val="center"/>
          </w:tcPr>
          <w:p w:rsidR="00810EEE" w:rsidRPr="00A510B5" w:rsidRDefault="00810EEE" w:rsidP="00997D97">
            <w:pPr>
              <w:jc w:val="both"/>
              <w:rPr>
                <w:rFonts w:ascii="Times New Roman"/>
                <w:sz w:val="21"/>
                <w:szCs w:val="21"/>
              </w:rPr>
            </w:pPr>
          </w:p>
        </w:tc>
        <w:tc>
          <w:tcPr>
            <w:tcW w:w="1281" w:type="dxa"/>
            <w:vMerge/>
            <w:vAlign w:val="center"/>
          </w:tcPr>
          <w:p w:rsidR="00810EEE" w:rsidRPr="00A510B5" w:rsidRDefault="00810EEE" w:rsidP="00997D97">
            <w:pPr>
              <w:snapToGrid w:val="0"/>
              <w:jc w:val="center"/>
              <w:rPr>
                <w:rFonts w:ascii="Times New Roman"/>
                <w:sz w:val="21"/>
                <w:szCs w:val="21"/>
              </w:rPr>
            </w:pPr>
          </w:p>
        </w:tc>
        <w:tc>
          <w:tcPr>
            <w:tcW w:w="4440" w:type="dxa"/>
            <w:tcBorders>
              <w:top w:val="single" w:sz="4" w:space="0" w:color="auto"/>
            </w:tcBorders>
            <w:vAlign w:val="center"/>
          </w:tcPr>
          <w:p w:rsidR="00810EEE" w:rsidRPr="00A510B5" w:rsidRDefault="00810EEE" w:rsidP="00810EEE">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学生能够快速使用表格计算和排序</w:t>
            </w:r>
            <w:r w:rsidR="00B50588" w:rsidRPr="00A510B5">
              <w:rPr>
                <w:rFonts w:ascii="Times New Roman" w:hint="eastAsia"/>
                <w:sz w:val="21"/>
                <w:szCs w:val="21"/>
              </w:rPr>
              <w:t>功能</w:t>
            </w:r>
            <w:r w:rsidRPr="00A510B5">
              <w:rPr>
                <w:rFonts w:ascii="Times New Roman" w:hint="eastAsia"/>
                <w:sz w:val="21"/>
                <w:szCs w:val="21"/>
              </w:rPr>
              <w:t>（重点、难点）</w:t>
            </w:r>
          </w:p>
        </w:tc>
        <w:tc>
          <w:tcPr>
            <w:tcW w:w="894"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c>
          <w:tcPr>
            <w:tcW w:w="1056" w:type="dxa"/>
            <w:vMerge/>
          </w:tcPr>
          <w:p w:rsidR="00810EEE" w:rsidRPr="00A510B5" w:rsidRDefault="00810EEE" w:rsidP="00810EEE">
            <w:pPr>
              <w:spacing w:line="360" w:lineRule="auto"/>
              <w:jc w:val="center"/>
              <w:rPr>
                <w:rFonts w:ascii="Times New Roman" w:cs="Times New Roman"/>
                <w:b/>
                <w:sz w:val="21"/>
                <w:szCs w:val="21"/>
              </w:rPr>
            </w:pPr>
          </w:p>
        </w:tc>
      </w:tr>
      <w:tr w:rsidR="00DC07D2" w:rsidRPr="00A510B5" w:rsidTr="00AF5994">
        <w:trPr>
          <w:trHeight w:val="552"/>
        </w:trPr>
        <w:tc>
          <w:tcPr>
            <w:tcW w:w="486" w:type="dxa"/>
            <w:vMerge w:val="restart"/>
            <w:vAlign w:val="center"/>
          </w:tcPr>
          <w:p w:rsidR="00F63C41" w:rsidRPr="00A510B5" w:rsidRDefault="00F63C41" w:rsidP="00A03EB6">
            <w:pPr>
              <w:snapToGrid w:val="0"/>
              <w:spacing w:line="360" w:lineRule="auto"/>
              <w:jc w:val="center"/>
              <w:rPr>
                <w:rFonts w:ascii="Times New Roman" w:cs="Times New Roman"/>
                <w:sz w:val="21"/>
                <w:szCs w:val="21"/>
              </w:rPr>
            </w:pPr>
            <w:r w:rsidRPr="00A510B5">
              <w:rPr>
                <w:rFonts w:ascii="Times New Roman" w:cs="Times New Roman"/>
                <w:sz w:val="21"/>
                <w:szCs w:val="21"/>
              </w:rPr>
              <w:t>6</w:t>
            </w:r>
          </w:p>
        </w:tc>
        <w:tc>
          <w:tcPr>
            <w:tcW w:w="1839" w:type="dxa"/>
            <w:vMerge w:val="restart"/>
            <w:vAlign w:val="center"/>
          </w:tcPr>
          <w:p w:rsidR="00F63C41" w:rsidRPr="00A510B5" w:rsidRDefault="00F63C41" w:rsidP="00997D97">
            <w:pPr>
              <w:jc w:val="both"/>
              <w:rPr>
                <w:rFonts w:ascii="Times New Roman"/>
                <w:sz w:val="21"/>
                <w:szCs w:val="21"/>
              </w:rPr>
            </w:pPr>
            <w:r w:rsidRPr="00A510B5">
              <w:rPr>
                <w:rFonts w:ascii="Times New Roman" w:hint="eastAsia"/>
                <w:sz w:val="21"/>
                <w:szCs w:val="21"/>
              </w:rPr>
              <w:t>个人简历制作</w:t>
            </w:r>
          </w:p>
        </w:tc>
        <w:tc>
          <w:tcPr>
            <w:tcW w:w="1281" w:type="dxa"/>
            <w:vMerge w:val="restart"/>
            <w:vAlign w:val="center"/>
          </w:tcPr>
          <w:p w:rsidR="00F63C41" w:rsidRPr="00A510B5" w:rsidRDefault="00B06E64" w:rsidP="00997D97">
            <w:pPr>
              <w:snapToGrid w:val="0"/>
              <w:jc w:val="center"/>
              <w:rPr>
                <w:rFonts w:ascii="Times New Roman"/>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F63C41" w:rsidRPr="00A510B5" w:rsidRDefault="00F63C41" w:rsidP="00A15634">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学生能够制作</w:t>
            </w:r>
            <w:r w:rsidR="00A15634" w:rsidRPr="00A510B5">
              <w:rPr>
                <w:rFonts w:ascii="Times New Roman" w:hint="eastAsia"/>
                <w:sz w:val="21"/>
                <w:szCs w:val="21"/>
              </w:rPr>
              <w:t>图文并茂的个人简历，包括</w:t>
            </w:r>
            <w:r w:rsidRPr="00A510B5">
              <w:rPr>
                <w:rFonts w:ascii="Times New Roman" w:hint="eastAsia"/>
                <w:sz w:val="21"/>
                <w:szCs w:val="21"/>
              </w:rPr>
              <w:t>封面页、自荐信页、个人简历基本情况页及成绩表页（重点）</w:t>
            </w:r>
          </w:p>
        </w:tc>
        <w:tc>
          <w:tcPr>
            <w:tcW w:w="894" w:type="dxa"/>
            <w:vMerge w:val="restart"/>
            <w:vAlign w:val="center"/>
          </w:tcPr>
          <w:p w:rsidR="00F63C41" w:rsidRPr="00A510B5" w:rsidRDefault="00F63C41" w:rsidP="00F63C41">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F63C41" w:rsidRPr="00A510B5" w:rsidRDefault="002D392E" w:rsidP="00F63C41">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F63C41" w:rsidRPr="00A510B5" w:rsidRDefault="00D75E46" w:rsidP="00F63C41">
            <w:pPr>
              <w:snapToGrid w:val="0"/>
              <w:jc w:val="center"/>
              <w:rPr>
                <w:rFonts w:ascii="Times New Roman"/>
                <w:sz w:val="21"/>
                <w:szCs w:val="21"/>
              </w:rPr>
            </w:pPr>
            <w:r w:rsidRPr="00A510B5">
              <w:rPr>
                <w:rFonts w:ascii="Times New Roman" w:hint="eastAsia"/>
                <w:sz w:val="21"/>
                <w:szCs w:val="21"/>
              </w:rPr>
              <w:t>选</w:t>
            </w:r>
            <w:r w:rsidR="00F63C41" w:rsidRPr="00A510B5">
              <w:rPr>
                <w:rFonts w:ascii="Times New Roman" w:hint="eastAsia"/>
                <w:sz w:val="21"/>
                <w:szCs w:val="21"/>
              </w:rPr>
              <w:t>做</w:t>
            </w:r>
          </w:p>
        </w:tc>
        <w:tc>
          <w:tcPr>
            <w:tcW w:w="1056" w:type="dxa"/>
            <w:vMerge w:val="restart"/>
            <w:vAlign w:val="center"/>
          </w:tcPr>
          <w:p w:rsidR="00F63C41" w:rsidRPr="00A510B5" w:rsidRDefault="00F63C41" w:rsidP="00F63C41">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F63C41" w:rsidRPr="00A510B5" w:rsidRDefault="00F63C41" w:rsidP="00F63C41">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F63C41" w:rsidRPr="00A510B5" w:rsidRDefault="00F63C41" w:rsidP="00F63C41">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380"/>
        </w:trPr>
        <w:tc>
          <w:tcPr>
            <w:tcW w:w="486" w:type="dxa"/>
            <w:vMerge/>
            <w:vAlign w:val="center"/>
          </w:tcPr>
          <w:p w:rsidR="00F63C41" w:rsidRPr="00A510B5" w:rsidRDefault="00F63C41" w:rsidP="00A03EB6">
            <w:pPr>
              <w:snapToGrid w:val="0"/>
              <w:spacing w:line="360" w:lineRule="auto"/>
              <w:jc w:val="center"/>
              <w:rPr>
                <w:rFonts w:ascii="Times New Roman" w:cs="Times New Roman"/>
                <w:sz w:val="21"/>
                <w:szCs w:val="21"/>
              </w:rPr>
            </w:pPr>
          </w:p>
        </w:tc>
        <w:tc>
          <w:tcPr>
            <w:tcW w:w="1839" w:type="dxa"/>
            <w:vMerge/>
            <w:vAlign w:val="center"/>
          </w:tcPr>
          <w:p w:rsidR="00F63C41" w:rsidRPr="00A510B5" w:rsidRDefault="00F63C41" w:rsidP="00997D97">
            <w:pPr>
              <w:jc w:val="both"/>
              <w:rPr>
                <w:rFonts w:ascii="Times New Roman"/>
                <w:sz w:val="21"/>
                <w:szCs w:val="21"/>
              </w:rPr>
            </w:pPr>
          </w:p>
        </w:tc>
        <w:tc>
          <w:tcPr>
            <w:tcW w:w="1281" w:type="dxa"/>
            <w:vMerge/>
            <w:vAlign w:val="center"/>
          </w:tcPr>
          <w:p w:rsidR="00F63C41" w:rsidRPr="00A510B5" w:rsidRDefault="00F63C41" w:rsidP="00997D97">
            <w:pPr>
              <w:spacing w:line="360" w:lineRule="auto"/>
              <w:jc w:val="center"/>
              <w:rPr>
                <w:rFonts w:ascii="Times New Roman"/>
                <w:sz w:val="21"/>
                <w:szCs w:val="21"/>
              </w:rPr>
            </w:pPr>
          </w:p>
        </w:tc>
        <w:tc>
          <w:tcPr>
            <w:tcW w:w="4440" w:type="dxa"/>
            <w:tcBorders>
              <w:top w:val="single" w:sz="4" w:space="0" w:color="auto"/>
            </w:tcBorders>
            <w:vAlign w:val="center"/>
          </w:tcPr>
          <w:p w:rsidR="00F63C41" w:rsidRPr="00A510B5" w:rsidRDefault="00F63C41" w:rsidP="00F63C41">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学生能够根据</w:t>
            </w:r>
            <w:r w:rsidR="007D6309" w:rsidRPr="00A510B5">
              <w:rPr>
                <w:rFonts w:ascii="Times New Roman" w:hint="eastAsia"/>
                <w:sz w:val="21"/>
                <w:szCs w:val="21"/>
              </w:rPr>
              <w:t>各种</w:t>
            </w:r>
            <w:r w:rsidRPr="00A510B5">
              <w:rPr>
                <w:rFonts w:ascii="Times New Roman" w:hint="eastAsia"/>
                <w:sz w:val="21"/>
                <w:szCs w:val="21"/>
              </w:rPr>
              <w:t>自荐书的需求自行设计排版格式（难点）</w:t>
            </w:r>
          </w:p>
        </w:tc>
        <w:tc>
          <w:tcPr>
            <w:tcW w:w="894" w:type="dxa"/>
            <w:vMerge/>
          </w:tcPr>
          <w:p w:rsidR="00F63C41" w:rsidRPr="00A510B5" w:rsidRDefault="00F63C41" w:rsidP="00F63C41">
            <w:pPr>
              <w:spacing w:line="360" w:lineRule="auto"/>
              <w:jc w:val="center"/>
              <w:rPr>
                <w:rFonts w:ascii="Times New Roman" w:cs="Times New Roman"/>
                <w:b/>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c>
          <w:tcPr>
            <w:tcW w:w="1056" w:type="dxa"/>
            <w:vMerge/>
          </w:tcPr>
          <w:p w:rsidR="00F63C41" w:rsidRPr="00A510B5" w:rsidRDefault="00F63C41" w:rsidP="007574E4">
            <w:pPr>
              <w:snapToGrid w:val="0"/>
              <w:jc w:val="center"/>
              <w:rPr>
                <w:rFonts w:ascii="Times New Roman"/>
                <w:sz w:val="21"/>
                <w:szCs w:val="21"/>
              </w:rPr>
            </w:pPr>
          </w:p>
        </w:tc>
      </w:tr>
      <w:tr w:rsidR="00DC07D2" w:rsidRPr="00A510B5" w:rsidTr="00AF5994">
        <w:trPr>
          <w:trHeight w:val="483"/>
        </w:trPr>
        <w:tc>
          <w:tcPr>
            <w:tcW w:w="486" w:type="dxa"/>
            <w:vMerge w:val="restart"/>
            <w:vAlign w:val="center"/>
          </w:tcPr>
          <w:p w:rsidR="00885362" w:rsidRPr="00A510B5" w:rsidRDefault="00885362" w:rsidP="00A03EB6">
            <w:pPr>
              <w:snapToGrid w:val="0"/>
              <w:spacing w:line="360" w:lineRule="auto"/>
              <w:jc w:val="center"/>
              <w:rPr>
                <w:rFonts w:ascii="Times New Roman" w:cs="Times New Roman"/>
                <w:sz w:val="21"/>
                <w:szCs w:val="21"/>
              </w:rPr>
            </w:pPr>
            <w:r w:rsidRPr="00A510B5">
              <w:rPr>
                <w:rFonts w:ascii="Times New Roman" w:cs="Times New Roman"/>
                <w:sz w:val="21"/>
                <w:szCs w:val="21"/>
              </w:rPr>
              <w:lastRenderedPageBreak/>
              <w:t>7</w:t>
            </w:r>
          </w:p>
        </w:tc>
        <w:tc>
          <w:tcPr>
            <w:tcW w:w="1839" w:type="dxa"/>
            <w:vMerge w:val="restart"/>
            <w:vAlign w:val="center"/>
          </w:tcPr>
          <w:p w:rsidR="00885362" w:rsidRPr="00A510B5" w:rsidRDefault="00885362" w:rsidP="00997D97">
            <w:pPr>
              <w:jc w:val="both"/>
              <w:rPr>
                <w:rFonts w:ascii="Times New Roman"/>
                <w:sz w:val="21"/>
                <w:szCs w:val="21"/>
              </w:rPr>
            </w:pPr>
            <w:r w:rsidRPr="00A510B5">
              <w:rPr>
                <w:rFonts w:ascii="Times New Roman" w:hint="eastAsia"/>
                <w:sz w:val="21"/>
                <w:szCs w:val="21"/>
              </w:rPr>
              <w:t>毕业论文排版</w:t>
            </w:r>
          </w:p>
        </w:tc>
        <w:tc>
          <w:tcPr>
            <w:tcW w:w="1281" w:type="dxa"/>
            <w:vMerge w:val="restart"/>
            <w:vAlign w:val="center"/>
          </w:tcPr>
          <w:p w:rsidR="00885362" w:rsidRPr="00A510B5" w:rsidRDefault="00885362" w:rsidP="00997D97">
            <w:pPr>
              <w:snapToGrid w:val="0"/>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885362" w:rsidRPr="00A510B5" w:rsidRDefault="00885362" w:rsidP="006D7CDF">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学生能够综合利用</w:t>
            </w:r>
            <w:r w:rsidR="00733FEF" w:rsidRPr="00A510B5">
              <w:rPr>
                <w:rFonts w:ascii="Times New Roman" w:hint="eastAsia"/>
                <w:sz w:val="21"/>
                <w:szCs w:val="21"/>
              </w:rPr>
              <w:t>字处理软件</w:t>
            </w:r>
            <w:r w:rsidR="00D811C1" w:rsidRPr="00A510B5">
              <w:rPr>
                <w:rFonts w:ascii="Times New Roman" w:hint="eastAsia"/>
                <w:sz w:val="21"/>
                <w:szCs w:val="21"/>
              </w:rPr>
              <w:t>的</w:t>
            </w:r>
            <w:r w:rsidRPr="00A510B5">
              <w:rPr>
                <w:rFonts w:ascii="Times New Roman" w:hint="eastAsia"/>
                <w:sz w:val="21"/>
                <w:szCs w:val="21"/>
              </w:rPr>
              <w:t>各种功能，</w:t>
            </w:r>
            <w:r w:rsidR="006D7CDF" w:rsidRPr="00A510B5">
              <w:rPr>
                <w:rFonts w:ascii="Times New Roman" w:hint="eastAsia"/>
                <w:sz w:val="21"/>
                <w:szCs w:val="21"/>
              </w:rPr>
              <w:t>快速</w:t>
            </w:r>
            <w:r w:rsidRPr="00A510B5">
              <w:rPr>
                <w:rFonts w:ascii="Times New Roman" w:hint="eastAsia"/>
                <w:sz w:val="21"/>
                <w:szCs w:val="21"/>
              </w:rPr>
              <w:t>排版本科毕业论文（重点）</w:t>
            </w:r>
          </w:p>
        </w:tc>
        <w:tc>
          <w:tcPr>
            <w:tcW w:w="894" w:type="dxa"/>
            <w:vMerge w:val="restart"/>
            <w:vAlign w:val="center"/>
          </w:tcPr>
          <w:p w:rsidR="00885362" w:rsidRPr="00A510B5" w:rsidRDefault="00885362" w:rsidP="00885362">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85362" w:rsidRPr="00A510B5" w:rsidRDefault="00885362" w:rsidP="00885362">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99"/>
        </w:trPr>
        <w:tc>
          <w:tcPr>
            <w:tcW w:w="486" w:type="dxa"/>
            <w:vMerge/>
            <w:vAlign w:val="center"/>
          </w:tcPr>
          <w:p w:rsidR="00885362" w:rsidRPr="00A510B5" w:rsidRDefault="00885362" w:rsidP="00A03EB6">
            <w:pPr>
              <w:snapToGrid w:val="0"/>
              <w:spacing w:line="360" w:lineRule="auto"/>
              <w:jc w:val="center"/>
              <w:rPr>
                <w:rFonts w:ascii="Times New Roman" w:cs="Times New Roman"/>
                <w:sz w:val="21"/>
                <w:szCs w:val="21"/>
              </w:rPr>
            </w:pPr>
          </w:p>
        </w:tc>
        <w:tc>
          <w:tcPr>
            <w:tcW w:w="1839" w:type="dxa"/>
            <w:vMerge/>
            <w:vAlign w:val="center"/>
          </w:tcPr>
          <w:p w:rsidR="00885362" w:rsidRPr="00A510B5" w:rsidRDefault="00885362" w:rsidP="00997D97">
            <w:pPr>
              <w:spacing w:line="360" w:lineRule="auto"/>
              <w:jc w:val="both"/>
              <w:rPr>
                <w:rFonts w:ascii="Times New Roman"/>
                <w:sz w:val="21"/>
                <w:szCs w:val="21"/>
              </w:rPr>
            </w:pPr>
          </w:p>
        </w:tc>
        <w:tc>
          <w:tcPr>
            <w:tcW w:w="1281" w:type="dxa"/>
            <w:vMerge/>
            <w:vAlign w:val="center"/>
          </w:tcPr>
          <w:p w:rsidR="00885362" w:rsidRPr="00A510B5" w:rsidRDefault="00885362" w:rsidP="00997D97">
            <w:pPr>
              <w:spacing w:line="360" w:lineRule="auto"/>
              <w:jc w:val="center"/>
              <w:rPr>
                <w:rFonts w:ascii="Times New Roman" w:cs="Times New Roman"/>
                <w:b/>
                <w:sz w:val="21"/>
                <w:szCs w:val="21"/>
              </w:rPr>
            </w:pPr>
          </w:p>
        </w:tc>
        <w:tc>
          <w:tcPr>
            <w:tcW w:w="4440" w:type="dxa"/>
            <w:tcBorders>
              <w:top w:val="single" w:sz="4" w:space="0" w:color="auto"/>
            </w:tcBorders>
            <w:vAlign w:val="center"/>
          </w:tcPr>
          <w:p w:rsidR="00885362" w:rsidRPr="00A510B5" w:rsidRDefault="00885362" w:rsidP="00885362">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学生能够设计与实现板式和样式（难点）</w:t>
            </w:r>
          </w:p>
        </w:tc>
        <w:tc>
          <w:tcPr>
            <w:tcW w:w="894"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c>
          <w:tcPr>
            <w:tcW w:w="1056" w:type="dxa"/>
            <w:vMerge/>
          </w:tcPr>
          <w:p w:rsidR="00885362" w:rsidRPr="00A510B5" w:rsidRDefault="00885362" w:rsidP="00885362">
            <w:pPr>
              <w:spacing w:line="360" w:lineRule="auto"/>
              <w:jc w:val="center"/>
              <w:rPr>
                <w:rFonts w:ascii="Times New Roman" w:cs="Times New Roman"/>
                <w:b/>
                <w:sz w:val="21"/>
                <w:szCs w:val="21"/>
              </w:rPr>
            </w:pPr>
          </w:p>
        </w:tc>
      </w:tr>
      <w:tr w:rsidR="00DC07D2" w:rsidRPr="00A510B5" w:rsidTr="00AF5994">
        <w:trPr>
          <w:trHeight w:val="495"/>
        </w:trPr>
        <w:tc>
          <w:tcPr>
            <w:tcW w:w="486" w:type="dxa"/>
            <w:vMerge w:val="restart"/>
            <w:vAlign w:val="center"/>
          </w:tcPr>
          <w:p w:rsidR="004318BA" w:rsidRPr="00A510B5" w:rsidRDefault="004318BA" w:rsidP="004318BA">
            <w:pPr>
              <w:snapToGrid w:val="0"/>
              <w:spacing w:line="360" w:lineRule="auto"/>
              <w:jc w:val="center"/>
              <w:rPr>
                <w:rFonts w:ascii="Times New Roman" w:cs="Times New Roman"/>
                <w:sz w:val="21"/>
                <w:szCs w:val="21"/>
              </w:rPr>
            </w:pPr>
            <w:r w:rsidRPr="00A510B5">
              <w:rPr>
                <w:rFonts w:ascii="Times New Roman" w:cs="Times New Roman"/>
                <w:sz w:val="21"/>
                <w:szCs w:val="21"/>
              </w:rPr>
              <w:t>8</w:t>
            </w:r>
          </w:p>
        </w:tc>
        <w:tc>
          <w:tcPr>
            <w:tcW w:w="1839" w:type="dxa"/>
            <w:vMerge w:val="restart"/>
            <w:vAlign w:val="center"/>
          </w:tcPr>
          <w:p w:rsidR="004318BA" w:rsidRPr="00A510B5" w:rsidRDefault="004318BA" w:rsidP="00997D97">
            <w:pPr>
              <w:jc w:val="both"/>
              <w:rPr>
                <w:rFonts w:ascii="Times New Roman"/>
                <w:sz w:val="21"/>
                <w:szCs w:val="21"/>
              </w:rPr>
            </w:pPr>
            <w:r w:rsidRPr="00A510B5">
              <w:rPr>
                <w:rFonts w:ascii="Times New Roman" w:hint="eastAsia"/>
                <w:sz w:val="21"/>
                <w:szCs w:val="21"/>
              </w:rPr>
              <w:t>学生成绩表的建立</w:t>
            </w:r>
          </w:p>
        </w:tc>
        <w:tc>
          <w:tcPr>
            <w:tcW w:w="1281" w:type="dxa"/>
            <w:vMerge w:val="restart"/>
            <w:vAlign w:val="center"/>
          </w:tcPr>
          <w:p w:rsidR="004318BA" w:rsidRPr="00A510B5" w:rsidRDefault="004318BA" w:rsidP="00997D97">
            <w:pPr>
              <w:spacing w:line="360" w:lineRule="auto"/>
              <w:jc w:val="center"/>
              <w:rPr>
                <w:rFonts w:ascii="Times New Roman" w:cs="Times New Roman"/>
                <w:b/>
                <w:sz w:val="21"/>
                <w:szCs w:val="21"/>
              </w:rPr>
            </w:pPr>
            <w:r w:rsidRPr="00A510B5">
              <w:rPr>
                <w:rFonts w:ascii="Times New Roman" w:hint="eastAsia"/>
                <w:sz w:val="21"/>
                <w:szCs w:val="21"/>
              </w:rPr>
              <w:t>实验教材</w:t>
            </w:r>
          </w:p>
        </w:tc>
        <w:tc>
          <w:tcPr>
            <w:tcW w:w="4440" w:type="dxa"/>
            <w:tcBorders>
              <w:bottom w:val="single" w:sz="4" w:space="0" w:color="auto"/>
            </w:tcBorders>
            <w:vAlign w:val="center"/>
          </w:tcPr>
          <w:p w:rsidR="004318BA" w:rsidRPr="00A510B5" w:rsidRDefault="004318BA" w:rsidP="004318BA">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w:t>
            </w:r>
            <w:r w:rsidR="00733FEF" w:rsidRPr="00A510B5">
              <w:rPr>
                <w:rFonts w:ascii="Times New Roman" w:hint="eastAsia"/>
                <w:sz w:val="21"/>
                <w:szCs w:val="21"/>
              </w:rPr>
              <w:t>表格</w:t>
            </w:r>
            <w:r w:rsidR="00A25D8D" w:rsidRPr="00A510B5">
              <w:rPr>
                <w:rFonts w:ascii="Times New Roman" w:hint="eastAsia"/>
                <w:sz w:val="21"/>
                <w:szCs w:val="21"/>
              </w:rPr>
              <w:t>单元格格式中的各种功能，制作</w:t>
            </w:r>
            <w:r w:rsidRPr="00A510B5">
              <w:rPr>
                <w:rFonts w:ascii="Times New Roman" w:hint="eastAsia"/>
                <w:sz w:val="21"/>
                <w:szCs w:val="21"/>
              </w:rPr>
              <w:t>学生成绩表（重点）</w:t>
            </w:r>
          </w:p>
        </w:tc>
        <w:tc>
          <w:tcPr>
            <w:tcW w:w="894" w:type="dxa"/>
            <w:vMerge w:val="restart"/>
            <w:vAlign w:val="center"/>
          </w:tcPr>
          <w:p w:rsidR="004318BA" w:rsidRPr="00A510B5" w:rsidRDefault="004318BA" w:rsidP="004318BA">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hint="eastAsia"/>
                <w:sz w:val="21"/>
                <w:szCs w:val="21"/>
              </w:rPr>
              <w:t>综合性</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4318BA" w:rsidRPr="00A510B5" w:rsidRDefault="004318BA" w:rsidP="004318BA">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4318BA" w:rsidRPr="00A510B5" w:rsidRDefault="004318BA" w:rsidP="00D749CD">
            <w:pPr>
              <w:snapToGrid w:val="0"/>
              <w:jc w:val="center"/>
              <w:rPr>
                <w:rFonts w:ascii="Times New Roman"/>
                <w:sz w:val="21"/>
                <w:szCs w:val="21"/>
              </w:rPr>
            </w:pPr>
            <w:r w:rsidRPr="00A510B5">
              <w:rPr>
                <w:rFonts w:ascii="Times New Roman" w:hint="eastAsia"/>
                <w:sz w:val="21"/>
                <w:szCs w:val="21"/>
              </w:rPr>
              <w:t>课程目标</w:t>
            </w:r>
            <w:r w:rsidR="00D749CD" w:rsidRPr="00A510B5">
              <w:rPr>
                <w:rFonts w:ascii="Times New Roman"/>
                <w:sz w:val="21"/>
                <w:szCs w:val="21"/>
              </w:rPr>
              <w:t>1</w:t>
            </w:r>
          </w:p>
        </w:tc>
      </w:tr>
      <w:tr w:rsidR="00DC07D2" w:rsidRPr="00A510B5" w:rsidTr="00AF5994">
        <w:trPr>
          <w:trHeight w:val="128"/>
        </w:trPr>
        <w:tc>
          <w:tcPr>
            <w:tcW w:w="486" w:type="dxa"/>
            <w:vMerge/>
            <w:vAlign w:val="center"/>
          </w:tcPr>
          <w:p w:rsidR="004318BA" w:rsidRPr="00A510B5" w:rsidRDefault="004318BA" w:rsidP="004318BA">
            <w:pPr>
              <w:snapToGrid w:val="0"/>
              <w:spacing w:line="360" w:lineRule="auto"/>
              <w:jc w:val="center"/>
              <w:rPr>
                <w:rFonts w:ascii="Times New Roman" w:cs="Times New Roman"/>
                <w:sz w:val="21"/>
                <w:szCs w:val="21"/>
              </w:rPr>
            </w:pPr>
          </w:p>
        </w:tc>
        <w:tc>
          <w:tcPr>
            <w:tcW w:w="1839" w:type="dxa"/>
            <w:vMerge/>
            <w:vAlign w:val="center"/>
          </w:tcPr>
          <w:p w:rsidR="004318BA" w:rsidRPr="00A510B5" w:rsidRDefault="004318BA" w:rsidP="00997D97">
            <w:pPr>
              <w:jc w:val="both"/>
              <w:rPr>
                <w:rFonts w:ascii="Times New Roman"/>
                <w:sz w:val="21"/>
                <w:szCs w:val="21"/>
              </w:rPr>
            </w:pPr>
          </w:p>
        </w:tc>
        <w:tc>
          <w:tcPr>
            <w:tcW w:w="1281" w:type="dxa"/>
            <w:vMerge/>
            <w:vAlign w:val="center"/>
          </w:tcPr>
          <w:p w:rsidR="004318BA" w:rsidRPr="00A510B5" w:rsidRDefault="004318BA" w:rsidP="00997D97">
            <w:pPr>
              <w:spacing w:line="360" w:lineRule="auto"/>
              <w:jc w:val="center"/>
              <w:rPr>
                <w:rFonts w:ascii="Times New Roman" w:cs="Times New Roman"/>
                <w:b/>
                <w:sz w:val="21"/>
                <w:szCs w:val="21"/>
              </w:rPr>
            </w:pPr>
          </w:p>
        </w:tc>
        <w:tc>
          <w:tcPr>
            <w:tcW w:w="4440" w:type="dxa"/>
            <w:tcBorders>
              <w:top w:val="single" w:sz="4" w:space="0" w:color="auto"/>
            </w:tcBorders>
            <w:vAlign w:val="center"/>
          </w:tcPr>
          <w:p w:rsidR="004318BA" w:rsidRPr="00A510B5" w:rsidRDefault="004318BA" w:rsidP="004318BA">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学生能够分析和修改数据格式（难点）</w:t>
            </w:r>
          </w:p>
        </w:tc>
        <w:tc>
          <w:tcPr>
            <w:tcW w:w="894"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c>
          <w:tcPr>
            <w:tcW w:w="1056" w:type="dxa"/>
            <w:vMerge/>
          </w:tcPr>
          <w:p w:rsidR="004318BA" w:rsidRPr="00A510B5" w:rsidRDefault="004318BA" w:rsidP="004318BA">
            <w:pPr>
              <w:spacing w:line="360" w:lineRule="auto"/>
              <w:jc w:val="center"/>
              <w:rPr>
                <w:rFonts w:ascii="Times New Roman" w:cs="Times New Roman"/>
                <w:b/>
                <w:sz w:val="21"/>
                <w:szCs w:val="21"/>
              </w:rPr>
            </w:pPr>
          </w:p>
        </w:tc>
      </w:tr>
      <w:tr w:rsidR="00DC07D2" w:rsidRPr="00A510B5" w:rsidTr="00AF5994">
        <w:trPr>
          <w:trHeight w:val="232"/>
        </w:trPr>
        <w:tc>
          <w:tcPr>
            <w:tcW w:w="486" w:type="dxa"/>
            <w:vMerge w:val="restart"/>
            <w:vAlign w:val="center"/>
          </w:tcPr>
          <w:p w:rsidR="007D061D" w:rsidRPr="00A510B5" w:rsidRDefault="007D061D" w:rsidP="007D061D">
            <w:pPr>
              <w:snapToGrid w:val="0"/>
              <w:spacing w:line="360" w:lineRule="auto"/>
              <w:jc w:val="center"/>
              <w:rPr>
                <w:rFonts w:ascii="Times New Roman" w:cs="Times New Roman"/>
                <w:sz w:val="21"/>
                <w:szCs w:val="21"/>
              </w:rPr>
            </w:pPr>
            <w:r w:rsidRPr="00A510B5">
              <w:rPr>
                <w:rFonts w:ascii="Times New Roman" w:cs="Times New Roman"/>
                <w:sz w:val="21"/>
                <w:szCs w:val="21"/>
              </w:rPr>
              <w:t>9</w:t>
            </w:r>
          </w:p>
        </w:tc>
        <w:tc>
          <w:tcPr>
            <w:tcW w:w="1839" w:type="dxa"/>
            <w:vMerge w:val="restart"/>
            <w:vAlign w:val="center"/>
          </w:tcPr>
          <w:p w:rsidR="007D061D" w:rsidRPr="00A510B5" w:rsidRDefault="007D061D" w:rsidP="00997D97">
            <w:pPr>
              <w:jc w:val="both"/>
              <w:rPr>
                <w:rFonts w:ascii="Times New Roman"/>
                <w:sz w:val="21"/>
                <w:szCs w:val="21"/>
              </w:rPr>
            </w:pPr>
            <w:r w:rsidRPr="00A510B5">
              <w:rPr>
                <w:rFonts w:ascii="Times New Roman" w:hint="eastAsia"/>
                <w:sz w:val="21"/>
                <w:szCs w:val="21"/>
              </w:rPr>
              <w:t>学生成绩表的计算</w:t>
            </w:r>
          </w:p>
        </w:tc>
        <w:tc>
          <w:tcPr>
            <w:tcW w:w="1281" w:type="dxa"/>
            <w:vMerge w:val="restart"/>
            <w:vAlign w:val="center"/>
          </w:tcPr>
          <w:p w:rsidR="007D061D" w:rsidRPr="00A510B5" w:rsidRDefault="007D061D"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7D061D" w:rsidRPr="00A510B5" w:rsidRDefault="007D061D" w:rsidP="005142C7">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学生能够利用表格函数、公式进行快速计算</w:t>
            </w:r>
            <w:r w:rsidR="005142C7" w:rsidRPr="00A510B5">
              <w:rPr>
                <w:rFonts w:ascii="Times New Roman" w:hint="eastAsia"/>
                <w:sz w:val="21"/>
                <w:szCs w:val="21"/>
              </w:rPr>
              <w:t>，掌握常见的函数</w:t>
            </w:r>
            <w:r w:rsidRPr="00A510B5">
              <w:rPr>
                <w:rFonts w:ascii="Times New Roman" w:hint="eastAsia"/>
                <w:sz w:val="21"/>
                <w:szCs w:val="21"/>
              </w:rPr>
              <w:t>（重点、难点）</w:t>
            </w:r>
          </w:p>
        </w:tc>
        <w:tc>
          <w:tcPr>
            <w:tcW w:w="894" w:type="dxa"/>
            <w:vMerge w:val="restart"/>
            <w:vAlign w:val="center"/>
          </w:tcPr>
          <w:p w:rsidR="007D061D" w:rsidRPr="00A510B5" w:rsidRDefault="00C3146A" w:rsidP="007D061D">
            <w:pPr>
              <w:snapToGrid w:val="0"/>
              <w:jc w:val="center"/>
              <w:rPr>
                <w:rFonts w:ascii="Times New Roman" w:cs="Times New Roman"/>
                <w:sz w:val="21"/>
                <w:szCs w:val="21"/>
              </w:rPr>
            </w:pPr>
            <w:r w:rsidRPr="00A510B5">
              <w:rPr>
                <w:rFonts w:ascii="Times New Roman" w:cs="Times New Roman"/>
                <w:sz w:val="21"/>
                <w:szCs w:val="21"/>
              </w:rPr>
              <w:t>4</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7D061D" w:rsidRPr="00A510B5" w:rsidRDefault="007D061D" w:rsidP="007D061D">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76"/>
        </w:trPr>
        <w:tc>
          <w:tcPr>
            <w:tcW w:w="486" w:type="dxa"/>
            <w:vMerge/>
            <w:vAlign w:val="center"/>
          </w:tcPr>
          <w:p w:rsidR="007D061D" w:rsidRPr="00A510B5" w:rsidRDefault="007D061D" w:rsidP="007D061D">
            <w:pPr>
              <w:snapToGrid w:val="0"/>
              <w:spacing w:line="360" w:lineRule="auto"/>
              <w:jc w:val="center"/>
              <w:rPr>
                <w:rFonts w:ascii="Times New Roman" w:cs="Times New Roman"/>
                <w:sz w:val="21"/>
                <w:szCs w:val="21"/>
              </w:rPr>
            </w:pPr>
          </w:p>
        </w:tc>
        <w:tc>
          <w:tcPr>
            <w:tcW w:w="1839" w:type="dxa"/>
            <w:vMerge/>
            <w:vAlign w:val="center"/>
          </w:tcPr>
          <w:p w:rsidR="007D061D" w:rsidRPr="00A510B5" w:rsidRDefault="007D061D" w:rsidP="00997D97">
            <w:pPr>
              <w:jc w:val="both"/>
              <w:rPr>
                <w:rFonts w:ascii="Times New Roman"/>
                <w:sz w:val="21"/>
                <w:szCs w:val="21"/>
              </w:rPr>
            </w:pPr>
          </w:p>
        </w:tc>
        <w:tc>
          <w:tcPr>
            <w:tcW w:w="1281" w:type="dxa"/>
            <w:vMerge/>
            <w:vAlign w:val="center"/>
          </w:tcPr>
          <w:p w:rsidR="007D061D" w:rsidRPr="00A510B5" w:rsidRDefault="007D061D" w:rsidP="00997D97">
            <w:pPr>
              <w:spacing w:line="360" w:lineRule="auto"/>
              <w:jc w:val="center"/>
              <w:rPr>
                <w:rFonts w:ascii="Times New Roman"/>
                <w:sz w:val="21"/>
                <w:szCs w:val="21"/>
              </w:rPr>
            </w:pPr>
          </w:p>
        </w:tc>
        <w:tc>
          <w:tcPr>
            <w:tcW w:w="4440" w:type="dxa"/>
            <w:tcBorders>
              <w:top w:val="single" w:sz="4" w:space="0" w:color="auto"/>
              <w:bottom w:val="single" w:sz="4" w:space="0" w:color="auto"/>
            </w:tcBorders>
            <w:vAlign w:val="center"/>
          </w:tcPr>
          <w:p w:rsidR="007D061D" w:rsidRPr="00A510B5" w:rsidRDefault="007D061D" w:rsidP="007D061D">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学生能够快速排序学生成绩表（重点、难点）</w:t>
            </w:r>
          </w:p>
        </w:tc>
        <w:tc>
          <w:tcPr>
            <w:tcW w:w="894"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r>
      <w:tr w:rsidR="00DC07D2" w:rsidRPr="00A510B5" w:rsidTr="00AF5994">
        <w:trPr>
          <w:trHeight w:val="184"/>
        </w:trPr>
        <w:tc>
          <w:tcPr>
            <w:tcW w:w="486" w:type="dxa"/>
            <w:vMerge/>
            <w:vAlign w:val="center"/>
          </w:tcPr>
          <w:p w:rsidR="007D061D" w:rsidRPr="00A510B5" w:rsidRDefault="007D061D" w:rsidP="007D061D">
            <w:pPr>
              <w:snapToGrid w:val="0"/>
              <w:spacing w:line="360" w:lineRule="auto"/>
              <w:jc w:val="center"/>
              <w:rPr>
                <w:rFonts w:ascii="Times New Roman" w:cs="Times New Roman"/>
                <w:sz w:val="21"/>
                <w:szCs w:val="21"/>
              </w:rPr>
            </w:pPr>
          </w:p>
        </w:tc>
        <w:tc>
          <w:tcPr>
            <w:tcW w:w="1839" w:type="dxa"/>
            <w:vMerge/>
            <w:vAlign w:val="center"/>
          </w:tcPr>
          <w:p w:rsidR="007D061D" w:rsidRPr="00A510B5" w:rsidRDefault="007D061D" w:rsidP="00997D97">
            <w:pPr>
              <w:jc w:val="both"/>
              <w:rPr>
                <w:rFonts w:ascii="Times New Roman"/>
                <w:sz w:val="21"/>
                <w:szCs w:val="21"/>
              </w:rPr>
            </w:pPr>
          </w:p>
        </w:tc>
        <w:tc>
          <w:tcPr>
            <w:tcW w:w="1281" w:type="dxa"/>
            <w:vMerge/>
            <w:vAlign w:val="center"/>
          </w:tcPr>
          <w:p w:rsidR="007D061D" w:rsidRPr="00A510B5" w:rsidRDefault="007D061D" w:rsidP="00997D97">
            <w:pPr>
              <w:spacing w:line="360" w:lineRule="auto"/>
              <w:jc w:val="center"/>
              <w:rPr>
                <w:rFonts w:ascii="Times New Roman"/>
                <w:sz w:val="21"/>
                <w:szCs w:val="21"/>
              </w:rPr>
            </w:pPr>
          </w:p>
        </w:tc>
        <w:tc>
          <w:tcPr>
            <w:tcW w:w="4440" w:type="dxa"/>
            <w:tcBorders>
              <w:top w:val="single" w:sz="4" w:space="0" w:color="auto"/>
            </w:tcBorders>
            <w:vAlign w:val="center"/>
          </w:tcPr>
          <w:p w:rsidR="007D061D" w:rsidRPr="00A510B5" w:rsidRDefault="007D061D" w:rsidP="007D061D">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学生能够建立图表和修改</w:t>
            </w:r>
            <w:r w:rsidR="00A25D8D" w:rsidRPr="00A510B5">
              <w:rPr>
                <w:rFonts w:ascii="Times New Roman" w:hint="eastAsia"/>
                <w:sz w:val="21"/>
                <w:szCs w:val="21"/>
              </w:rPr>
              <w:t>格式</w:t>
            </w:r>
            <w:r w:rsidRPr="00A510B5">
              <w:rPr>
                <w:rFonts w:ascii="Times New Roman" w:hint="eastAsia"/>
                <w:sz w:val="21"/>
                <w:szCs w:val="21"/>
              </w:rPr>
              <w:t>（难点）</w:t>
            </w:r>
          </w:p>
        </w:tc>
        <w:tc>
          <w:tcPr>
            <w:tcW w:w="894"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c>
          <w:tcPr>
            <w:tcW w:w="1056" w:type="dxa"/>
            <w:vMerge/>
          </w:tcPr>
          <w:p w:rsidR="007D061D" w:rsidRPr="00A510B5" w:rsidRDefault="007D061D" w:rsidP="007D061D">
            <w:pPr>
              <w:spacing w:line="360" w:lineRule="auto"/>
              <w:jc w:val="center"/>
              <w:rPr>
                <w:rFonts w:ascii="Times New Roman" w:cs="Times New Roman"/>
                <w:b/>
                <w:sz w:val="21"/>
                <w:szCs w:val="21"/>
              </w:rPr>
            </w:pPr>
          </w:p>
        </w:tc>
      </w:tr>
      <w:tr w:rsidR="00DC07D2" w:rsidRPr="00A510B5" w:rsidTr="00AF5994">
        <w:trPr>
          <w:trHeight w:val="255"/>
        </w:trPr>
        <w:tc>
          <w:tcPr>
            <w:tcW w:w="486" w:type="dxa"/>
            <w:vMerge w:val="restart"/>
            <w:vAlign w:val="center"/>
          </w:tcPr>
          <w:p w:rsidR="00B2352E" w:rsidRPr="00A510B5" w:rsidRDefault="00B2352E" w:rsidP="00B2352E">
            <w:pPr>
              <w:snapToGrid w:val="0"/>
              <w:spacing w:line="360" w:lineRule="auto"/>
              <w:jc w:val="center"/>
              <w:rPr>
                <w:rFonts w:ascii="Times New Roman" w:cs="Times New Roman"/>
                <w:sz w:val="21"/>
                <w:szCs w:val="21"/>
              </w:rPr>
            </w:pPr>
            <w:r w:rsidRPr="00A510B5">
              <w:rPr>
                <w:rFonts w:ascii="Times New Roman" w:cs="Times New Roman"/>
                <w:sz w:val="21"/>
                <w:szCs w:val="21"/>
              </w:rPr>
              <w:t>10</w:t>
            </w:r>
          </w:p>
        </w:tc>
        <w:tc>
          <w:tcPr>
            <w:tcW w:w="1839" w:type="dxa"/>
            <w:vMerge w:val="restart"/>
            <w:vAlign w:val="center"/>
          </w:tcPr>
          <w:p w:rsidR="00B2352E" w:rsidRPr="00A510B5" w:rsidRDefault="00B2352E" w:rsidP="002A149A">
            <w:pPr>
              <w:jc w:val="both"/>
              <w:rPr>
                <w:rFonts w:ascii="Times New Roman" w:cs="Times New Roman"/>
                <w:b/>
                <w:sz w:val="21"/>
                <w:szCs w:val="21"/>
              </w:rPr>
            </w:pPr>
            <w:r w:rsidRPr="00A510B5">
              <w:rPr>
                <w:rFonts w:ascii="Times New Roman" w:hint="eastAsia"/>
                <w:sz w:val="21"/>
                <w:szCs w:val="21"/>
              </w:rPr>
              <w:t>学生成绩表的管理</w:t>
            </w:r>
          </w:p>
        </w:tc>
        <w:tc>
          <w:tcPr>
            <w:tcW w:w="1281" w:type="dxa"/>
            <w:vMerge w:val="restart"/>
            <w:vAlign w:val="center"/>
          </w:tcPr>
          <w:p w:rsidR="00B2352E" w:rsidRPr="00A510B5" w:rsidRDefault="00B2352E"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B2352E" w:rsidRPr="00A510B5" w:rsidRDefault="00B2352E" w:rsidP="00B2352E">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学生能够利用表格管理学生成绩表，包括设置条件格式、筛选、分类汇总（重点）</w:t>
            </w:r>
          </w:p>
        </w:tc>
        <w:tc>
          <w:tcPr>
            <w:tcW w:w="894" w:type="dxa"/>
            <w:vMerge w:val="restart"/>
            <w:vAlign w:val="center"/>
          </w:tcPr>
          <w:p w:rsidR="00B2352E" w:rsidRPr="00A510B5" w:rsidRDefault="00B2352E" w:rsidP="00B2352E">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B2352E" w:rsidRPr="00A510B5" w:rsidRDefault="00B2352E" w:rsidP="00B2352E">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241"/>
        </w:trPr>
        <w:tc>
          <w:tcPr>
            <w:tcW w:w="486" w:type="dxa"/>
            <w:vMerge/>
            <w:vAlign w:val="center"/>
          </w:tcPr>
          <w:p w:rsidR="00B13A60" w:rsidRPr="00A510B5" w:rsidRDefault="00B13A60" w:rsidP="00B13A60">
            <w:pPr>
              <w:snapToGrid w:val="0"/>
              <w:spacing w:line="360" w:lineRule="auto"/>
              <w:jc w:val="center"/>
              <w:rPr>
                <w:rFonts w:ascii="Times New Roman" w:cs="Times New Roman"/>
                <w:sz w:val="21"/>
                <w:szCs w:val="21"/>
              </w:rPr>
            </w:pPr>
          </w:p>
        </w:tc>
        <w:tc>
          <w:tcPr>
            <w:tcW w:w="1839" w:type="dxa"/>
            <w:vMerge/>
            <w:vAlign w:val="center"/>
          </w:tcPr>
          <w:p w:rsidR="00B13A60" w:rsidRPr="00A510B5" w:rsidRDefault="00B13A60" w:rsidP="002A149A">
            <w:pPr>
              <w:jc w:val="both"/>
              <w:rPr>
                <w:rFonts w:ascii="Times New Roman"/>
                <w:sz w:val="21"/>
                <w:szCs w:val="21"/>
              </w:rPr>
            </w:pPr>
          </w:p>
        </w:tc>
        <w:tc>
          <w:tcPr>
            <w:tcW w:w="1281" w:type="dxa"/>
            <w:vMerge/>
            <w:vAlign w:val="center"/>
          </w:tcPr>
          <w:p w:rsidR="00B13A60" w:rsidRPr="00A510B5" w:rsidRDefault="00B13A60" w:rsidP="00997D97">
            <w:pPr>
              <w:spacing w:line="360" w:lineRule="auto"/>
              <w:jc w:val="center"/>
              <w:rPr>
                <w:rFonts w:ascii="Times New Roman"/>
                <w:sz w:val="21"/>
                <w:szCs w:val="21"/>
              </w:rPr>
            </w:pPr>
          </w:p>
        </w:tc>
        <w:tc>
          <w:tcPr>
            <w:tcW w:w="4440" w:type="dxa"/>
            <w:tcBorders>
              <w:top w:val="single" w:sz="4" w:space="0" w:color="auto"/>
              <w:bottom w:val="single" w:sz="4" w:space="0" w:color="auto"/>
            </w:tcBorders>
            <w:vAlign w:val="center"/>
          </w:tcPr>
          <w:p w:rsidR="00B13A60" w:rsidRPr="00A510B5" w:rsidRDefault="00B13A60" w:rsidP="00B13A60">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学生能够快速制作数据透视表（难点）</w:t>
            </w:r>
          </w:p>
        </w:tc>
        <w:tc>
          <w:tcPr>
            <w:tcW w:w="894"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r>
      <w:tr w:rsidR="00DC07D2" w:rsidRPr="00A510B5" w:rsidTr="00AF5994">
        <w:trPr>
          <w:trHeight w:val="215"/>
        </w:trPr>
        <w:tc>
          <w:tcPr>
            <w:tcW w:w="486" w:type="dxa"/>
            <w:vMerge/>
            <w:vAlign w:val="center"/>
          </w:tcPr>
          <w:p w:rsidR="00B13A60" w:rsidRPr="00A510B5" w:rsidRDefault="00B13A60" w:rsidP="00B13A60">
            <w:pPr>
              <w:snapToGrid w:val="0"/>
              <w:spacing w:line="360" w:lineRule="auto"/>
              <w:jc w:val="center"/>
              <w:rPr>
                <w:rFonts w:ascii="Times New Roman" w:cs="Times New Roman"/>
                <w:sz w:val="21"/>
                <w:szCs w:val="21"/>
              </w:rPr>
            </w:pPr>
          </w:p>
        </w:tc>
        <w:tc>
          <w:tcPr>
            <w:tcW w:w="1839" w:type="dxa"/>
            <w:vMerge/>
            <w:vAlign w:val="center"/>
          </w:tcPr>
          <w:p w:rsidR="00B13A60" w:rsidRPr="00A510B5" w:rsidRDefault="00B13A60" w:rsidP="002A149A">
            <w:pPr>
              <w:jc w:val="both"/>
              <w:rPr>
                <w:rFonts w:ascii="Times New Roman"/>
                <w:sz w:val="21"/>
                <w:szCs w:val="21"/>
              </w:rPr>
            </w:pPr>
          </w:p>
        </w:tc>
        <w:tc>
          <w:tcPr>
            <w:tcW w:w="1281" w:type="dxa"/>
            <w:vMerge/>
            <w:vAlign w:val="center"/>
          </w:tcPr>
          <w:p w:rsidR="00B13A60" w:rsidRPr="00A510B5" w:rsidRDefault="00B13A60" w:rsidP="00997D97">
            <w:pPr>
              <w:spacing w:line="360" w:lineRule="auto"/>
              <w:jc w:val="center"/>
              <w:rPr>
                <w:rFonts w:ascii="Times New Roman"/>
                <w:sz w:val="21"/>
                <w:szCs w:val="21"/>
              </w:rPr>
            </w:pPr>
          </w:p>
        </w:tc>
        <w:tc>
          <w:tcPr>
            <w:tcW w:w="4440" w:type="dxa"/>
            <w:tcBorders>
              <w:top w:val="single" w:sz="4" w:space="0" w:color="auto"/>
            </w:tcBorders>
            <w:vAlign w:val="center"/>
          </w:tcPr>
          <w:p w:rsidR="00B13A60" w:rsidRPr="00A510B5" w:rsidRDefault="00B13A60" w:rsidP="00B13A60">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学生能够快速设置和打印工作表</w:t>
            </w:r>
          </w:p>
        </w:tc>
        <w:tc>
          <w:tcPr>
            <w:tcW w:w="894"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c>
          <w:tcPr>
            <w:tcW w:w="1056" w:type="dxa"/>
            <w:vMerge/>
          </w:tcPr>
          <w:p w:rsidR="00B13A60" w:rsidRPr="00A510B5" w:rsidRDefault="00B13A60" w:rsidP="00B13A60">
            <w:pPr>
              <w:spacing w:line="360" w:lineRule="auto"/>
              <w:jc w:val="center"/>
              <w:rPr>
                <w:rFonts w:ascii="Times New Roman" w:cs="Times New Roman"/>
                <w:b/>
                <w:sz w:val="21"/>
                <w:szCs w:val="21"/>
              </w:rPr>
            </w:pPr>
          </w:p>
        </w:tc>
      </w:tr>
      <w:tr w:rsidR="00DC07D2" w:rsidRPr="00A510B5" w:rsidTr="00AF5994">
        <w:trPr>
          <w:trHeight w:val="241"/>
        </w:trPr>
        <w:tc>
          <w:tcPr>
            <w:tcW w:w="486" w:type="dxa"/>
            <w:vMerge w:val="restart"/>
            <w:vAlign w:val="center"/>
          </w:tcPr>
          <w:p w:rsidR="008D71F6" w:rsidRPr="00A510B5" w:rsidRDefault="008D71F6" w:rsidP="008D71F6">
            <w:pPr>
              <w:snapToGrid w:val="0"/>
              <w:spacing w:line="360" w:lineRule="auto"/>
              <w:jc w:val="center"/>
              <w:rPr>
                <w:rFonts w:ascii="Times New Roman" w:cs="Times New Roman"/>
                <w:sz w:val="21"/>
                <w:szCs w:val="21"/>
              </w:rPr>
            </w:pPr>
            <w:r w:rsidRPr="00A510B5">
              <w:rPr>
                <w:rFonts w:ascii="Times New Roman" w:cs="Times New Roman"/>
                <w:sz w:val="21"/>
                <w:szCs w:val="21"/>
              </w:rPr>
              <w:t>11</w:t>
            </w:r>
          </w:p>
        </w:tc>
        <w:tc>
          <w:tcPr>
            <w:tcW w:w="1839" w:type="dxa"/>
            <w:vMerge w:val="restart"/>
            <w:vAlign w:val="center"/>
          </w:tcPr>
          <w:p w:rsidR="008D71F6" w:rsidRPr="00A510B5" w:rsidRDefault="008D71F6" w:rsidP="002A149A">
            <w:pPr>
              <w:jc w:val="both"/>
              <w:rPr>
                <w:rFonts w:ascii="Times New Roman"/>
                <w:sz w:val="21"/>
                <w:szCs w:val="21"/>
              </w:rPr>
            </w:pPr>
            <w:r w:rsidRPr="00A510B5">
              <w:rPr>
                <w:rFonts w:ascii="Times New Roman" w:hint="eastAsia"/>
                <w:sz w:val="21"/>
                <w:szCs w:val="21"/>
              </w:rPr>
              <w:t>快速生成成绩单</w:t>
            </w:r>
          </w:p>
        </w:tc>
        <w:tc>
          <w:tcPr>
            <w:tcW w:w="1281" w:type="dxa"/>
            <w:vMerge w:val="restart"/>
            <w:vAlign w:val="center"/>
          </w:tcPr>
          <w:p w:rsidR="008D71F6" w:rsidRPr="00A510B5" w:rsidRDefault="008D71F6" w:rsidP="00997D97">
            <w:pPr>
              <w:spacing w:line="360" w:lineRule="auto"/>
              <w:jc w:val="center"/>
              <w:rPr>
                <w:rFonts w:ascii="Times New Roman"/>
                <w:sz w:val="21"/>
                <w:szCs w:val="21"/>
              </w:rPr>
            </w:pPr>
            <w:r w:rsidRPr="00A510B5">
              <w:rPr>
                <w:rFonts w:ascii="Times New Roman" w:hint="eastAsia"/>
                <w:sz w:val="21"/>
                <w:szCs w:val="21"/>
              </w:rPr>
              <w:t>工程实践</w:t>
            </w:r>
          </w:p>
        </w:tc>
        <w:tc>
          <w:tcPr>
            <w:tcW w:w="4440" w:type="dxa"/>
            <w:tcBorders>
              <w:top w:val="single" w:sz="4" w:space="0" w:color="auto"/>
              <w:bottom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学生能够制作数据文档</w:t>
            </w:r>
          </w:p>
        </w:tc>
        <w:tc>
          <w:tcPr>
            <w:tcW w:w="894" w:type="dxa"/>
            <w:vMerge w:val="restart"/>
            <w:vAlign w:val="center"/>
          </w:tcPr>
          <w:p w:rsidR="008D71F6" w:rsidRPr="00A510B5" w:rsidRDefault="008D71F6" w:rsidP="008D71F6">
            <w:pPr>
              <w:snapToGrid w:val="0"/>
              <w:jc w:val="center"/>
              <w:rPr>
                <w:rFonts w:ascii="Times New Roman" w:cs="Times New Roman"/>
                <w:sz w:val="21"/>
                <w:szCs w:val="21"/>
              </w:rPr>
            </w:pPr>
            <w:r w:rsidRPr="00A510B5">
              <w:rPr>
                <w:rFonts w:ascii="Times New Roman" w:cs="Times New Roman"/>
                <w:sz w:val="21"/>
                <w:szCs w:val="21"/>
              </w:rPr>
              <w:t>2</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选做</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126"/>
        </w:trPr>
        <w:tc>
          <w:tcPr>
            <w:tcW w:w="486" w:type="dxa"/>
            <w:vMerge/>
            <w:vAlign w:val="center"/>
          </w:tcPr>
          <w:p w:rsidR="008D71F6" w:rsidRPr="00A510B5" w:rsidRDefault="008D71F6" w:rsidP="008D71F6">
            <w:pPr>
              <w:snapToGrid w:val="0"/>
              <w:spacing w:line="360" w:lineRule="auto"/>
              <w:jc w:val="center"/>
              <w:rPr>
                <w:rFonts w:ascii="Times New Roman" w:cs="Times New Roman"/>
                <w:sz w:val="21"/>
                <w:szCs w:val="21"/>
              </w:rPr>
            </w:pPr>
          </w:p>
        </w:tc>
        <w:tc>
          <w:tcPr>
            <w:tcW w:w="1839" w:type="dxa"/>
            <w:vMerge/>
            <w:vAlign w:val="center"/>
          </w:tcPr>
          <w:p w:rsidR="008D71F6" w:rsidRPr="00A510B5" w:rsidRDefault="008D71F6" w:rsidP="002A149A">
            <w:pPr>
              <w:jc w:val="both"/>
              <w:rPr>
                <w:rFonts w:ascii="Times New Roman"/>
                <w:sz w:val="21"/>
                <w:szCs w:val="21"/>
              </w:rPr>
            </w:pPr>
          </w:p>
        </w:tc>
        <w:tc>
          <w:tcPr>
            <w:tcW w:w="1281" w:type="dxa"/>
            <w:vMerge/>
            <w:vAlign w:val="center"/>
          </w:tcPr>
          <w:p w:rsidR="008D71F6" w:rsidRPr="00A510B5" w:rsidRDefault="008D71F6" w:rsidP="00997D97">
            <w:pPr>
              <w:spacing w:line="360" w:lineRule="auto"/>
              <w:jc w:val="center"/>
              <w:rPr>
                <w:rFonts w:ascii="Times New Roman"/>
                <w:sz w:val="21"/>
                <w:szCs w:val="21"/>
              </w:rPr>
            </w:pPr>
          </w:p>
        </w:tc>
        <w:tc>
          <w:tcPr>
            <w:tcW w:w="4440" w:type="dxa"/>
            <w:tcBorders>
              <w:top w:val="single" w:sz="4" w:space="0" w:color="auto"/>
              <w:bottom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学生能够完成邮件合并步骤（重点）</w:t>
            </w:r>
          </w:p>
        </w:tc>
        <w:tc>
          <w:tcPr>
            <w:tcW w:w="894"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r>
      <w:tr w:rsidR="00DC07D2" w:rsidRPr="00A510B5" w:rsidTr="00AF5994">
        <w:trPr>
          <w:trHeight w:val="134"/>
        </w:trPr>
        <w:tc>
          <w:tcPr>
            <w:tcW w:w="486" w:type="dxa"/>
            <w:vMerge/>
            <w:vAlign w:val="center"/>
          </w:tcPr>
          <w:p w:rsidR="008D71F6" w:rsidRPr="00A510B5" w:rsidRDefault="008D71F6" w:rsidP="008D71F6">
            <w:pPr>
              <w:snapToGrid w:val="0"/>
              <w:spacing w:line="360" w:lineRule="auto"/>
              <w:jc w:val="center"/>
              <w:rPr>
                <w:rFonts w:ascii="Times New Roman" w:cs="Times New Roman"/>
                <w:sz w:val="21"/>
                <w:szCs w:val="21"/>
              </w:rPr>
            </w:pPr>
          </w:p>
        </w:tc>
        <w:tc>
          <w:tcPr>
            <w:tcW w:w="1839" w:type="dxa"/>
            <w:vMerge/>
            <w:vAlign w:val="center"/>
          </w:tcPr>
          <w:p w:rsidR="008D71F6" w:rsidRPr="00A510B5" w:rsidRDefault="008D71F6" w:rsidP="002A149A">
            <w:pPr>
              <w:jc w:val="both"/>
              <w:rPr>
                <w:rFonts w:ascii="Times New Roman"/>
                <w:sz w:val="21"/>
                <w:szCs w:val="21"/>
              </w:rPr>
            </w:pPr>
          </w:p>
        </w:tc>
        <w:tc>
          <w:tcPr>
            <w:tcW w:w="1281" w:type="dxa"/>
            <w:vMerge/>
            <w:vAlign w:val="center"/>
          </w:tcPr>
          <w:p w:rsidR="008D71F6" w:rsidRPr="00A510B5" w:rsidRDefault="008D71F6" w:rsidP="00997D97">
            <w:pPr>
              <w:spacing w:line="360" w:lineRule="auto"/>
              <w:jc w:val="center"/>
              <w:rPr>
                <w:rFonts w:ascii="Times New Roman"/>
                <w:sz w:val="21"/>
                <w:szCs w:val="21"/>
              </w:rPr>
            </w:pPr>
          </w:p>
        </w:tc>
        <w:tc>
          <w:tcPr>
            <w:tcW w:w="4440" w:type="dxa"/>
            <w:tcBorders>
              <w:top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3.</w:t>
            </w:r>
            <w:r w:rsidRPr="00A510B5">
              <w:rPr>
                <w:rFonts w:ascii="Times New Roman" w:hint="eastAsia"/>
                <w:sz w:val="21"/>
                <w:szCs w:val="21"/>
              </w:rPr>
              <w:t>学生能够设置邮件合并的条件（难点）</w:t>
            </w:r>
          </w:p>
        </w:tc>
        <w:tc>
          <w:tcPr>
            <w:tcW w:w="894"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r>
      <w:tr w:rsidR="00DC07D2" w:rsidRPr="00A510B5" w:rsidTr="00AF5994">
        <w:trPr>
          <w:trHeight w:val="197"/>
        </w:trPr>
        <w:tc>
          <w:tcPr>
            <w:tcW w:w="486" w:type="dxa"/>
            <w:vMerge w:val="restart"/>
            <w:vAlign w:val="center"/>
          </w:tcPr>
          <w:p w:rsidR="008D71F6" w:rsidRPr="00A510B5" w:rsidRDefault="008D71F6" w:rsidP="008D71F6">
            <w:pPr>
              <w:snapToGrid w:val="0"/>
              <w:spacing w:line="360" w:lineRule="auto"/>
              <w:jc w:val="center"/>
              <w:rPr>
                <w:rFonts w:ascii="Times New Roman" w:cs="Times New Roman"/>
                <w:sz w:val="21"/>
                <w:szCs w:val="21"/>
              </w:rPr>
            </w:pPr>
            <w:r w:rsidRPr="00A510B5">
              <w:rPr>
                <w:rFonts w:ascii="Times New Roman" w:cs="Times New Roman"/>
                <w:sz w:val="21"/>
                <w:szCs w:val="21"/>
              </w:rPr>
              <w:t>12</w:t>
            </w:r>
          </w:p>
        </w:tc>
        <w:tc>
          <w:tcPr>
            <w:tcW w:w="1839" w:type="dxa"/>
            <w:vMerge w:val="restart"/>
            <w:vAlign w:val="center"/>
          </w:tcPr>
          <w:p w:rsidR="008D71F6" w:rsidRPr="00A510B5" w:rsidRDefault="00012136" w:rsidP="002A149A">
            <w:pPr>
              <w:jc w:val="both"/>
              <w:rPr>
                <w:rFonts w:ascii="Times New Roman"/>
                <w:sz w:val="21"/>
                <w:szCs w:val="21"/>
              </w:rPr>
            </w:pPr>
            <w:r w:rsidRPr="00A510B5">
              <w:rPr>
                <w:rFonts w:ascii="Times New Roman" w:hint="eastAsia"/>
                <w:sz w:val="21"/>
                <w:szCs w:val="21"/>
              </w:rPr>
              <w:t>演示文稿</w:t>
            </w:r>
            <w:r w:rsidR="008D71F6" w:rsidRPr="00A510B5">
              <w:rPr>
                <w:rFonts w:ascii="Times New Roman" w:hint="eastAsia"/>
                <w:sz w:val="21"/>
                <w:szCs w:val="21"/>
              </w:rPr>
              <w:t>综合制作</w:t>
            </w:r>
          </w:p>
        </w:tc>
        <w:tc>
          <w:tcPr>
            <w:tcW w:w="1281" w:type="dxa"/>
            <w:vMerge w:val="restart"/>
            <w:vAlign w:val="center"/>
          </w:tcPr>
          <w:p w:rsidR="008D71F6" w:rsidRPr="00A510B5" w:rsidRDefault="008D71F6"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tcBorders>
              <w:bottom w:val="single" w:sz="4" w:space="0" w:color="auto"/>
            </w:tcBorders>
            <w:vAlign w:val="center"/>
          </w:tcPr>
          <w:p w:rsidR="008D71F6" w:rsidRPr="00A510B5" w:rsidRDefault="008D71F6" w:rsidP="00DC07D2">
            <w:pPr>
              <w:snapToGrid w:val="0"/>
              <w:rPr>
                <w:rFonts w:ascii="Times New Roman"/>
                <w:sz w:val="21"/>
                <w:szCs w:val="21"/>
              </w:rPr>
            </w:pPr>
            <w:r w:rsidRPr="00A510B5">
              <w:rPr>
                <w:rFonts w:ascii="Times New Roman"/>
                <w:sz w:val="21"/>
                <w:szCs w:val="21"/>
              </w:rPr>
              <w:t>1.</w:t>
            </w:r>
            <w:r w:rsidRPr="00A510B5">
              <w:rPr>
                <w:rFonts w:ascii="Times New Roman" w:hint="eastAsia"/>
                <w:sz w:val="21"/>
                <w:szCs w:val="21"/>
              </w:rPr>
              <w:t>学生能够</w:t>
            </w:r>
            <w:r w:rsidR="007C35AE" w:rsidRPr="00A510B5">
              <w:rPr>
                <w:rFonts w:ascii="Times New Roman" w:hint="eastAsia"/>
                <w:sz w:val="21"/>
                <w:szCs w:val="21"/>
              </w:rPr>
              <w:t>按</w:t>
            </w:r>
            <w:r w:rsidR="00816600" w:rsidRPr="00A510B5">
              <w:rPr>
                <w:rFonts w:ascii="Times New Roman" w:hint="eastAsia"/>
                <w:sz w:val="21"/>
                <w:szCs w:val="21"/>
              </w:rPr>
              <w:t>爱国</w:t>
            </w:r>
            <w:r w:rsidRPr="00A510B5">
              <w:rPr>
                <w:rFonts w:ascii="Times New Roman" w:hint="eastAsia"/>
                <w:sz w:val="21"/>
                <w:szCs w:val="21"/>
              </w:rPr>
              <w:t>主题制作综合</w:t>
            </w:r>
            <w:r w:rsidR="00DC07D2" w:rsidRPr="00A510B5">
              <w:rPr>
                <w:rFonts w:ascii="Times New Roman" w:hint="eastAsia"/>
                <w:sz w:val="21"/>
                <w:szCs w:val="21"/>
              </w:rPr>
              <w:t>性</w:t>
            </w:r>
            <w:r w:rsidRPr="00A510B5">
              <w:rPr>
                <w:rFonts w:ascii="Times New Roman" w:hint="eastAsia"/>
                <w:sz w:val="21"/>
                <w:szCs w:val="21"/>
              </w:rPr>
              <w:t>演示文稿，要求图文声并茂，设计新颖，颜色搭配合理（重点）</w:t>
            </w:r>
          </w:p>
        </w:tc>
        <w:tc>
          <w:tcPr>
            <w:tcW w:w="894" w:type="dxa"/>
            <w:vMerge w:val="restart"/>
            <w:vAlign w:val="center"/>
          </w:tcPr>
          <w:p w:rsidR="008D71F6" w:rsidRPr="00A510B5" w:rsidRDefault="008D71F6" w:rsidP="008D71F6">
            <w:pPr>
              <w:snapToGrid w:val="0"/>
              <w:jc w:val="center"/>
              <w:rPr>
                <w:rFonts w:ascii="Times New Roman" w:cs="Times New Roman"/>
                <w:sz w:val="21"/>
                <w:szCs w:val="21"/>
              </w:rPr>
            </w:pPr>
            <w:r w:rsidRPr="00A510B5">
              <w:rPr>
                <w:rFonts w:ascii="Times New Roman" w:cs="Times New Roman"/>
                <w:sz w:val="21"/>
                <w:szCs w:val="21"/>
              </w:rPr>
              <w:t>4</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设计研究</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必做</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sz w:val="21"/>
                <w:szCs w:val="21"/>
              </w:rPr>
              <w:t>1</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实验指导</w:t>
            </w:r>
          </w:p>
        </w:tc>
        <w:tc>
          <w:tcPr>
            <w:tcW w:w="1056" w:type="dxa"/>
            <w:vMerge w:val="restart"/>
            <w:vAlign w:val="center"/>
          </w:tcPr>
          <w:p w:rsidR="008D71F6" w:rsidRPr="00A510B5" w:rsidRDefault="008D71F6" w:rsidP="008D71F6">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r w:rsidR="00816600" w:rsidRPr="00A510B5">
              <w:rPr>
                <w:rFonts w:ascii="Times New Roman" w:hint="eastAsia"/>
                <w:sz w:val="21"/>
                <w:szCs w:val="21"/>
              </w:rPr>
              <w:t>、</w:t>
            </w:r>
            <w:r w:rsidR="00816600" w:rsidRPr="00A510B5">
              <w:rPr>
                <w:rFonts w:ascii="Times New Roman"/>
                <w:sz w:val="21"/>
                <w:szCs w:val="21"/>
              </w:rPr>
              <w:t>3</w:t>
            </w:r>
          </w:p>
        </w:tc>
      </w:tr>
      <w:tr w:rsidR="00DC07D2" w:rsidRPr="00A510B5" w:rsidTr="00AF5994">
        <w:trPr>
          <w:trHeight w:val="76"/>
        </w:trPr>
        <w:tc>
          <w:tcPr>
            <w:tcW w:w="486" w:type="dxa"/>
            <w:vMerge/>
            <w:vAlign w:val="center"/>
          </w:tcPr>
          <w:p w:rsidR="008D71F6" w:rsidRPr="00A510B5" w:rsidRDefault="008D71F6" w:rsidP="008D71F6">
            <w:pPr>
              <w:snapToGrid w:val="0"/>
              <w:spacing w:line="360" w:lineRule="auto"/>
              <w:jc w:val="center"/>
              <w:rPr>
                <w:rFonts w:ascii="Times New Roman" w:cs="Times New Roman"/>
                <w:sz w:val="21"/>
                <w:szCs w:val="21"/>
              </w:rPr>
            </w:pPr>
          </w:p>
        </w:tc>
        <w:tc>
          <w:tcPr>
            <w:tcW w:w="1839" w:type="dxa"/>
            <w:vMerge/>
            <w:vAlign w:val="center"/>
          </w:tcPr>
          <w:p w:rsidR="008D71F6" w:rsidRPr="00A510B5" w:rsidRDefault="008D71F6" w:rsidP="002A149A">
            <w:pPr>
              <w:jc w:val="both"/>
              <w:rPr>
                <w:rFonts w:ascii="Times New Roman"/>
                <w:sz w:val="21"/>
                <w:szCs w:val="21"/>
              </w:rPr>
            </w:pPr>
          </w:p>
        </w:tc>
        <w:tc>
          <w:tcPr>
            <w:tcW w:w="1281" w:type="dxa"/>
            <w:vMerge/>
            <w:vAlign w:val="center"/>
          </w:tcPr>
          <w:p w:rsidR="008D71F6" w:rsidRPr="00A510B5" w:rsidRDefault="008D71F6" w:rsidP="00997D97">
            <w:pPr>
              <w:spacing w:line="360" w:lineRule="auto"/>
              <w:jc w:val="center"/>
              <w:rPr>
                <w:rFonts w:ascii="Times New Roman"/>
                <w:sz w:val="21"/>
                <w:szCs w:val="21"/>
              </w:rPr>
            </w:pPr>
          </w:p>
        </w:tc>
        <w:tc>
          <w:tcPr>
            <w:tcW w:w="4440" w:type="dxa"/>
            <w:tcBorders>
              <w:top w:val="single" w:sz="4" w:space="0" w:color="auto"/>
            </w:tcBorders>
            <w:vAlign w:val="center"/>
          </w:tcPr>
          <w:p w:rsidR="008D71F6" w:rsidRPr="00A510B5" w:rsidRDefault="008D71F6" w:rsidP="008D71F6">
            <w:pPr>
              <w:snapToGrid w:val="0"/>
              <w:rPr>
                <w:rFonts w:ascii="Times New Roman"/>
                <w:sz w:val="21"/>
                <w:szCs w:val="21"/>
              </w:rPr>
            </w:pPr>
            <w:r w:rsidRPr="00A510B5">
              <w:rPr>
                <w:rFonts w:ascii="Times New Roman"/>
                <w:sz w:val="21"/>
                <w:szCs w:val="21"/>
              </w:rPr>
              <w:t>2.</w:t>
            </w:r>
            <w:r w:rsidRPr="00A510B5">
              <w:rPr>
                <w:rFonts w:ascii="Times New Roman" w:hint="eastAsia"/>
                <w:sz w:val="21"/>
                <w:szCs w:val="21"/>
              </w:rPr>
              <w:t>学生能够设计幻灯片版式、动画等（难点）</w:t>
            </w:r>
          </w:p>
        </w:tc>
        <w:tc>
          <w:tcPr>
            <w:tcW w:w="894"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c>
          <w:tcPr>
            <w:tcW w:w="1056" w:type="dxa"/>
            <w:vMerge/>
          </w:tcPr>
          <w:p w:rsidR="008D71F6" w:rsidRPr="00A510B5" w:rsidRDefault="008D71F6" w:rsidP="008D71F6">
            <w:pPr>
              <w:spacing w:line="360" w:lineRule="auto"/>
              <w:jc w:val="center"/>
              <w:rPr>
                <w:rFonts w:ascii="Times New Roman" w:cs="Times New Roman"/>
                <w:b/>
                <w:sz w:val="21"/>
                <w:szCs w:val="21"/>
              </w:rPr>
            </w:pPr>
          </w:p>
        </w:tc>
      </w:tr>
      <w:tr w:rsidR="00DC07D2" w:rsidRPr="00A510B5" w:rsidTr="00AF5994">
        <w:trPr>
          <w:trHeight w:val="368"/>
        </w:trPr>
        <w:tc>
          <w:tcPr>
            <w:tcW w:w="486" w:type="dxa"/>
            <w:vAlign w:val="center"/>
          </w:tcPr>
          <w:p w:rsidR="00455EF8" w:rsidRPr="00A510B5" w:rsidRDefault="00455EF8" w:rsidP="00195077">
            <w:pPr>
              <w:snapToGrid w:val="0"/>
              <w:spacing w:line="360" w:lineRule="auto"/>
              <w:jc w:val="center"/>
              <w:rPr>
                <w:rFonts w:ascii="Times New Roman" w:cs="Times New Roman"/>
                <w:sz w:val="21"/>
                <w:szCs w:val="21"/>
              </w:rPr>
            </w:pPr>
            <w:r w:rsidRPr="00A510B5">
              <w:rPr>
                <w:rFonts w:ascii="Times New Roman" w:cs="Times New Roman"/>
                <w:sz w:val="21"/>
                <w:szCs w:val="21"/>
              </w:rPr>
              <w:t>13</w:t>
            </w:r>
          </w:p>
        </w:tc>
        <w:tc>
          <w:tcPr>
            <w:tcW w:w="1839" w:type="dxa"/>
            <w:vAlign w:val="center"/>
          </w:tcPr>
          <w:p w:rsidR="00455EF8" w:rsidRPr="00A510B5" w:rsidRDefault="00455EF8" w:rsidP="002A149A">
            <w:pPr>
              <w:jc w:val="both"/>
              <w:rPr>
                <w:rFonts w:ascii="Times New Roman"/>
                <w:sz w:val="21"/>
                <w:szCs w:val="21"/>
              </w:rPr>
            </w:pPr>
            <w:r w:rsidRPr="00A510B5">
              <w:rPr>
                <w:rFonts w:ascii="Times New Roman" w:hint="eastAsia"/>
                <w:sz w:val="21"/>
                <w:szCs w:val="21"/>
              </w:rPr>
              <w:t>办公软件综合应用</w:t>
            </w:r>
          </w:p>
        </w:tc>
        <w:tc>
          <w:tcPr>
            <w:tcW w:w="1281" w:type="dxa"/>
            <w:vAlign w:val="center"/>
          </w:tcPr>
          <w:p w:rsidR="00455EF8" w:rsidRPr="00A510B5" w:rsidRDefault="00455EF8" w:rsidP="00997D97">
            <w:pPr>
              <w:spacing w:line="360" w:lineRule="auto"/>
              <w:jc w:val="center"/>
              <w:rPr>
                <w:rFonts w:ascii="Times New Roman" w:cs="Times New Roman"/>
                <w:b/>
                <w:sz w:val="21"/>
                <w:szCs w:val="21"/>
              </w:rPr>
            </w:pPr>
            <w:r w:rsidRPr="00A510B5">
              <w:rPr>
                <w:rFonts w:ascii="Times New Roman" w:hint="eastAsia"/>
                <w:sz w:val="21"/>
                <w:szCs w:val="21"/>
              </w:rPr>
              <w:t>工程实践</w:t>
            </w:r>
          </w:p>
        </w:tc>
        <w:tc>
          <w:tcPr>
            <w:tcW w:w="4440" w:type="dxa"/>
            <w:vAlign w:val="center"/>
          </w:tcPr>
          <w:p w:rsidR="00455EF8" w:rsidRPr="00A510B5" w:rsidRDefault="00455EF8" w:rsidP="00195077">
            <w:pPr>
              <w:snapToGrid w:val="0"/>
              <w:rPr>
                <w:rFonts w:ascii="Times New Roman"/>
                <w:sz w:val="21"/>
                <w:szCs w:val="21"/>
              </w:rPr>
            </w:pPr>
            <w:r w:rsidRPr="00A510B5">
              <w:rPr>
                <w:rFonts w:ascii="Times New Roman" w:hint="eastAsia"/>
                <w:sz w:val="21"/>
                <w:szCs w:val="21"/>
              </w:rPr>
              <w:t>学生能够系统设计和应用字处理软件、表格处理软件的</w:t>
            </w:r>
            <w:r w:rsidR="0036774F" w:rsidRPr="00A510B5">
              <w:rPr>
                <w:rFonts w:ascii="Times New Roman" w:hint="eastAsia"/>
                <w:sz w:val="21"/>
                <w:szCs w:val="21"/>
              </w:rPr>
              <w:t>各种</w:t>
            </w:r>
            <w:r w:rsidRPr="00A510B5">
              <w:rPr>
                <w:rFonts w:ascii="Times New Roman" w:hint="eastAsia"/>
                <w:sz w:val="21"/>
                <w:szCs w:val="21"/>
              </w:rPr>
              <w:t>数据（重点、难点）</w:t>
            </w:r>
          </w:p>
        </w:tc>
        <w:tc>
          <w:tcPr>
            <w:tcW w:w="894" w:type="dxa"/>
            <w:vAlign w:val="center"/>
          </w:tcPr>
          <w:p w:rsidR="00455EF8" w:rsidRPr="00A510B5" w:rsidRDefault="00455EF8" w:rsidP="00195077">
            <w:pPr>
              <w:snapToGrid w:val="0"/>
              <w:jc w:val="center"/>
              <w:rPr>
                <w:rFonts w:ascii="Times New Roman" w:cs="Times New Roman"/>
                <w:sz w:val="21"/>
                <w:szCs w:val="21"/>
              </w:rPr>
            </w:pPr>
            <w:r w:rsidRPr="00A510B5">
              <w:rPr>
                <w:rFonts w:ascii="Times New Roman" w:cs="Times New Roman"/>
                <w:sz w:val="21"/>
                <w:szCs w:val="21"/>
              </w:rPr>
              <w:t>2</w:t>
            </w:r>
          </w:p>
        </w:tc>
        <w:tc>
          <w:tcPr>
            <w:tcW w:w="1056" w:type="dxa"/>
            <w:vAlign w:val="center"/>
          </w:tcPr>
          <w:p w:rsidR="00455EF8" w:rsidRPr="00A510B5" w:rsidRDefault="00455EF8" w:rsidP="00195077">
            <w:pPr>
              <w:snapToGrid w:val="0"/>
              <w:jc w:val="center"/>
              <w:rPr>
                <w:rFonts w:ascii="Times New Roman"/>
                <w:sz w:val="21"/>
                <w:szCs w:val="21"/>
              </w:rPr>
            </w:pPr>
            <w:r w:rsidRPr="00A510B5">
              <w:rPr>
                <w:rFonts w:ascii="Times New Roman" w:hint="eastAsia"/>
                <w:sz w:val="21"/>
                <w:szCs w:val="21"/>
              </w:rPr>
              <w:t>设计研究</w:t>
            </w:r>
          </w:p>
        </w:tc>
        <w:tc>
          <w:tcPr>
            <w:tcW w:w="1056" w:type="dxa"/>
            <w:vAlign w:val="center"/>
          </w:tcPr>
          <w:p w:rsidR="00455EF8" w:rsidRPr="00A510B5" w:rsidRDefault="00F51829" w:rsidP="00195077">
            <w:pPr>
              <w:snapToGrid w:val="0"/>
              <w:jc w:val="center"/>
              <w:rPr>
                <w:rFonts w:ascii="Times New Roman"/>
                <w:sz w:val="21"/>
                <w:szCs w:val="21"/>
              </w:rPr>
            </w:pPr>
            <w:r w:rsidRPr="00A510B5">
              <w:rPr>
                <w:rFonts w:ascii="Times New Roman" w:hint="eastAsia"/>
                <w:sz w:val="21"/>
                <w:szCs w:val="21"/>
              </w:rPr>
              <w:t>选做</w:t>
            </w:r>
          </w:p>
        </w:tc>
        <w:tc>
          <w:tcPr>
            <w:tcW w:w="1056" w:type="dxa"/>
            <w:vAlign w:val="center"/>
          </w:tcPr>
          <w:p w:rsidR="00455EF8" w:rsidRPr="00A510B5" w:rsidRDefault="00455EF8" w:rsidP="00195077">
            <w:pPr>
              <w:snapToGrid w:val="0"/>
              <w:jc w:val="center"/>
              <w:rPr>
                <w:rFonts w:ascii="Times New Roman"/>
                <w:sz w:val="21"/>
                <w:szCs w:val="21"/>
              </w:rPr>
            </w:pPr>
            <w:r w:rsidRPr="00A510B5">
              <w:rPr>
                <w:rFonts w:ascii="Times New Roman"/>
                <w:sz w:val="21"/>
                <w:szCs w:val="21"/>
              </w:rPr>
              <w:t>1</w:t>
            </w:r>
          </w:p>
        </w:tc>
        <w:tc>
          <w:tcPr>
            <w:tcW w:w="1056" w:type="dxa"/>
            <w:vAlign w:val="center"/>
          </w:tcPr>
          <w:p w:rsidR="00455EF8" w:rsidRPr="00A510B5" w:rsidRDefault="00455EF8" w:rsidP="00195077">
            <w:pPr>
              <w:snapToGrid w:val="0"/>
              <w:jc w:val="center"/>
              <w:rPr>
                <w:rFonts w:ascii="Times New Roman"/>
                <w:sz w:val="21"/>
                <w:szCs w:val="21"/>
              </w:rPr>
            </w:pPr>
            <w:r w:rsidRPr="00A510B5">
              <w:rPr>
                <w:rFonts w:ascii="Times New Roman" w:hint="eastAsia"/>
                <w:sz w:val="21"/>
                <w:szCs w:val="21"/>
              </w:rPr>
              <w:t>实验指导</w:t>
            </w:r>
          </w:p>
        </w:tc>
        <w:tc>
          <w:tcPr>
            <w:tcW w:w="1056" w:type="dxa"/>
            <w:vAlign w:val="center"/>
          </w:tcPr>
          <w:p w:rsidR="00455EF8" w:rsidRPr="00A510B5" w:rsidRDefault="00455EF8" w:rsidP="00C05B31">
            <w:pPr>
              <w:snapToGrid w:val="0"/>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r>
      <w:tr w:rsidR="00DC07D2" w:rsidRPr="00A510B5" w:rsidTr="00AF5994">
        <w:trPr>
          <w:trHeight w:val="350"/>
        </w:trPr>
        <w:tc>
          <w:tcPr>
            <w:tcW w:w="486" w:type="dxa"/>
            <w:vAlign w:val="center"/>
          </w:tcPr>
          <w:p w:rsidR="00A15F1B" w:rsidRPr="00A510B5" w:rsidRDefault="00A15F1B" w:rsidP="00A15F1B">
            <w:pPr>
              <w:snapToGrid w:val="0"/>
              <w:spacing w:line="360" w:lineRule="auto"/>
              <w:jc w:val="center"/>
              <w:rPr>
                <w:rFonts w:ascii="Times New Roman" w:cs="Times New Roman"/>
                <w:sz w:val="21"/>
                <w:szCs w:val="21"/>
              </w:rPr>
            </w:pPr>
            <w:r w:rsidRPr="00A510B5">
              <w:rPr>
                <w:rFonts w:ascii="Times New Roman" w:cs="Times New Roman"/>
                <w:sz w:val="21"/>
                <w:szCs w:val="21"/>
              </w:rPr>
              <w:t>14</w:t>
            </w:r>
          </w:p>
        </w:tc>
        <w:tc>
          <w:tcPr>
            <w:tcW w:w="1839" w:type="dxa"/>
            <w:vAlign w:val="center"/>
          </w:tcPr>
          <w:p w:rsidR="00A15F1B" w:rsidRPr="00A510B5" w:rsidRDefault="00A15F1B" w:rsidP="002A149A">
            <w:pPr>
              <w:jc w:val="both"/>
              <w:rPr>
                <w:rFonts w:ascii="Times New Roman"/>
                <w:sz w:val="21"/>
                <w:szCs w:val="21"/>
              </w:rPr>
            </w:pPr>
            <w:r w:rsidRPr="00A510B5">
              <w:rPr>
                <w:rFonts w:ascii="Times New Roman" w:hint="eastAsia"/>
                <w:sz w:val="21"/>
                <w:szCs w:val="21"/>
              </w:rPr>
              <w:t>网络的基本配置和使</w:t>
            </w:r>
          </w:p>
        </w:tc>
        <w:tc>
          <w:tcPr>
            <w:tcW w:w="1281" w:type="dxa"/>
            <w:vAlign w:val="center"/>
          </w:tcPr>
          <w:p w:rsidR="00A15F1B" w:rsidRPr="00A510B5" w:rsidRDefault="00C05B31" w:rsidP="00997D97">
            <w:pPr>
              <w:spacing w:line="360" w:lineRule="auto"/>
              <w:jc w:val="center"/>
              <w:rPr>
                <w:rFonts w:ascii="Times New Roman" w:cs="Times New Roman"/>
                <w:b/>
                <w:sz w:val="21"/>
                <w:szCs w:val="21"/>
              </w:rPr>
            </w:pPr>
            <w:r w:rsidRPr="00A510B5">
              <w:rPr>
                <w:rFonts w:ascii="Times New Roman" w:hint="eastAsia"/>
                <w:sz w:val="21"/>
                <w:szCs w:val="21"/>
              </w:rPr>
              <w:t>实验教材</w:t>
            </w:r>
          </w:p>
        </w:tc>
        <w:tc>
          <w:tcPr>
            <w:tcW w:w="4440" w:type="dxa"/>
            <w:vAlign w:val="center"/>
          </w:tcPr>
          <w:p w:rsidR="00A15F1B" w:rsidRPr="00A510B5" w:rsidRDefault="00BD75E3" w:rsidP="009436F5">
            <w:pPr>
              <w:snapToGrid w:val="0"/>
              <w:rPr>
                <w:rFonts w:ascii="Times New Roman"/>
                <w:sz w:val="21"/>
                <w:szCs w:val="21"/>
              </w:rPr>
            </w:pPr>
            <w:r w:rsidRPr="00A510B5">
              <w:rPr>
                <w:rFonts w:ascii="Times New Roman" w:hint="eastAsia"/>
                <w:sz w:val="21"/>
                <w:szCs w:val="21"/>
              </w:rPr>
              <w:t>学生能够快速</w:t>
            </w:r>
            <w:r w:rsidR="00A15F1B" w:rsidRPr="00A510B5">
              <w:rPr>
                <w:rFonts w:ascii="Times New Roman" w:hint="eastAsia"/>
                <w:sz w:val="21"/>
                <w:szCs w:val="21"/>
              </w:rPr>
              <w:t>查询本机的网络配置情况，配置</w:t>
            </w:r>
            <w:r w:rsidR="00A15F1B" w:rsidRPr="00A510B5">
              <w:rPr>
                <w:rFonts w:ascii="Times New Roman"/>
                <w:sz w:val="21"/>
                <w:szCs w:val="21"/>
              </w:rPr>
              <w:t>TCP/IP</w:t>
            </w:r>
            <w:r w:rsidR="00A15F1B" w:rsidRPr="00A510B5">
              <w:rPr>
                <w:rFonts w:ascii="Times New Roman" w:hint="eastAsia"/>
                <w:sz w:val="21"/>
                <w:szCs w:val="21"/>
              </w:rPr>
              <w:t>，设置远程桌面连接，检索资料</w:t>
            </w:r>
            <w:r w:rsidR="004F1021" w:rsidRPr="00A510B5">
              <w:rPr>
                <w:rFonts w:ascii="Times New Roman" w:hint="eastAsia"/>
                <w:sz w:val="21"/>
                <w:szCs w:val="21"/>
              </w:rPr>
              <w:t>等</w:t>
            </w:r>
            <w:r w:rsidR="0018283B" w:rsidRPr="00A510B5">
              <w:rPr>
                <w:rFonts w:ascii="Times New Roman" w:hint="eastAsia"/>
                <w:sz w:val="21"/>
                <w:szCs w:val="21"/>
              </w:rPr>
              <w:t>，强化网络实操的劳动实践</w:t>
            </w:r>
            <w:r w:rsidR="00A15F1B" w:rsidRPr="00A510B5">
              <w:rPr>
                <w:rFonts w:ascii="Times New Roman" w:hint="eastAsia"/>
                <w:sz w:val="21"/>
                <w:szCs w:val="21"/>
              </w:rPr>
              <w:t>（重点、难点）</w:t>
            </w:r>
          </w:p>
        </w:tc>
        <w:tc>
          <w:tcPr>
            <w:tcW w:w="894" w:type="dxa"/>
            <w:vAlign w:val="center"/>
          </w:tcPr>
          <w:p w:rsidR="00A15F1B" w:rsidRPr="00A510B5" w:rsidRDefault="00A15F1B" w:rsidP="00A15F1B">
            <w:pPr>
              <w:snapToGrid w:val="0"/>
              <w:jc w:val="center"/>
              <w:rPr>
                <w:rFonts w:ascii="Times New Roman" w:cs="Times New Roman"/>
                <w:sz w:val="21"/>
                <w:szCs w:val="21"/>
              </w:rPr>
            </w:pPr>
            <w:r w:rsidRPr="00A510B5">
              <w:rPr>
                <w:rFonts w:ascii="Times New Roman" w:cs="Times New Roman"/>
                <w:sz w:val="21"/>
                <w:szCs w:val="21"/>
              </w:rPr>
              <w:t>2</w:t>
            </w:r>
          </w:p>
        </w:tc>
        <w:tc>
          <w:tcPr>
            <w:tcW w:w="1056" w:type="dxa"/>
            <w:vAlign w:val="center"/>
          </w:tcPr>
          <w:p w:rsidR="00A15F1B" w:rsidRPr="00A510B5" w:rsidRDefault="00A15F1B" w:rsidP="00A15F1B">
            <w:pPr>
              <w:snapToGrid w:val="0"/>
              <w:jc w:val="center"/>
              <w:rPr>
                <w:rFonts w:ascii="Times New Roman"/>
                <w:sz w:val="21"/>
                <w:szCs w:val="21"/>
              </w:rPr>
            </w:pPr>
            <w:r w:rsidRPr="00A510B5">
              <w:rPr>
                <w:rFonts w:ascii="Times New Roman" w:hint="eastAsia"/>
                <w:sz w:val="21"/>
                <w:szCs w:val="21"/>
              </w:rPr>
              <w:t>设计研究</w:t>
            </w:r>
          </w:p>
        </w:tc>
        <w:tc>
          <w:tcPr>
            <w:tcW w:w="1056" w:type="dxa"/>
            <w:vAlign w:val="center"/>
          </w:tcPr>
          <w:p w:rsidR="00A15F1B" w:rsidRPr="00A510B5" w:rsidRDefault="00D430A9" w:rsidP="00A15F1B">
            <w:pPr>
              <w:snapToGrid w:val="0"/>
              <w:jc w:val="center"/>
              <w:rPr>
                <w:rFonts w:ascii="Times New Roman"/>
                <w:sz w:val="21"/>
                <w:szCs w:val="21"/>
              </w:rPr>
            </w:pPr>
            <w:r w:rsidRPr="00A510B5">
              <w:rPr>
                <w:rFonts w:ascii="Times New Roman" w:hint="eastAsia"/>
                <w:sz w:val="21"/>
                <w:szCs w:val="21"/>
              </w:rPr>
              <w:t>必做</w:t>
            </w:r>
          </w:p>
        </w:tc>
        <w:tc>
          <w:tcPr>
            <w:tcW w:w="1056" w:type="dxa"/>
            <w:vAlign w:val="center"/>
          </w:tcPr>
          <w:p w:rsidR="00A15F1B" w:rsidRPr="00A510B5" w:rsidRDefault="00A15F1B" w:rsidP="00A15F1B">
            <w:pPr>
              <w:snapToGrid w:val="0"/>
              <w:jc w:val="center"/>
              <w:rPr>
                <w:rFonts w:ascii="Times New Roman"/>
                <w:sz w:val="21"/>
                <w:szCs w:val="21"/>
              </w:rPr>
            </w:pPr>
            <w:r w:rsidRPr="00A510B5">
              <w:rPr>
                <w:rFonts w:ascii="Times New Roman"/>
                <w:sz w:val="21"/>
                <w:szCs w:val="21"/>
              </w:rPr>
              <w:t>1</w:t>
            </w:r>
          </w:p>
        </w:tc>
        <w:tc>
          <w:tcPr>
            <w:tcW w:w="1056" w:type="dxa"/>
            <w:vAlign w:val="center"/>
          </w:tcPr>
          <w:p w:rsidR="00A15F1B" w:rsidRPr="00A510B5" w:rsidRDefault="00A15F1B" w:rsidP="00A15F1B">
            <w:pPr>
              <w:snapToGrid w:val="0"/>
              <w:jc w:val="center"/>
              <w:rPr>
                <w:rFonts w:ascii="Times New Roman"/>
                <w:sz w:val="21"/>
                <w:szCs w:val="21"/>
              </w:rPr>
            </w:pPr>
            <w:r w:rsidRPr="00A510B5">
              <w:rPr>
                <w:rFonts w:ascii="Times New Roman" w:hint="eastAsia"/>
                <w:sz w:val="21"/>
                <w:szCs w:val="21"/>
              </w:rPr>
              <w:t>实验指导</w:t>
            </w:r>
          </w:p>
        </w:tc>
        <w:tc>
          <w:tcPr>
            <w:tcW w:w="1056" w:type="dxa"/>
            <w:vAlign w:val="center"/>
          </w:tcPr>
          <w:p w:rsidR="00A15F1B" w:rsidRPr="00A510B5" w:rsidRDefault="00A15F1B" w:rsidP="00C05B31">
            <w:pPr>
              <w:snapToGrid w:val="0"/>
              <w:jc w:val="center"/>
              <w:rPr>
                <w:rFonts w:ascii="Times New Roman"/>
                <w:sz w:val="21"/>
                <w:szCs w:val="21"/>
              </w:rPr>
            </w:pPr>
            <w:r w:rsidRPr="00A510B5">
              <w:rPr>
                <w:rFonts w:ascii="Times New Roman" w:hint="eastAsia"/>
                <w:sz w:val="21"/>
                <w:szCs w:val="21"/>
              </w:rPr>
              <w:t>课程目标</w:t>
            </w:r>
            <w:r w:rsidR="00C05B31" w:rsidRPr="00A510B5">
              <w:rPr>
                <w:rFonts w:ascii="Times New Roman"/>
                <w:sz w:val="21"/>
                <w:szCs w:val="21"/>
              </w:rPr>
              <w:t>1</w:t>
            </w:r>
            <w:r w:rsidR="00C05B31" w:rsidRPr="00A510B5">
              <w:rPr>
                <w:rFonts w:ascii="Times New Roman" w:hint="eastAsia"/>
                <w:sz w:val="21"/>
                <w:szCs w:val="21"/>
              </w:rPr>
              <w:t>、</w:t>
            </w:r>
            <w:r w:rsidR="00C05B31" w:rsidRPr="00A510B5">
              <w:rPr>
                <w:rFonts w:ascii="Times New Roman"/>
                <w:sz w:val="21"/>
                <w:szCs w:val="21"/>
              </w:rPr>
              <w:t>2</w:t>
            </w:r>
          </w:p>
        </w:tc>
      </w:tr>
      <w:tr w:rsidR="00DC07D2" w:rsidRPr="00A510B5" w:rsidTr="00AF5994">
        <w:trPr>
          <w:trHeight w:val="127"/>
        </w:trPr>
        <w:tc>
          <w:tcPr>
            <w:tcW w:w="486" w:type="dxa"/>
            <w:vAlign w:val="center"/>
          </w:tcPr>
          <w:p w:rsidR="00A15F1B" w:rsidRPr="00A510B5" w:rsidRDefault="00A15F1B" w:rsidP="004F1021">
            <w:pPr>
              <w:snapToGrid w:val="0"/>
              <w:jc w:val="center"/>
              <w:rPr>
                <w:rFonts w:ascii="Times New Roman" w:cs="Times New Roman"/>
                <w:sz w:val="21"/>
                <w:szCs w:val="21"/>
              </w:rPr>
            </w:pPr>
            <w:r w:rsidRPr="00A510B5">
              <w:rPr>
                <w:rFonts w:ascii="Times New Roman" w:cs="Times New Roman" w:hint="eastAsia"/>
                <w:sz w:val="21"/>
                <w:szCs w:val="21"/>
              </w:rPr>
              <w:t>合计</w:t>
            </w:r>
          </w:p>
        </w:tc>
        <w:tc>
          <w:tcPr>
            <w:tcW w:w="1839" w:type="dxa"/>
          </w:tcPr>
          <w:p w:rsidR="00A15F1B" w:rsidRPr="00A510B5" w:rsidRDefault="00A15F1B" w:rsidP="00A15F1B">
            <w:pPr>
              <w:spacing w:line="360" w:lineRule="auto"/>
              <w:jc w:val="center"/>
              <w:rPr>
                <w:rFonts w:ascii="Times New Roman" w:cs="Times New Roman"/>
                <w:b/>
                <w:sz w:val="21"/>
                <w:szCs w:val="21"/>
              </w:rPr>
            </w:pPr>
          </w:p>
        </w:tc>
        <w:tc>
          <w:tcPr>
            <w:tcW w:w="1281" w:type="dxa"/>
          </w:tcPr>
          <w:p w:rsidR="00A15F1B" w:rsidRPr="00A510B5" w:rsidRDefault="00A15F1B" w:rsidP="00A15F1B">
            <w:pPr>
              <w:spacing w:line="360" w:lineRule="auto"/>
              <w:jc w:val="center"/>
              <w:rPr>
                <w:rFonts w:ascii="Times New Roman" w:cs="Times New Roman"/>
                <w:b/>
                <w:sz w:val="21"/>
                <w:szCs w:val="21"/>
              </w:rPr>
            </w:pPr>
          </w:p>
        </w:tc>
        <w:tc>
          <w:tcPr>
            <w:tcW w:w="4440" w:type="dxa"/>
          </w:tcPr>
          <w:p w:rsidR="00A15F1B" w:rsidRPr="00A510B5" w:rsidRDefault="00A15F1B" w:rsidP="00A15F1B">
            <w:pPr>
              <w:spacing w:line="360" w:lineRule="auto"/>
              <w:jc w:val="center"/>
              <w:rPr>
                <w:rFonts w:ascii="Times New Roman" w:cs="Times New Roman"/>
                <w:sz w:val="21"/>
                <w:szCs w:val="21"/>
              </w:rPr>
            </w:pPr>
          </w:p>
        </w:tc>
        <w:tc>
          <w:tcPr>
            <w:tcW w:w="894" w:type="dxa"/>
            <w:vAlign w:val="center"/>
          </w:tcPr>
          <w:p w:rsidR="00A15F1B" w:rsidRPr="00A510B5" w:rsidRDefault="00D430A9" w:rsidP="00A15F1B">
            <w:pPr>
              <w:snapToGrid w:val="0"/>
              <w:jc w:val="center"/>
              <w:rPr>
                <w:rFonts w:ascii="Times New Roman" w:cs="Times New Roman"/>
                <w:sz w:val="21"/>
                <w:szCs w:val="21"/>
              </w:rPr>
            </w:pPr>
            <w:r w:rsidRPr="00A510B5">
              <w:rPr>
                <w:rFonts w:ascii="Times New Roman" w:cs="Times New Roman"/>
                <w:sz w:val="21"/>
                <w:szCs w:val="21"/>
              </w:rPr>
              <w:fldChar w:fldCharType="begin"/>
            </w:r>
            <w:r w:rsidRPr="00A510B5">
              <w:rPr>
                <w:rFonts w:ascii="Times New Roman" w:cs="Times New Roman"/>
                <w:sz w:val="21"/>
                <w:szCs w:val="21"/>
              </w:rPr>
              <w:instrText xml:space="preserve"> =SUM(ABOVE) </w:instrText>
            </w:r>
            <w:r w:rsidRPr="00A510B5">
              <w:rPr>
                <w:rFonts w:ascii="Times New Roman" w:cs="Times New Roman"/>
                <w:sz w:val="21"/>
                <w:szCs w:val="21"/>
              </w:rPr>
              <w:fldChar w:fldCharType="separate"/>
            </w:r>
            <w:r w:rsidR="00F51829" w:rsidRPr="00A510B5">
              <w:rPr>
                <w:rFonts w:ascii="Times New Roman" w:cs="Times New Roman"/>
                <w:noProof/>
                <w:sz w:val="21"/>
                <w:szCs w:val="21"/>
              </w:rPr>
              <w:t>32</w:t>
            </w:r>
            <w:r w:rsidRPr="00A510B5">
              <w:rPr>
                <w:rFonts w:ascii="Times New Roman" w:cs="Times New Roman"/>
                <w:sz w:val="21"/>
                <w:szCs w:val="21"/>
              </w:rPr>
              <w:fldChar w:fldCharType="end"/>
            </w: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c>
          <w:tcPr>
            <w:tcW w:w="1056" w:type="dxa"/>
            <w:vAlign w:val="center"/>
          </w:tcPr>
          <w:p w:rsidR="00A15F1B" w:rsidRPr="00A510B5" w:rsidRDefault="00A15F1B" w:rsidP="00A15F1B">
            <w:pPr>
              <w:snapToGrid w:val="0"/>
              <w:jc w:val="center"/>
              <w:rPr>
                <w:rFonts w:ascii="Times New Roman"/>
                <w:sz w:val="21"/>
                <w:szCs w:val="21"/>
              </w:rPr>
            </w:pPr>
          </w:p>
        </w:tc>
      </w:tr>
    </w:tbl>
    <w:p w:rsidR="00865B78" w:rsidRPr="00A510B5" w:rsidRDefault="00865B78">
      <w:pPr>
        <w:snapToGrid w:val="0"/>
        <w:spacing w:line="400" w:lineRule="exact"/>
        <w:rPr>
          <w:rFonts w:ascii="Times New Roman" w:cs="Times New Roman"/>
          <w:b/>
          <w:szCs w:val="21"/>
        </w:rPr>
        <w:sectPr w:rsidR="00865B78" w:rsidRPr="00A510B5">
          <w:pgSz w:w="16838" w:h="11906" w:orient="landscape"/>
          <w:pgMar w:top="1417" w:right="1417" w:bottom="1417" w:left="1417" w:header="851" w:footer="992" w:gutter="0"/>
          <w:cols w:space="720"/>
          <w:docGrid w:type="lines" w:linePitch="312"/>
        </w:sectPr>
      </w:pPr>
    </w:p>
    <w:p w:rsidR="00865B78" w:rsidRPr="00A510B5" w:rsidRDefault="00865B78">
      <w:pPr>
        <w:pStyle w:val="2"/>
        <w:kinsoku w:val="0"/>
        <w:overflowPunct w:val="0"/>
        <w:snapToGrid w:val="0"/>
        <w:spacing w:before="0" w:afterLines="50" w:after="120"/>
        <w:ind w:left="0" w:firstLineChars="200" w:firstLine="562"/>
        <w:rPr>
          <w:rFonts w:ascii="Times New Roman" w:eastAsia="黑体" w:cs="Times New Roman"/>
        </w:rPr>
      </w:pPr>
      <w:r w:rsidRPr="00A510B5">
        <w:rPr>
          <w:rFonts w:ascii="Times New Roman" w:eastAsia="黑体" w:cs="Times New Roman" w:hint="eastAsia"/>
        </w:rPr>
        <w:lastRenderedPageBreak/>
        <w:t>四、课程考核</w:t>
      </w:r>
    </w:p>
    <w:p w:rsidR="00865B78" w:rsidRPr="00A510B5" w:rsidRDefault="00865B78">
      <w:pPr>
        <w:snapToGrid w:val="0"/>
        <w:spacing w:line="360" w:lineRule="auto"/>
        <w:ind w:firstLineChars="200" w:firstLine="482"/>
        <w:rPr>
          <w:rFonts w:ascii="Times New Roman" w:cs="Times New Roman"/>
          <w:sz w:val="24"/>
          <w:szCs w:val="24"/>
        </w:rPr>
      </w:pPr>
      <w:r w:rsidRPr="00A510B5">
        <w:rPr>
          <w:rFonts w:ascii="Times New Roman" w:eastAsia="黑体" w:cs="Times New Roman" w:hint="eastAsia"/>
          <w:b/>
          <w:sz w:val="24"/>
          <w:szCs w:val="24"/>
        </w:rPr>
        <w:t>（一）考核内容与考核方式</w:t>
      </w:r>
    </w:p>
    <w:p w:rsidR="00865B78" w:rsidRPr="00A510B5" w:rsidRDefault="00865B78">
      <w:pPr>
        <w:pStyle w:val="a6"/>
        <w:kinsoku w:val="0"/>
        <w:overflowPunct w:val="0"/>
        <w:spacing w:before="66"/>
        <w:jc w:val="center"/>
        <w:rPr>
          <w:rFonts w:ascii="Times New Roman" w:cs="Times New Roman"/>
          <w:b/>
          <w:sz w:val="21"/>
          <w:szCs w:val="21"/>
        </w:rPr>
      </w:pPr>
      <w:r w:rsidRPr="00A510B5">
        <w:rPr>
          <w:rFonts w:ascii="Times New Roman" w:cs="Times New Roman" w:hint="eastAsia"/>
          <w:b/>
          <w:sz w:val="21"/>
          <w:szCs w:val="21"/>
        </w:rPr>
        <w:t>表</w:t>
      </w:r>
      <w:r w:rsidRPr="00A510B5">
        <w:rPr>
          <w:rFonts w:ascii="Times New Roman" w:cs="Times New Roman"/>
          <w:b/>
          <w:sz w:val="21"/>
          <w:szCs w:val="21"/>
        </w:rPr>
        <w:t>4</w:t>
      </w:r>
      <w:r w:rsidR="00D45676" w:rsidRPr="00A510B5">
        <w:rPr>
          <w:rFonts w:ascii="Times New Roman" w:cs="Times New Roman"/>
          <w:b/>
          <w:sz w:val="21"/>
          <w:szCs w:val="21"/>
        </w:rPr>
        <w:t>-1</w:t>
      </w:r>
      <w:r w:rsidRPr="00A510B5">
        <w:rPr>
          <w:rFonts w:ascii="Times New Roman" w:cs="Times New Roman"/>
          <w:b/>
          <w:sz w:val="21"/>
          <w:szCs w:val="21"/>
        </w:rPr>
        <w:t xml:space="preserve"> </w:t>
      </w:r>
      <w:r w:rsidRPr="00A510B5">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102"/>
        <w:gridCol w:w="3955"/>
        <w:gridCol w:w="1363"/>
        <w:gridCol w:w="1066"/>
        <w:gridCol w:w="1802"/>
      </w:tblGrid>
      <w:tr w:rsidR="00865B78" w:rsidRPr="00A510B5" w:rsidTr="00AF249D">
        <w:trPr>
          <w:trHeight w:val="623"/>
        </w:trPr>
        <w:tc>
          <w:tcPr>
            <w:tcW w:w="593"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5"/>
              <w:jc w:val="center"/>
              <w:rPr>
                <w:rFonts w:ascii="Times New Roman" w:cs="Times New Roman"/>
                <w:b/>
                <w:sz w:val="21"/>
                <w:szCs w:val="21"/>
              </w:rPr>
            </w:pPr>
            <w:r w:rsidRPr="00A510B5">
              <w:rPr>
                <w:rFonts w:ascii="Times New Roman" w:cs="Times New Roman" w:hint="eastAsia"/>
                <w:b/>
                <w:sz w:val="21"/>
                <w:szCs w:val="21"/>
              </w:rPr>
              <w:t>课程目标</w:t>
            </w:r>
          </w:p>
        </w:tc>
        <w:tc>
          <w:tcPr>
            <w:tcW w:w="2129"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71"/>
              <w:ind w:left="1165" w:right="1156"/>
              <w:jc w:val="center"/>
              <w:rPr>
                <w:rFonts w:ascii="Times New Roman" w:cs="Times New Roman"/>
                <w:b/>
                <w:sz w:val="21"/>
                <w:szCs w:val="21"/>
              </w:rPr>
            </w:pPr>
            <w:r w:rsidRPr="00A510B5">
              <w:rPr>
                <w:rFonts w:ascii="Times New Roman" w:cs="Times New Roman" w:hint="eastAsia"/>
                <w:b/>
                <w:sz w:val="21"/>
                <w:szCs w:val="21"/>
              </w:rPr>
              <w:t>考核内容</w:t>
            </w:r>
          </w:p>
        </w:tc>
        <w:tc>
          <w:tcPr>
            <w:tcW w:w="734"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rsidP="00B35011">
            <w:pPr>
              <w:pStyle w:val="TableParagraph"/>
              <w:kinsoku w:val="0"/>
              <w:overflowPunct w:val="0"/>
              <w:spacing w:before="15"/>
              <w:ind w:left="131"/>
              <w:jc w:val="center"/>
              <w:rPr>
                <w:rFonts w:ascii="Times New Roman" w:cs="Times New Roman"/>
                <w:b/>
                <w:sz w:val="21"/>
                <w:szCs w:val="21"/>
              </w:rPr>
            </w:pPr>
            <w:r w:rsidRPr="00A510B5">
              <w:rPr>
                <w:rFonts w:ascii="Times New Roman" w:cs="Times New Roman" w:hint="eastAsia"/>
                <w:b/>
                <w:sz w:val="21"/>
                <w:szCs w:val="21"/>
              </w:rPr>
              <w:t>所属学习模块</w:t>
            </w:r>
            <w:r w:rsidRPr="00A510B5">
              <w:rPr>
                <w:rFonts w:ascii="Times New Roman" w:cs="Times New Roman"/>
                <w:b/>
                <w:sz w:val="21"/>
                <w:szCs w:val="21"/>
              </w:rPr>
              <w:t>/</w:t>
            </w:r>
            <w:r w:rsidRPr="00A510B5">
              <w:rPr>
                <w:rFonts w:ascii="Times New Roman" w:cs="Times New Roman" w:hint="eastAsia"/>
                <w:b/>
                <w:sz w:val="21"/>
                <w:szCs w:val="21"/>
              </w:rPr>
              <w:t>项目</w:t>
            </w:r>
          </w:p>
        </w:tc>
        <w:tc>
          <w:tcPr>
            <w:tcW w:w="574"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71"/>
              <w:ind w:left="183" w:right="177"/>
              <w:jc w:val="center"/>
              <w:rPr>
                <w:rFonts w:ascii="Times New Roman" w:cs="Times New Roman"/>
                <w:b/>
                <w:sz w:val="21"/>
                <w:szCs w:val="21"/>
              </w:rPr>
            </w:pPr>
            <w:proofErr w:type="gramStart"/>
            <w:r w:rsidRPr="00A510B5">
              <w:rPr>
                <w:rFonts w:ascii="Times New Roman" w:cs="Times New Roman" w:hint="eastAsia"/>
                <w:b/>
                <w:sz w:val="21"/>
                <w:szCs w:val="21"/>
              </w:rPr>
              <w:t>考核占</w:t>
            </w:r>
            <w:proofErr w:type="gramEnd"/>
            <w:r w:rsidRPr="00A510B5">
              <w:rPr>
                <w:rFonts w:ascii="Times New Roman" w:cs="Times New Roman" w:hint="eastAsia"/>
                <w:b/>
                <w:sz w:val="21"/>
                <w:szCs w:val="21"/>
              </w:rPr>
              <w:t>比</w:t>
            </w:r>
          </w:p>
        </w:tc>
        <w:tc>
          <w:tcPr>
            <w:tcW w:w="971"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865B78">
            <w:pPr>
              <w:pStyle w:val="TableParagraph"/>
              <w:kinsoku w:val="0"/>
              <w:overflowPunct w:val="0"/>
              <w:spacing w:before="15"/>
              <w:jc w:val="center"/>
              <w:rPr>
                <w:rFonts w:ascii="Times New Roman" w:cs="Times New Roman"/>
                <w:b/>
                <w:sz w:val="21"/>
                <w:szCs w:val="21"/>
              </w:rPr>
            </w:pPr>
            <w:r w:rsidRPr="00A510B5">
              <w:rPr>
                <w:rFonts w:ascii="Times New Roman" w:cs="Times New Roman" w:hint="eastAsia"/>
                <w:b/>
                <w:sz w:val="21"/>
                <w:szCs w:val="21"/>
              </w:rPr>
              <w:t>考核方式</w:t>
            </w:r>
          </w:p>
        </w:tc>
      </w:tr>
      <w:tr w:rsidR="008B2C5F" w:rsidRPr="00A510B5" w:rsidTr="00AF249D">
        <w:trPr>
          <w:trHeight w:val="311"/>
        </w:trPr>
        <w:tc>
          <w:tcPr>
            <w:tcW w:w="593" w:type="pct"/>
            <w:vMerge w:val="restart"/>
            <w:tcBorders>
              <w:top w:val="single" w:sz="4" w:space="0" w:color="000000"/>
              <w:left w:val="single" w:sz="4" w:space="0" w:color="000000"/>
              <w:bottom w:val="single" w:sz="4" w:space="0" w:color="000000"/>
              <w:right w:val="single" w:sz="4" w:space="0" w:color="000000"/>
            </w:tcBorders>
            <w:vAlign w:val="center"/>
          </w:tcPr>
          <w:p w:rsidR="008B2C5F" w:rsidRPr="00A510B5" w:rsidRDefault="008B2C5F" w:rsidP="008B2C5F">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课程</w:t>
            </w:r>
          </w:p>
          <w:p w:rsidR="008B2C5F" w:rsidRPr="00A510B5" w:rsidRDefault="008B2C5F" w:rsidP="008B2C5F">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目标</w:t>
            </w:r>
            <w:r w:rsidRPr="00A510B5">
              <w:rPr>
                <w:rFonts w:ascii="Times New Roman" w:cs="Times New Roman"/>
                <w:sz w:val="21"/>
                <w:szCs w:val="21"/>
              </w:rPr>
              <w:t xml:space="preserve"> 1</w:t>
            </w:r>
          </w:p>
        </w:tc>
        <w:tc>
          <w:tcPr>
            <w:tcW w:w="2129" w:type="pct"/>
            <w:tcBorders>
              <w:top w:val="single" w:sz="4" w:space="0" w:color="000000"/>
              <w:left w:val="single" w:sz="4" w:space="0" w:color="000000"/>
              <w:bottom w:val="single" w:sz="4" w:space="0" w:color="000000"/>
              <w:right w:val="single" w:sz="4" w:space="0" w:color="000000"/>
            </w:tcBorders>
          </w:tcPr>
          <w:p w:rsidR="008B2C5F" w:rsidRPr="00A510B5" w:rsidRDefault="008B2C5F" w:rsidP="005E109E">
            <w:pPr>
              <w:kinsoku w:val="0"/>
              <w:overflowPunct w:val="0"/>
              <w:rPr>
                <w:rFonts w:ascii="Times New Roman"/>
                <w:sz w:val="21"/>
                <w:szCs w:val="21"/>
              </w:rPr>
            </w:pPr>
            <w:r w:rsidRPr="00A510B5">
              <w:rPr>
                <w:rFonts w:ascii="Times New Roman"/>
                <w:sz w:val="21"/>
                <w:szCs w:val="21"/>
              </w:rPr>
              <w:t>1.</w:t>
            </w:r>
            <w:r w:rsidRPr="00A510B5">
              <w:rPr>
                <w:rFonts w:ascii="Times New Roman" w:hint="eastAsia"/>
                <w:sz w:val="21"/>
                <w:szCs w:val="21"/>
              </w:rPr>
              <w:t>计算机学科，计算机类专业</w:t>
            </w:r>
            <w:r w:rsidR="005E109E" w:rsidRPr="00A510B5">
              <w:rPr>
                <w:rFonts w:ascii="Times New Roman" w:hint="eastAsia"/>
                <w:sz w:val="21"/>
                <w:szCs w:val="21"/>
              </w:rPr>
              <w:t>的</w:t>
            </w:r>
            <w:r w:rsidR="005E109E" w:rsidRPr="00A510B5">
              <w:rPr>
                <w:rFonts w:ascii="Times New Roman" w:cs="Times New Roman" w:hint="eastAsia"/>
                <w:sz w:val="21"/>
                <w:szCs w:val="21"/>
              </w:rPr>
              <w:t>研究方向、知识体系和根本问题</w:t>
            </w:r>
            <w:r w:rsidRPr="00A510B5">
              <w:rPr>
                <w:rFonts w:ascii="Times New Roman" w:hint="eastAsia"/>
                <w:sz w:val="21"/>
                <w:szCs w:val="21"/>
              </w:rPr>
              <w:t>，</w:t>
            </w:r>
            <w:r w:rsidR="005E109E" w:rsidRPr="00A510B5">
              <w:rPr>
                <w:rFonts w:ascii="Times New Roman" w:cs="Times New Roman" w:hint="eastAsia"/>
                <w:sz w:val="21"/>
                <w:szCs w:val="21"/>
              </w:rPr>
              <w:t>专业核心课程的知识框架，主干课程在整个学科体系中所处的地位以及专业课程之间的内在联系</w:t>
            </w:r>
          </w:p>
        </w:tc>
        <w:tc>
          <w:tcPr>
            <w:tcW w:w="734" w:type="pct"/>
            <w:tcBorders>
              <w:top w:val="single" w:sz="4" w:space="0" w:color="000000"/>
              <w:left w:val="single" w:sz="4" w:space="0" w:color="000000"/>
              <w:bottom w:val="single" w:sz="4" w:space="0" w:color="000000"/>
              <w:right w:val="single" w:sz="4" w:space="0" w:color="000000"/>
            </w:tcBorders>
            <w:vAlign w:val="center"/>
          </w:tcPr>
          <w:p w:rsidR="008B2C5F"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1-5</w:t>
            </w:r>
            <w:r w:rsidR="00CE1B47" w:rsidRPr="00A510B5">
              <w:rPr>
                <w:rFonts w:ascii="Times New Roman" w:cs="Times New Roman" w:hint="eastAsia"/>
                <w:sz w:val="21"/>
                <w:szCs w:val="21"/>
              </w:rPr>
              <w:t>，</w:t>
            </w:r>
            <w:r w:rsidR="00CE1B47" w:rsidRPr="00A510B5">
              <w:rPr>
                <w:rFonts w:ascii="Times New Roman" w:cs="Times New Roman"/>
                <w:sz w:val="21"/>
                <w:szCs w:val="21"/>
              </w:rPr>
              <w:t>9</w:t>
            </w:r>
          </w:p>
        </w:tc>
        <w:tc>
          <w:tcPr>
            <w:tcW w:w="574" w:type="pct"/>
            <w:vMerge w:val="restart"/>
            <w:tcBorders>
              <w:top w:val="single" w:sz="4" w:space="0" w:color="000000"/>
              <w:left w:val="single" w:sz="4" w:space="0" w:color="000000"/>
              <w:bottom w:val="nil"/>
              <w:right w:val="single" w:sz="4" w:space="0" w:color="000000"/>
            </w:tcBorders>
            <w:vAlign w:val="center"/>
          </w:tcPr>
          <w:p w:rsidR="008B2C5F" w:rsidRPr="00A510B5" w:rsidRDefault="0054448B" w:rsidP="008B2C5F">
            <w:pPr>
              <w:pStyle w:val="TableParagraph"/>
              <w:kinsoku w:val="0"/>
              <w:overflowPunct w:val="0"/>
              <w:spacing w:before="22"/>
              <w:ind w:left="183" w:right="177"/>
              <w:jc w:val="center"/>
              <w:rPr>
                <w:rFonts w:ascii="Times New Roman" w:cs="Times New Roman"/>
                <w:sz w:val="21"/>
                <w:szCs w:val="21"/>
              </w:rPr>
            </w:pPr>
            <w:r w:rsidRPr="00A510B5">
              <w:rPr>
                <w:rFonts w:ascii="Times New Roman" w:cs="Times New Roman"/>
                <w:sz w:val="21"/>
                <w:szCs w:val="21"/>
              </w:rPr>
              <w:t>50</w:t>
            </w:r>
            <w:r w:rsidR="008B2C5F" w:rsidRPr="00A510B5">
              <w:rPr>
                <w:rFonts w:ascii="Times New Roman" w:cs="Times New Roman"/>
                <w:sz w:val="21"/>
                <w:szCs w:val="21"/>
              </w:rPr>
              <w: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8B2C5F" w:rsidRPr="00A510B5" w:rsidRDefault="000A0EB2" w:rsidP="000A0EB2">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课程论文</w:t>
            </w:r>
          </w:p>
          <w:p w:rsidR="00DA28B6" w:rsidRPr="00A510B5" w:rsidRDefault="00DA28B6" w:rsidP="000A0EB2">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课堂表现</w:t>
            </w:r>
          </w:p>
          <w:p w:rsidR="00DA28B6" w:rsidRPr="00A510B5" w:rsidRDefault="00D45676" w:rsidP="000A0EB2">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系统组装与维护</w:t>
            </w:r>
          </w:p>
        </w:tc>
      </w:tr>
      <w:tr w:rsidR="008B2C5F"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8B2C5F" w:rsidRPr="00A510B5" w:rsidRDefault="008B2C5F" w:rsidP="005E109E">
            <w:pPr>
              <w:kinsoku w:val="0"/>
              <w:overflowPunct w:val="0"/>
              <w:rPr>
                <w:rFonts w:ascii="Times New Roman"/>
                <w:sz w:val="21"/>
                <w:szCs w:val="21"/>
              </w:rPr>
            </w:pPr>
            <w:r w:rsidRPr="00A510B5">
              <w:rPr>
                <w:rFonts w:ascii="Times New Roman"/>
                <w:sz w:val="21"/>
                <w:szCs w:val="21"/>
              </w:rPr>
              <w:t>2.</w:t>
            </w:r>
            <w:r w:rsidRPr="00A510B5">
              <w:rPr>
                <w:rFonts w:ascii="Times New Roman" w:hint="eastAsia"/>
                <w:sz w:val="21"/>
                <w:szCs w:val="21"/>
              </w:rPr>
              <w:t>云计算、大数据、物联网的概念、作用、技术架构</w:t>
            </w:r>
            <w:r w:rsidR="005E109E" w:rsidRPr="00A510B5">
              <w:rPr>
                <w:rFonts w:ascii="Times New Roman" w:hint="eastAsia"/>
                <w:sz w:val="21"/>
                <w:szCs w:val="21"/>
              </w:rPr>
              <w:t>和典型应用</w:t>
            </w:r>
          </w:p>
        </w:tc>
        <w:tc>
          <w:tcPr>
            <w:tcW w:w="734" w:type="pct"/>
            <w:tcBorders>
              <w:top w:val="single" w:sz="4" w:space="0" w:color="000000"/>
              <w:left w:val="single" w:sz="4" w:space="0" w:color="000000"/>
              <w:bottom w:val="single" w:sz="4" w:space="0" w:color="000000"/>
              <w:right w:val="single" w:sz="4" w:space="0" w:color="000000"/>
            </w:tcBorders>
            <w:vAlign w:val="center"/>
          </w:tcPr>
          <w:p w:rsidR="008B2C5F"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6-8</w:t>
            </w:r>
          </w:p>
        </w:tc>
        <w:tc>
          <w:tcPr>
            <w:tcW w:w="574" w:type="pct"/>
            <w:vMerge/>
            <w:tcBorders>
              <w:top w:val="nil"/>
              <w:left w:val="single" w:sz="4" w:space="0" w:color="000000"/>
              <w:bottom w:val="nil"/>
              <w:right w:val="single" w:sz="4" w:space="0" w:color="000000"/>
            </w:tcBorders>
            <w:vAlign w:val="center"/>
          </w:tcPr>
          <w:p w:rsidR="008B2C5F" w:rsidRPr="00A510B5" w:rsidRDefault="008B2C5F" w:rsidP="008B2C5F">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r>
      <w:tr w:rsidR="008B2C5F" w:rsidRPr="00A510B5" w:rsidTr="00AF249D">
        <w:trPr>
          <w:trHeight w:val="366"/>
        </w:trPr>
        <w:tc>
          <w:tcPr>
            <w:tcW w:w="593"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right w:val="single" w:sz="4" w:space="0" w:color="000000"/>
            </w:tcBorders>
          </w:tcPr>
          <w:p w:rsidR="008B2C5F" w:rsidRPr="00A510B5" w:rsidRDefault="008B2C5F" w:rsidP="008B2C5F">
            <w:pPr>
              <w:kinsoku w:val="0"/>
              <w:overflowPunct w:val="0"/>
              <w:rPr>
                <w:rFonts w:ascii="Times New Roman"/>
                <w:sz w:val="21"/>
                <w:szCs w:val="21"/>
              </w:rPr>
            </w:pPr>
            <w:r w:rsidRPr="00A510B5">
              <w:rPr>
                <w:rFonts w:ascii="Times New Roman"/>
                <w:sz w:val="21"/>
                <w:szCs w:val="21"/>
              </w:rPr>
              <w:t>3.</w:t>
            </w:r>
            <w:r w:rsidRPr="00A510B5">
              <w:rPr>
                <w:rFonts w:ascii="Times New Roman" w:hint="eastAsia"/>
                <w:sz w:val="21"/>
                <w:szCs w:val="21"/>
              </w:rPr>
              <w:t>办公软件</w:t>
            </w:r>
            <w:r w:rsidR="00194C72" w:rsidRPr="00A510B5">
              <w:rPr>
                <w:rFonts w:ascii="Times New Roman" w:hint="eastAsia"/>
                <w:sz w:val="21"/>
                <w:szCs w:val="21"/>
              </w:rPr>
              <w:t>高级应用</w:t>
            </w:r>
            <w:r w:rsidRPr="00A510B5">
              <w:rPr>
                <w:rFonts w:ascii="Times New Roman" w:hint="eastAsia"/>
                <w:sz w:val="21"/>
                <w:szCs w:val="21"/>
              </w:rPr>
              <w:t>知识</w:t>
            </w:r>
            <w:r w:rsidR="00DE5DF8" w:rsidRPr="00A510B5">
              <w:rPr>
                <w:rFonts w:ascii="Times New Roman" w:hint="eastAsia"/>
                <w:sz w:val="21"/>
                <w:szCs w:val="21"/>
              </w:rPr>
              <w:t>、</w:t>
            </w:r>
            <w:r w:rsidR="00DE5DF8" w:rsidRPr="00A510B5">
              <w:rPr>
                <w:rFonts w:ascii="Times New Roman" w:cs="Times New Roman" w:hint="eastAsia"/>
                <w:sz w:val="21"/>
                <w:szCs w:val="21"/>
              </w:rPr>
              <w:t>工程实践知识和相关劳动教育知识</w:t>
            </w:r>
          </w:p>
        </w:tc>
        <w:tc>
          <w:tcPr>
            <w:tcW w:w="734" w:type="pct"/>
            <w:tcBorders>
              <w:top w:val="single" w:sz="4" w:space="0" w:color="000000"/>
              <w:left w:val="single" w:sz="4" w:space="0" w:color="000000"/>
              <w:right w:val="single" w:sz="4" w:space="0" w:color="000000"/>
            </w:tcBorders>
            <w:vAlign w:val="center"/>
          </w:tcPr>
          <w:p w:rsidR="008B2C5F"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项目</w:t>
            </w:r>
            <w:r w:rsidR="00D50EA7" w:rsidRPr="00A510B5">
              <w:rPr>
                <w:rFonts w:ascii="Times New Roman" w:cs="Times New Roman"/>
                <w:sz w:val="21"/>
                <w:szCs w:val="21"/>
              </w:rPr>
              <w:t>1</w:t>
            </w:r>
            <w:r w:rsidRPr="00A510B5">
              <w:rPr>
                <w:rFonts w:ascii="Times New Roman" w:cs="Times New Roman"/>
                <w:sz w:val="21"/>
                <w:szCs w:val="21"/>
              </w:rPr>
              <w:t>-1</w:t>
            </w:r>
            <w:r w:rsidR="00D50EA7" w:rsidRPr="00A510B5">
              <w:rPr>
                <w:rFonts w:ascii="Times New Roman" w:cs="Times New Roman"/>
                <w:sz w:val="21"/>
                <w:szCs w:val="21"/>
              </w:rPr>
              <w:t>4</w:t>
            </w:r>
          </w:p>
        </w:tc>
        <w:tc>
          <w:tcPr>
            <w:tcW w:w="574" w:type="pct"/>
            <w:vMerge/>
            <w:tcBorders>
              <w:top w:val="nil"/>
              <w:left w:val="single" w:sz="4" w:space="0" w:color="000000"/>
              <w:bottom w:val="nil"/>
              <w:right w:val="single" w:sz="4" w:space="0" w:color="000000"/>
            </w:tcBorders>
            <w:vAlign w:val="center"/>
          </w:tcPr>
          <w:p w:rsidR="008B2C5F" w:rsidRPr="00A510B5" w:rsidRDefault="008B2C5F" w:rsidP="008B2C5F">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8B2C5F" w:rsidRPr="00A510B5" w:rsidRDefault="008B2C5F" w:rsidP="008B2C5F">
            <w:pPr>
              <w:pStyle w:val="a6"/>
              <w:kinsoku w:val="0"/>
              <w:overflowPunct w:val="0"/>
              <w:spacing w:before="4"/>
              <w:jc w:val="center"/>
              <w:rPr>
                <w:rFonts w:ascii="Times New Roman" w:cs="Times New Roman"/>
                <w:sz w:val="21"/>
                <w:szCs w:val="21"/>
              </w:rPr>
            </w:pPr>
          </w:p>
        </w:tc>
      </w:tr>
      <w:tr w:rsidR="00FA46A1" w:rsidRPr="00A510B5" w:rsidTr="00AF249D">
        <w:trPr>
          <w:trHeight w:val="311"/>
        </w:trPr>
        <w:tc>
          <w:tcPr>
            <w:tcW w:w="593"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课程</w:t>
            </w:r>
          </w:p>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目标</w:t>
            </w:r>
            <w:r w:rsidRPr="00A510B5">
              <w:rPr>
                <w:rFonts w:ascii="Times New Roman" w:cs="Times New Roman"/>
                <w:sz w:val="21"/>
                <w:szCs w:val="21"/>
              </w:rPr>
              <w:t xml:space="preserve"> 2</w:t>
            </w: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FA46A1" w:rsidP="00FA46A1">
            <w:pPr>
              <w:kinsoku w:val="0"/>
              <w:overflowPunct w:val="0"/>
              <w:rPr>
                <w:rFonts w:ascii="Times New Roman"/>
                <w:sz w:val="21"/>
                <w:szCs w:val="21"/>
              </w:rPr>
            </w:pPr>
            <w:r w:rsidRPr="00A510B5">
              <w:rPr>
                <w:rFonts w:ascii="Times New Roman"/>
                <w:sz w:val="21"/>
                <w:szCs w:val="21"/>
              </w:rPr>
              <w:t>1.</w:t>
            </w:r>
            <w:r w:rsidRPr="00A510B5">
              <w:rPr>
                <w:rFonts w:ascii="Times New Roman" w:hint="eastAsia"/>
                <w:sz w:val="21"/>
                <w:szCs w:val="21"/>
              </w:rPr>
              <w:t>使用系统</w:t>
            </w:r>
            <w:r w:rsidR="00194C72" w:rsidRPr="00A510B5">
              <w:rPr>
                <w:rFonts w:ascii="Times New Roman" w:hint="eastAsia"/>
                <w:sz w:val="21"/>
                <w:szCs w:val="21"/>
              </w:rPr>
              <w:t>化和科学化</w:t>
            </w:r>
            <w:r w:rsidRPr="00A510B5">
              <w:rPr>
                <w:rFonts w:ascii="Times New Roman" w:hint="eastAsia"/>
                <w:sz w:val="21"/>
                <w:szCs w:val="21"/>
              </w:rPr>
              <w:t>的方法去</w:t>
            </w:r>
            <w:r w:rsidR="00194C72" w:rsidRPr="00A510B5">
              <w:rPr>
                <w:rFonts w:ascii="Times New Roman" w:hint="eastAsia"/>
                <w:sz w:val="21"/>
                <w:szCs w:val="21"/>
              </w:rPr>
              <w:t>描述</w:t>
            </w:r>
            <w:r w:rsidRPr="00A510B5">
              <w:rPr>
                <w:rFonts w:ascii="Times New Roman" w:hint="eastAsia"/>
                <w:sz w:val="21"/>
                <w:szCs w:val="21"/>
              </w:rPr>
              <w:t>学科专业知识、构建学科体系框架的能力</w:t>
            </w:r>
          </w:p>
        </w:tc>
        <w:tc>
          <w:tcPr>
            <w:tcW w:w="734" w:type="pct"/>
            <w:tcBorders>
              <w:top w:val="single" w:sz="4" w:space="0" w:color="000000"/>
              <w:left w:val="single" w:sz="4" w:space="0" w:color="000000"/>
              <w:bottom w:val="single" w:sz="4" w:space="0" w:color="000000"/>
              <w:right w:val="single" w:sz="4" w:space="0" w:color="000000"/>
            </w:tcBorders>
            <w:vAlign w:val="center"/>
          </w:tcPr>
          <w:p w:rsidR="00FA46A1" w:rsidRPr="00A510B5" w:rsidRDefault="00666602"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3-5</w:t>
            </w:r>
          </w:p>
        </w:tc>
        <w:tc>
          <w:tcPr>
            <w:tcW w:w="574" w:type="pct"/>
            <w:vMerge w:val="restart"/>
            <w:tcBorders>
              <w:top w:val="single" w:sz="4" w:space="0" w:color="000000"/>
              <w:left w:val="single" w:sz="4" w:space="0" w:color="000000"/>
              <w:bottom w:val="nil"/>
              <w:right w:val="single" w:sz="4" w:space="0" w:color="000000"/>
            </w:tcBorders>
            <w:vAlign w:val="center"/>
          </w:tcPr>
          <w:p w:rsidR="00FA46A1" w:rsidRPr="00A510B5" w:rsidRDefault="00F75CB4" w:rsidP="00FA46A1">
            <w:pPr>
              <w:pStyle w:val="TableParagraph"/>
              <w:kinsoku w:val="0"/>
              <w:overflowPunct w:val="0"/>
              <w:spacing w:before="22"/>
              <w:ind w:left="183" w:right="177"/>
              <w:jc w:val="center"/>
              <w:rPr>
                <w:rFonts w:ascii="Times New Roman" w:cs="Times New Roman"/>
                <w:sz w:val="21"/>
                <w:szCs w:val="21"/>
              </w:rPr>
            </w:pPr>
            <w:r w:rsidRPr="00A510B5">
              <w:rPr>
                <w:rFonts w:ascii="Times New Roman" w:cs="Times New Roman"/>
                <w:sz w:val="21"/>
                <w:szCs w:val="21"/>
              </w:rPr>
              <w:t>3</w:t>
            </w:r>
            <w:r w:rsidR="0054448B" w:rsidRPr="00A510B5">
              <w:rPr>
                <w:rFonts w:ascii="Times New Roman" w:cs="Times New Roman"/>
                <w:sz w:val="21"/>
                <w:szCs w:val="21"/>
              </w:rPr>
              <w:t>0</w:t>
            </w:r>
            <w:r w:rsidR="00FA46A1" w:rsidRPr="00A510B5">
              <w:rPr>
                <w:rFonts w:ascii="Times New Roman" w:cs="Times New Roman"/>
                <w:sz w:val="21"/>
                <w:szCs w:val="21"/>
              </w:rPr>
              <w: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0A0EB2"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办公自动化竞赛</w:t>
            </w:r>
          </w:p>
          <w:p w:rsidR="00DA28B6" w:rsidRPr="00A510B5" w:rsidRDefault="00DA28B6"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实验项目</w:t>
            </w:r>
          </w:p>
          <w:p w:rsidR="00DA28B6" w:rsidRPr="00A510B5" w:rsidRDefault="00DA28B6" w:rsidP="00DE4C84">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系统组装与维护</w:t>
            </w:r>
          </w:p>
        </w:tc>
      </w:tr>
      <w:tr w:rsidR="00FA46A1"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FA46A1" w:rsidP="00194C72">
            <w:pPr>
              <w:kinsoku w:val="0"/>
              <w:overflowPunct w:val="0"/>
              <w:rPr>
                <w:rFonts w:ascii="Times New Roman"/>
                <w:sz w:val="21"/>
                <w:szCs w:val="21"/>
              </w:rPr>
            </w:pPr>
            <w:r w:rsidRPr="00A510B5">
              <w:rPr>
                <w:rFonts w:ascii="Times New Roman"/>
                <w:sz w:val="21"/>
                <w:szCs w:val="21"/>
              </w:rPr>
              <w:t>2.</w:t>
            </w:r>
            <w:r w:rsidR="00194C72" w:rsidRPr="00A510B5">
              <w:rPr>
                <w:rFonts w:ascii="Times New Roman" w:cs="Times New Roman" w:hint="eastAsia"/>
                <w:sz w:val="21"/>
                <w:szCs w:val="21"/>
              </w:rPr>
              <w:t>分析、选择和使用常见计算机软硬件系统的能力，微型计算机组装与维护能力</w:t>
            </w:r>
            <w:r w:rsidR="00F1371C" w:rsidRPr="00A510B5">
              <w:rPr>
                <w:rFonts w:ascii="Times New Roman" w:cs="Times New Roman" w:hint="eastAsia"/>
                <w:sz w:val="21"/>
                <w:szCs w:val="21"/>
              </w:rPr>
              <w:t>，</w:t>
            </w:r>
            <w:r w:rsidR="00F6164C" w:rsidRPr="00A510B5">
              <w:rPr>
                <w:rFonts w:ascii="Times New Roman" w:cs="Times New Roman" w:hint="eastAsia"/>
                <w:sz w:val="21"/>
                <w:szCs w:val="21"/>
              </w:rPr>
              <w:t>软硬件</w:t>
            </w:r>
            <w:r w:rsidR="00F1371C" w:rsidRPr="00A510B5">
              <w:rPr>
                <w:rFonts w:ascii="Times New Roman" w:cs="Times New Roman" w:hint="eastAsia"/>
                <w:sz w:val="21"/>
                <w:szCs w:val="21"/>
              </w:rPr>
              <w:t>操作的劳动技能</w:t>
            </w:r>
          </w:p>
        </w:tc>
        <w:tc>
          <w:tcPr>
            <w:tcW w:w="734" w:type="pct"/>
            <w:tcBorders>
              <w:top w:val="single" w:sz="4" w:space="0" w:color="000000"/>
              <w:left w:val="single" w:sz="4" w:space="0" w:color="000000"/>
              <w:bottom w:val="single" w:sz="4" w:space="0" w:color="000000"/>
              <w:right w:val="single" w:sz="4" w:space="0" w:color="000000"/>
            </w:tcBorders>
            <w:vAlign w:val="center"/>
          </w:tcPr>
          <w:p w:rsidR="0032693C"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4</w:t>
            </w:r>
          </w:p>
          <w:p w:rsidR="00FA46A1"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项目</w:t>
            </w:r>
            <w:r w:rsidR="00EA1DD2" w:rsidRPr="00A510B5">
              <w:rPr>
                <w:rFonts w:ascii="Times New Roman" w:cs="Times New Roman"/>
                <w:sz w:val="21"/>
                <w:szCs w:val="21"/>
              </w:rPr>
              <w:t>1</w:t>
            </w:r>
            <w:r w:rsidR="00EA1DD2" w:rsidRPr="00A510B5">
              <w:rPr>
                <w:rFonts w:ascii="Times New Roman" w:cs="Times New Roman" w:hint="eastAsia"/>
                <w:sz w:val="21"/>
                <w:szCs w:val="21"/>
              </w:rPr>
              <w:t>、</w:t>
            </w:r>
            <w:r w:rsidR="00EA1DD2" w:rsidRPr="00A510B5">
              <w:rPr>
                <w:rFonts w:ascii="Times New Roman" w:cs="Times New Roman"/>
                <w:sz w:val="21"/>
                <w:szCs w:val="21"/>
              </w:rPr>
              <w:t>2</w:t>
            </w:r>
          </w:p>
        </w:tc>
        <w:tc>
          <w:tcPr>
            <w:tcW w:w="574" w:type="pct"/>
            <w:vMerge/>
            <w:tcBorders>
              <w:top w:val="nil"/>
              <w:left w:val="single" w:sz="4" w:space="0" w:color="000000"/>
              <w:bottom w:val="nil"/>
              <w:right w:val="single" w:sz="4" w:space="0" w:color="000000"/>
            </w:tcBorders>
            <w:vAlign w:val="center"/>
          </w:tcPr>
          <w:p w:rsidR="00FA46A1" w:rsidRPr="00A510B5" w:rsidRDefault="00FA46A1"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r>
      <w:tr w:rsidR="00DE5DF8"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DE5DF8" w:rsidRPr="00A510B5" w:rsidRDefault="00DE5DF8"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DE5DF8" w:rsidRPr="00A510B5" w:rsidRDefault="00DE5DF8" w:rsidP="00194C72">
            <w:pPr>
              <w:kinsoku w:val="0"/>
              <w:overflowPunct w:val="0"/>
              <w:rPr>
                <w:rFonts w:ascii="Times New Roman"/>
                <w:sz w:val="21"/>
                <w:szCs w:val="21"/>
              </w:rPr>
            </w:pPr>
            <w:r w:rsidRPr="00A510B5">
              <w:rPr>
                <w:rFonts w:ascii="Times New Roman"/>
                <w:sz w:val="21"/>
                <w:szCs w:val="21"/>
              </w:rPr>
              <w:t>3.</w:t>
            </w:r>
            <w:r w:rsidRPr="00A510B5">
              <w:rPr>
                <w:rFonts w:ascii="Times New Roman" w:cs="Times New Roman" w:hint="eastAsia"/>
                <w:sz w:val="21"/>
                <w:szCs w:val="21"/>
              </w:rPr>
              <w:t>办公软件的工程实践能力</w:t>
            </w:r>
          </w:p>
        </w:tc>
        <w:tc>
          <w:tcPr>
            <w:tcW w:w="734" w:type="pct"/>
            <w:tcBorders>
              <w:top w:val="single" w:sz="4" w:space="0" w:color="000000"/>
              <w:left w:val="single" w:sz="4" w:space="0" w:color="000000"/>
              <w:bottom w:val="single" w:sz="4" w:space="0" w:color="000000"/>
              <w:right w:val="single" w:sz="4" w:space="0" w:color="000000"/>
            </w:tcBorders>
            <w:vAlign w:val="center"/>
          </w:tcPr>
          <w:p w:rsidR="00DE5DF8" w:rsidRPr="00A510B5" w:rsidRDefault="008502D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项目</w:t>
            </w:r>
            <w:r w:rsidRPr="00A510B5">
              <w:rPr>
                <w:rFonts w:ascii="Times New Roman" w:cs="Times New Roman"/>
                <w:sz w:val="21"/>
                <w:szCs w:val="21"/>
              </w:rPr>
              <w:t>3-13</w:t>
            </w:r>
          </w:p>
        </w:tc>
        <w:tc>
          <w:tcPr>
            <w:tcW w:w="574" w:type="pct"/>
            <w:vMerge/>
            <w:tcBorders>
              <w:top w:val="nil"/>
              <w:left w:val="single" w:sz="4" w:space="0" w:color="000000"/>
              <w:bottom w:val="nil"/>
              <w:right w:val="single" w:sz="4" w:space="0" w:color="000000"/>
            </w:tcBorders>
            <w:vAlign w:val="center"/>
          </w:tcPr>
          <w:p w:rsidR="00DE5DF8" w:rsidRPr="00A510B5" w:rsidRDefault="00DE5DF8"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DE5DF8" w:rsidRPr="00A510B5" w:rsidRDefault="00DE5DF8" w:rsidP="00FA46A1">
            <w:pPr>
              <w:pStyle w:val="a6"/>
              <w:kinsoku w:val="0"/>
              <w:overflowPunct w:val="0"/>
              <w:spacing w:before="4"/>
              <w:jc w:val="center"/>
              <w:rPr>
                <w:rFonts w:ascii="Times New Roman" w:cs="Times New Roman"/>
                <w:sz w:val="21"/>
                <w:szCs w:val="21"/>
              </w:rPr>
            </w:pPr>
          </w:p>
        </w:tc>
      </w:tr>
      <w:tr w:rsidR="00194C72" w:rsidRPr="00A510B5" w:rsidTr="00AF249D">
        <w:trPr>
          <w:trHeight w:val="270"/>
        </w:trPr>
        <w:tc>
          <w:tcPr>
            <w:tcW w:w="593" w:type="pct"/>
            <w:vMerge/>
            <w:tcBorders>
              <w:top w:val="nil"/>
              <w:left w:val="single" w:sz="4" w:space="0" w:color="000000"/>
              <w:bottom w:val="single" w:sz="4" w:space="0" w:color="000000"/>
              <w:right w:val="single" w:sz="4" w:space="0" w:color="000000"/>
            </w:tcBorders>
            <w:vAlign w:val="center"/>
          </w:tcPr>
          <w:p w:rsidR="00194C72" w:rsidRPr="00A510B5" w:rsidRDefault="00194C72"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right w:val="single" w:sz="4" w:space="0" w:color="000000"/>
            </w:tcBorders>
          </w:tcPr>
          <w:p w:rsidR="00194C72" w:rsidRPr="00A510B5" w:rsidRDefault="00855E5D" w:rsidP="00194C72">
            <w:pPr>
              <w:kinsoku w:val="0"/>
              <w:overflowPunct w:val="0"/>
              <w:rPr>
                <w:rFonts w:ascii="Times New Roman"/>
                <w:sz w:val="21"/>
                <w:szCs w:val="21"/>
              </w:rPr>
            </w:pPr>
            <w:r w:rsidRPr="00A510B5">
              <w:rPr>
                <w:rFonts w:ascii="Times New Roman" w:cs="Times New Roman"/>
                <w:sz w:val="21"/>
                <w:szCs w:val="21"/>
              </w:rPr>
              <w:t>4.</w:t>
            </w:r>
            <w:r w:rsidRPr="00A510B5">
              <w:rPr>
                <w:rFonts w:ascii="Times New Roman" w:cs="Times New Roman" w:hint="eastAsia"/>
                <w:sz w:val="21"/>
                <w:szCs w:val="21"/>
              </w:rPr>
              <w:t>剖析计算机复杂工程问题的基本能力，计算机相关问题与社会可持续发展的客观评价和反思能力</w:t>
            </w:r>
          </w:p>
        </w:tc>
        <w:tc>
          <w:tcPr>
            <w:tcW w:w="734" w:type="pct"/>
            <w:tcBorders>
              <w:top w:val="single" w:sz="4" w:space="0" w:color="000000"/>
              <w:left w:val="single" w:sz="4" w:space="0" w:color="000000"/>
              <w:right w:val="single" w:sz="4" w:space="0" w:color="000000"/>
            </w:tcBorders>
            <w:vAlign w:val="center"/>
          </w:tcPr>
          <w:p w:rsidR="00194C72"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3</w:t>
            </w:r>
            <w:r w:rsidR="00E579B8" w:rsidRPr="00A510B5">
              <w:rPr>
                <w:rFonts w:ascii="Times New Roman" w:cs="Times New Roman"/>
                <w:sz w:val="21"/>
                <w:szCs w:val="21"/>
              </w:rPr>
              <w:t>-5</w:t>
            </w:r>
          </w:p>
        </w:tc>
        <w:tc>
          <w:tcPr>
            <w:tcW w:w="574" w:type="pct"/>
            <w:vMerge/>
            <w:tcBorders>
              <w:top w:val="nil"/>
              <w:left w:val="single" w:sz="4" w:space="0" w:color="000000"/>
              <w:bottom w:val="nil"/>
              <w:right w:val="single" w:sz="4" w:space="0" w:color="000000"/>
            </w:tcBorders>
            <w:vAlign w:val="center"/>
          </w:tcPr>
          <w:p w:rsidR="00194C72" w:rsidRPr="00A510B5" w:rsidRDefault="00194C72"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194C72" w:rsidRPr="00A510B5" w:rsidRDefault="00194C72" w:rsidP="00FA46A1">
            <w:pPr>
              <w:pStyle w:val="a6"/>
              <w:kinsoku w:val="0"/>
              <w:overflowPunct w:val="0"/>
              <w:spacing w:before="4"/>
              <w:jc w:val="center"/>
              <w:rPr>
                <w:rFonts w:ascii="Times New Roman" w:cs="Times New Roman"/>
                <w:sz w:val="21"/>
                <w:szCs w:val="21"/>
              </w:rPr>
            </w:pPr>
          </w:p>
        </w:tc>
      </w:tr>
      <w:tr w:rsidR="00FA46A1" w:rsidRPr="00A510B5" w:rsidTr="00AF249D">
        <w:trPr>
          <w:trHeight w:val="314"/>
        </w:trPr>
        <w:tc>
          <w:tcPr>
            <w:tcW w:w="593"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课程</w:t>
            </w:r>
          </w:p>
          <w:p w:rsidR="00FA46A1" w:rsidRPr="00A510B5" w:rsidRDefault="00FA46A1" w:rsidP="00FA46A1">
            <w:pPr>
              <w:pStyle w:val="TableParagraph"/>
              <w:kinsoku w:val="0"/>
              <w:overflowPunct w:val="0"/>
              <w:spacing w:line="278" w:lineRule="auto"/>
              <w:ind w:left="242" w:right="101" w:hanging="132"/>
              <w:jc w:val="center"/>
              <w:rPr>
                <w:rFonts w:ascii="Times New Roman" w:cs="Times New Roman"/>
                <w:sz w:val="21"/>
                <w:szCs w:val="21"/>
              </w:rPr>
            </w:pPr>
            <w:r w:rsidRPr="00A510B5">
              <w:rPr>
                <w:rFonts w:ascii="Times New Roman" w:cs="Times New Roman" w:hint="eastAsia"/>
                <w:sz w:val="21"/>
                <w:szCs w:val="21"/>
              </w:rPr>
              <w:t>目标</w:t>
            </w:r>
            <w:r w:rsidRPr="00A510B5">
              <w:rPr>
                <w:rFonts w:ascii="Times New Roman" w:cs="Times New Roman"/>
                <w:sz w:val="21"/>
                <w:szCs w:val="21"/>
              </w:rPr>
              <w:t xml:space="preserve"> 3</w:t>
            </w: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855E5D" w:rsidP="00FA46A1">
            <w:pPr>
              <w:kinsoku w:val="0"/>
              <w:overflowPunct w:val="0"/>
              <w:rPr>
                <w:rFonts w:ascii="Times New Roman"/>
                <w:sz w:val="21"/>
                <w:szCs w:val="21"/>
              </w:rPr>
            </w:pPr>
            <w:r w:rsidRPr="00A510B5">
              <w:rPr>
                <w:rFonts w:ascii="Times New Roman" w:cs="Times New Roman"/>
                <w:sz w:val="21"/>
                <w:szCs w:val="21"/>
              </w:rPr>
              <w:t>1.</w:t>
            </w:r>
            <w:r w:rsidRPr="00A510B5">
              <w:rPr>
                <w:rFonts w:ascii="Times New Roman" w:cs="Times New Roman" w:hint="eastAsia"/>
                <w:sz w:val="21"/>
                <w:szCs w:val="21"/>
              </w:rPr>
              <w:t>开阔计算机领域的视野，浓厚学习计算机类专业的兴趣，树立学习</w:t>
            </w:r>
            <w:r w:rsidR="00A106EA" w:rsidRPr="00A510B5">
              <w:rPr>
                <w:rFonts w:ascii="Times New Roman" w:cs="Times New Roman"/>
                <w:sz w:val="21"/>
                <w:szCs w:val="21"/>
              </w:rPr>
              <w:t>IT</w:t>
            </w:r>
            <w:r w:rsidR="00A106EA" w:rsidRPr="00A510B5">
              <w:rPr>
                <w:rFonts w:ascii="Times New Roman" w:cs="Times New Roman" w:hint="eastAsia"/>
                <w:sz w:val="21"/>
                <w:szCs w:val="21"/>
              </w:rPr>
              <w:t>类</w:t>
            </w:r>
            <w:r w:rsidR="008A2E55" w:rsidRPr="00A510B5">
              <w:rPr>
                <w:rFonts w:ascii="Times New Roman" w:cs="Times New Roman" w:hint="eastAsia"/>
                <w:sz w:val="21"/>
                <w:szCs w:val="21"/>
              </w:rPr>
              <w:t>专业的责任感与自豪感</w:t>
            </w:r>
          </w:p>
        </w:tc>
        <w:tc>
          <w:tcPr>
            <w:tcW w:w="734" w:type="pct"/>
            <w:tcBorders>
              <w:top w:val="single" w:sz="4" w:space="0" w:color="000000"/>
              <w:left w:val="single" w:sz="4" w:space="0" w:color="000000"/>
              <w:bottom w:val="single" w:sz="4" w:space="0" w:color="000000"/>
              <w:right w:val="single" w:sz="4" w:space="0" w:color="000000"/>
            </w:tcBorders>
            <w:vAlign w:val="center"/>
          </w:tcPr>
          <w:p w:rsidR="00FA46A1"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w:t>
            </w:r>
            <w:r w:rsidR="00A106EA" w:rsidRPr="00A510B5">
              <w:rPr>
                <w:rFonts w:ascii="Times New Roman" w:cs="Times New Roman"/>
                <w:sz w:val="21"/>
                <w:szCs w:val="21"/>
              </w:rPr>
              <w:t>9</w:t>
            </w:r>
          </w:p>
        </w:tc>
        <w:tc>
          <w:tcPr>
            <w:tcW w:w="574" w:type="pct"/>
            <w:vMerge w:val="restart"/>
            <w:tcBorders>
              <w:top w:val="single" w:sz="4" w:space="0" w:color="000000"/>
              <w:left w:val="single" w:sz="4" w:space="0" w:color="000000"/>
              <w:bottom w:val="nil"/>
              <w:right w:val="single" w:sz="4" w:space="0" w:color="000000"/>
            </w:tcBorders>
            <w:vAlign w:val="center"/>
          </w:tcPr>
          <w:p w:rsidR="00FA46A1" w:rsidRPr="00A510B5" w:rsidRDefault="00F75CB4" w:rsidP="00FA46A1">
            <w:pPr>
              <w:pStyle w:val="TableParagraph"/>
              <w:kinsoku w:val="0"/>
              <w:overflowPunct w:val="0"/>
              <w:spacing w:before="25"/>
              <w:ind w:left="183" w:right="177"/>
              <w:jc w:val="center"/>
              <w:rPr>
                <w:rFonts w:ascii="Times New Roman" w:cs="Times New Roman"/>
                <w:sz w:val="21"/>
                <w:szCs w:val="21"/>
              </w:rPr>
            </w:pPr>
            <w:r w:rsidRPr="00A510B5">
              <w:rPr>
                <w:rFonts w:ascii="Times New Roman" w:cs="Times New Roman"/>
                <w:sz w:val="21"/>
                <w:szCs w:val="21"/>
              </w:rPr>
              <w:t>2</w:t>
            </w:r>
            <w:r w:rsidR="0054448B" w:rsidRPr="00A510B5">
              <w:rPr>
                <w:rFonts w:ascii="Times New Roman" w:cs="Times New Roman"/>
                <w:sz w:val="21"/>
                <w:szCs w:val="21"/>
              </w:rPr>
              <w:t>0</w:t>
            </w:r>
            <w:r w:rsidR="00FA46A1" w:rsidRPr="00A510B5">
              <w:rPr>
                <w:rFonts w:ascii="Times New Roman" w:cs="Times New Roman"/>
                <w:sz w:val="21"/>
                <w:szCs w:val="21"/>
              </w:rPr>
              <w:t>%</w:t>
            </w:r>
          </w:p>
        </w:tc>
        <w:tc>
          <w:tcPr>
            <w:tcW w:w="971" w:type="pct"/>
            <w:vMerge w:val="restart"/>
            <w:tcBorders>
              <w:top w:val="single" w:sz="4" w:space="0" w:color="000000"/>
              <w:left w:val="single" w:sz="4" w:space="0" w:color="000000"/>
              <w:bottom w:val="single" w:sz="4" w:space="0" w:color="000000"/>
              <w:right w:val="single" w:sz="4" w:space="0" w:color="000000"/>
            </w:tcBorders>
            <w:vAlign w:val="center"/>
          </w:tcPr>
          <w:p w:rsidR="00FA46A1" w:rsidRPr="00A510B5" w:rsidRDefault="00944F7F"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课堂表现</w:t>
            </w:r>
          </w:p>
          <w:p w:rsidR="00944F7F" w:rsidRPr="00A510B5" w:rsidRDefault="00944F7F"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实验项目</w:t>
            </w:r>
          </w:p>
          <w:p w:rsidR="00944F7F" w:rsidRPr="00A510B5" w:rsidRDefault="00944F7F"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课程论文</w:t>
            </w:r>
          </w:p>
          <w:p w:rsidR="00D45676" w:rsidRPr="00A510B5" w:rsidRDefault="00D45676" w:rsidP="00FA46A1">
            <w:pPr>
              <w:pStyle w:val="TableParagraph"/>
              <w:kinsoku w:val="0"/>
              <w:overflowPunct w:val="0"/>
              <w:jc w:val="center"/>
              <w:rPr>
                <w:rFonts w:ascii="Times New Roman" w:cs="Times New Roman"/>
                <w:sz w:val="21"/>
                <w:szCs w:val="21"/>
              </w:rPr>
            </w:pPr>
            <w:r w:rsidRPr="00A510B5">
              <w:rPr>
                <w:rFonts w:ascii="Times New Roman" w:cs="Times New Roman" w:hint="eastAsia"/>
                <w:sz w:val="21"/>
                <w:szCs w:val="21"/>
              </w:rPr>
              <w:t>系统组装与维护</w:t>
            </w:r>
          </w:p>
        </w:tc>
      </w:tr>
      <w:tr w:rsidR="00FA46A1" w:rsidRPr="00A510B5" w:rsidTr="00AF249D">
        <w:trPr>
          <w:trHeight w:val="311"/>
        </w:trPr>
        <w:tc>
          <w:tcPr>
            <w:tcW w:w="593"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bottom w:val="single" w:sz="4" w:space="0" w:color="000000"/>
              <w:right w:val="single" w:sz="4" w:space="0" w:color="000000"/>
            </w:tcBorders>
          </w:tcPr>
          <w:p w:rsidR="00FA46A1" w:rsidRPr="00A510B5" w:rsidRDefault="00FA46A1" w:rsidP="00FA46A1">
            <w:pPr>
              <w:kinsoku w:val="0"/>
              <w:overflowPunct w:val="0"/>
              <w:rPr>
                <w:rFonts w:ascii="Times New Roman"/>
                <w:sz w:val="21"/>
                <w:szCs w:val="21"/>
              </w:rPr>
            </w:pPr>
            <w:r w:rsidRPr="00A510B5">
              <w:rPr>
                <w:rFonts w:ascii="Times New Roman"/>
                <w:sz w:val="21"/>
                <w:szCs w:val="21"/>
              </w:rPr>
              <w:t>2.</w:t>
            </w:r>
            <w:r w:rsidR="00855E5D" w:rsidRPr="00A510B5">
              <w:rPr>
                <w:rFonts w:ascii="Times New Roman" w:cs="Times New Roman" w:hint="eastAsia"/>
                <w:sz w:val="21"/>
                <w:szCs w:val="21"/>
              </w:rPr>
              <w:t>系统分析计算机相关问题与社会法律法规、环境、安全、可持续发展等问题的计算思维方式、国产化理念和版权意识</w:t>
            </w:r>
          </w:p>
        </w:tc>
        <w:tc>
          <w:tcPr>
            <w:tcW w:w="734" w:type="pct"/>
            <w:tcBorders>
              <w:top w:val="single" w:sz="4" w:space="0" w:color="000000"/>
              <w:left w:val="single" w:sz="4" w:space="0" w:color="000000"/>
              <w:bottom w:val="single" w:sz="4" w:space="0" w:color="000000"/>
              <w:right w:val="single" w:sz="4" w:space="0" w:color="000000"/>
            </w:tcBorders>
            <w:vAlign w:val="center"/>
          </w:tcPr>
          <w:p w:rsidR="00FA46A1"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1-8</w:t>
            </w:r>
          </w:p>
        </w:tc>
        <w:tc>
          <w:tcPr>
            <w:tcW w:w="574" w:type="pct"/>
            <w:vMerge/>
            <w:tcBorders>
              <w:top w:val="nil"/>
              <w:left w:val="single" w:sz="4" w:space="0" w:color="000000"/>
              <w:bottom w:val="nil"/>
              <w:right w:val="single" w:sz="4" w:space="0" w:color="000000"/>
            </w:tcBorders>
            <w:vAlign w:val="center"/>
          </w:tcPr>
          <w:p w:rsidR="00FA46A1" w:rsidRPr="00A510B5" w:rsidRDefault="00FA46A1"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r>
      <w:tr w:rsidR="00FA46A1" w:rsidRPr="00A510B5" w:rsidTr="00AF249D">
        <w:trPr>
          <w:trHeight w:val="569"/>
        </w:trPr>
        <w:tc>
          <w:tcPr>
            <w:tcW w:w="593"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c>
          <w:tcPr>
            <w:tcW w:w="2129" w:type="pct"/>
            <w:tcBorders>
              <w:top w:val="single" w:sz="4" w:space="0" w:color="000000"/>
              <w:left w:val="single" w:sz="4" w:space="0" w:color="000000"/>
              <w:right w:val="single" w:sz="4" w:space="0" w:color="000000"/>
            </w:tcBorders>
          </w:tcPr>
          <w:p w:rsidR="00FA46A1" w:rsidRPr="00A510B5" w:rsidRDefault="00FA46A1" w:rsidP="00FA46A1">
            <w:pPr>
              <w:kinsoku w:val="0"/>
              <w:overflowPunct w:val="0"/>
              <w:rPr>
                <w:rFonts w:ascii="Times New Roman"/>
                <w:sz w:val="21"/>
                <w:szCs w:val="21"/>
              </w:rPr>
            </w:pPr>
            <w:r w:rsidRPr="00A510B5">
              <w:rPr>
                <w:rFonts w:ascii="Times New Roman"/>
                <w:sz w:val="21"/>
                <w:szCs w:val="21"/>
              </w:rPr>
              <w:t>3.</w:t>
            </w:r>
            <w:r w:rsidR="00855E5D" w:rsidRPr="00A510B5">
              <w:rPr>
                <w:rFonts w:ascii="Times New Roman" w:cs="Times New Roman" w:hint="eastAsia"/>
                <w:sz w:val="21"/>
                <w:szCs w:val="21"/>
              </w:rPr>
              <w:t>积极主动的学习态</w:t>
            </w:r>
            <w:r w:rsidR="008A2E55" w:rsidRPr="00A510B5">
              <w:rPr>
                <w:rFonts w:ascii="Times New Roman" w:cs="Times New Roman" w:hint="eastAsia"/>
                <w:sz w:val="21"/>
                <w:szCs w:val="21"/>
              </w:rPr>
              <w:t>度，求真务实的工作作风，精益求精的工匠精神，科技强国的使命担当</w:t>
            </w:r>
          </w:p>
        </w:tc>
        <w:tc>
          <w:tcPr>
            <w:tcW w:w="734" w:type="pct"/>
            <w:tcBorders>
              <w:top w:val="single" w:sz="4" w:space="0" w:color="000000"/>
              <w:left w:val="single" w:sz="4" w:space="0" w:color="000000"/>
              <w:right w:val="single" w:sz="4" w:space="0" w:color="000000"/>
            </w:tcBorders>
            <w:vAlign w:val="center"/>
          </w:tcPr>
          <w:p w:rsidR="00FA46A1" w:rsidRPr="00A510B5" w:rsidRDefault="00E54277" w:rsidP="00610A1D">
            <w:pPr>
              <w:pStyle w:val="TableParagraph"/>
              <w:kinsoku w:val="0"/>
              <w:overflowPunct w:val="0"/>
              <w:jc w:val="both"/>
              <w:rPr>
                <w:rFonts w:ascii="Times New Roman" w:cs="Times New Roman"/>
                <w:sz w:val="21"/>
                <w:szCs w:val="21"/>
              </w:rPr>
            </w:pPr>
            <w:r w:rsidRPr="00A510B5">
              <w:rPr>
                <w:rFonts w:ascii="Times New Roman" w:cs="Times New Roman" w:hint="eastAsia"/>
                <w:sz w:val="21"/>
                <w:szCs w:val="21"/>
              </w:rPr>
              <w:t>模块</w:t>
            </w:r>
            <w:r w:rsidRPr="00A510B5">
              <w:rPr>
                <w:rFonts w:ascii="Times New Roman" w:cs="Times New Roman"/>
                <w:sz w:val="21"/>
                <w:szCs w:val="21"/>
              </w:rPr>
              <w:t>1-9</w:t>
            </w:r>
          </w:p>
        </w:tc>
        <w:tc>
          <w:tcPr>
            <w:tcW w:w="574" w:type="pct"/>
            <w:vMerge/>
            <w:tcBorders>
              <w:top w:val="nil"/>
              <w:left w:val="single" w:sz="4" w:space="0" w:color="000000"/>
              <w:bottom w:val="nil"/>
              <w:right w:val="single" w:sz="4" w:space="0" w:color="000000"/>
            </w:tcBorders>
            <w:vAlign w:val="center"/>
          </w:tcPr>
          <w:p w:rsidR="00FA46A1" w:rsidRPr="00A510B5" w:rsidRDefault="00FA46A1" w:rsidP="00FA46A1">
            <w:pPr>
              <w:pStyle w:val="TableParagraph"/>
              <w:kinsoku w:val="0"/>
              <w:overflowPunct w:val="0"/>
              <w:spacing w:before="22"/>
              <w:ind w:left="183" w:right="177"/>
              <w:jc w:val="center"/>
              <w:rPr>
                <w:rFonts w:ascii="Times New Roman" w:cs="Times New Roman"/>
                <w:sz w:val="21"/>
                <w:szCs w:val="21"/>
              </w:rPr>
            </w:pPr>
          </w:p>
        </w:tc>
        <w:tc>
          <w:tcPr>
            <w:tcW w:w="971" w:type="pct"/>
            <w:vMerge/>
            <w:tcBorders>
              <w:top w:val="nil"/>
              <w:left w:val="single" w:sz="4" w:space="0" w:color="000000"/>
              <w:bottom w:val="single" w:sz="4" w:space="0" w:color="000000"/>
              <w:right w:val="single" w:sz="4" w:space="0" w:color="000000"/>
            </w:tcBorders>
            <w:vAlign w:val="center"/>
          </w:tcPr>
          <w:p w:rsidR="00FA46A1" w:rsidRPr="00A510B5" w:rsidRDefault="00FA46A1" w:rsidP="00FA46A1">
            <w:pPr>
              <w:pStyle w:val="a6"/>
              <w:kinsoku w:val="0"/>
              <w:overflowPunct w:val="0"/>
              <w:spacing w:before="4"/>
              <w:jc w:val="center"/>
              <w:rPr>
                <w:rFonts w:ascii="Times New Roman" w:cs="Times New Roman"/>
                <w:sz w:val="21"/>
                <w:szCs w:val="21"/>
              </w:rPr>
            </w:pPr>
          </w:p>
        </w:tc>
      </w:tr>
      <w:tr w:rsidR="00865B78" w:rsidRPr="00A510B5" w:rsidTr="00AF249D">
        <w:trPr>
          <w:trHeight w:val="313"/>
        </w:trPr>
        <w:tc>
          <w:tcPr>
            <w:tcW w:w="593" w:type="pct"/>
            <w:tcBorders>
              <w:top w:val="single" w:sz="4" w:space="0" w:color="000000"/>
              <w:left w:val="single" w:sz="4" w:space="0" w:color="000000"/>
              <w:bottom w:val="single" w:sz="4" w:space="0" w:color="000000"/>
              <w:right w:val="single" w:sz="4" w:space="0" w:color="000000"/>
            </w:tcBorders>
          </w:tcPr>
          <w:p w:rsidR="00865B78" w:rsidRPr="00A510B5" w:rsidRDefault="00FA46A1">
            <w:pPr>
              <w:pStyle w:val="TableParagraph"/>
              <w:kinsoku w:val="0"/>
              <w:overflowPunct w:val="0"/>
              <w:spacing w:before="25"/>
              <w:ind w:left="215"/>
              <w:rPr>
                <w:rFonts w:ascii="Times New Roman" w:cs="Times New Roman"/>
                <w:sz w:val="21"/>
                <w:szCs w:val="21"/>
              </w:rPr>
            </w:pPr>
            <w:r w:rsidRPr="00A510B5">
              <w:rPr>
                <w:rFonts w:ascii="Times New Roman" w:cs="Times New Roman" w:hint="eastAsia"/>
                <w:sz w:val="21"/>
                <w:szCs w:val="21"/>
              </w:rPr>
              <w:t>合计</w:t>
            </w:r>
          </w:p>
        </w:tc>
        <w:tc>
          <w:tcPr>
            <w:tcW w:w="2129" w:type="pct"/>
            <w:tcBorders>
              <w:top w:val="single" w:sz="4" w:space="0" w:color="000000"/>
              <w:left w:val="single" w:sz="4" w:space="0" w:color="000000"/>
              <w:bottom w:val="single" w:sz="4" w:space="0" w:color="000000"/>
              <w:right w:val="single" w:sz="4" w:space="0" w:color="000000"/>
            </w:tcBorders>
          </w:tcPr>
          <w:p w:rsidR="00865B78" w:rsidRPr="00A510B5" w:rsidRDefault="00865B78">
            <w:pPr>
              <w:pStyle w:val="TableParagraph"/>
              <w:kinsoku w:val="0"/>
              <w:overflowPunct w:val="0"/>
              <w:rPr>
                <w:rFonts w:ascii="Times New Roman" w:cs="Times New Roman"/>
                <w:sz w:val="21"/>
                <w:szCs w:val="21"/>
              </w:rPr>
            </w:pPr>
          </w:p>
        </w:tc>
        <w:tc>
          <w:tcPr>
            <w:tcW w:w="734" w:type="pct"/>
            <w:tcBorders>
              <w:top w:val="single" w:sz="4" w:space="0" w:color="000000"/>
              <w:left w:val="single" w:sz="4" w:space="0" w:color="000000"/>
              <w:bottom w:val="single" w:sz="4" w:space="0" w:color="000000"/>
              <w:right w:val="single" w:sz="4" w:space="0" w:color="000000"/>
            </w:tcBorders>
          </w:tcPr>
          <w:p w:rsidR="00865B78" w:rsidRPr="00A510B5" w:rsidRDefault="00865B78">
            <w:pPr>
              <w:pStyle w:val="TableParagraph"/>
              <w:kinsoku w:val="0"/>
              <w:overflowPunct w:val="0"/>
              <w:rPr>
                <w:rFonts w:ascii="Times New Roman" w:cs="Times New Roman"/>
                <w:sz w:val="21"/>
                <w:szCs w:val="21"/>
              </w:rPr>
            </w:pPr>
          </w:p>
        </w:tc>
        <w:tc>
          <w:tcPr>
            <w:tcW w:w="574" w:type="pct"/>
            <w:tcBorders>
              <w:top w:val="single" w:sz="4" w:space="0" w:color="000000"/>
              <w:left w:val="single" w:sz="4" w:space="0" w:color="000000"/>
              <w:bottom w:val="single" w:sz="4" w:space="0" w:color="000000"/>
              <w:right w:val="single" w:sz="4" w:space="0" w:color="000000"/>
            </w:tcBorders>
            <w:vAlign w:val="center"/>
          </w:tcPr>
          <w:p w:rsidR="00865B78" w:rsidRPr="00A510B5" w:rsidRDefault="00FA46A1">
            <w:pPr>
              <w:pStyle w:val="TableParagraph"/>
              <w:kinsoku w:val="0"/>
              <w:overflowPunct w:val="0"/>
              <w:spacing w:before="25"/>
              <w:ind w:left="183" w:right="177"/>
              <w:jc w:val="center"/>
              <w:rPr>
                <w:rFonts w:ascii="Times New Roman" w:cs="Times New Roman"/>
                <w:sz w:val="21"/>
                <w:szCs w:val="21"/>
              </w:rPr>
            </w:pPr>
            <w:r w:rsidRPr="00A510B5">
              <w:rPr>
                <w:rFonts w:ascii="Times New Roman" w:cs="Times New Roman"/>
                <w:sz w:val="21"/>
                <w:szCs w:val="21"/>
              </w:rPr>
              <w:t>100</w:t>
            </w:r>
            <w:r w:rsidR="00865B78" w:rsidRPr="00A510B5">
              <w:rPr>
                <w:rFonts w:ascii="Times New Roman" w:cs="Times New Roman"/>
                <w:sz w:val="21"/>
                <w:szCs w:val="21"/>
              </w:rPr>
              <w:t>%</w:t>
            </w:r>
          </w:p>
        </w:tc>
        <w:tc>
          <w:tcPr>
            <w:tcW w:w="971" w:type="pct"/>
            <w:tcBorders>
              <w:top w:val="single" w:sz="4" w:space="0" w:color="000000"/>
              <w:left w:val="single" w:sz="4" w:space="0" w:color="000000"/>
              <w:bottom w:val="single" w:sz="4" w:space="0" w:color="000000"/>
              <w:right w:val="single" w:sz="4" w:space="0" w:color="000000"/>
            </w:tcBorders>
          </w:tcPr>
          <w:p w:rsidR="00865B78" w:rsidRPr="00A510B5" w:rsidRDefault="00865B78">
            <w:pPr>
              <w:pStyle w:val="TableParagraph"/>
              <w:kinsoku w:val="0"/>
              <w:overflowPunct w:val="0"/>
              <w:rPr>
                <w:rFonts w:ascii="Times New Roman" w:cs="Times New Roman"/>
                <w:sz w:val="21"/>
                <w:szCs w:val="21"/>
              </w:rPr>
            </w:pPr>
          </w:p>
        </w:tc>
      </w:tr>
    </w:tbl>
    <w:p w:rsidR="00D45676" w:rsidRPr="00A510B5" w:rsidRDefault="00D45676" w:rsidP="00D45676">
      <w:pPr>
        <w:pStyle w:val="a6"/>
        <w:kinsoku w:val="0"/>
        <w:overflowPunct w:val="0"/>
        <w:spacing w:before="66"/>
        <w:jc w:val="center"/>
        <w:rPr>
          <w:rFonts w:ascii="Times New Roman"/>
          <w:b/>
          <w:sz w:val="21"/>
          <w:szCs w:val="21"/>
        </w:rPr>
      </w:pPr>
    </w:p>
    <w:p w:rsidR="00D45676" w:rsidRPr="00A510B5" w:rsidRDefault="00D45676" w:rsidP="00D45676">
      <w:pPr>
        <w:pStyle w:val="a6"/>
        <w:kinsoku w:val="0"/>
        <w:overflowPunct w:val="0"/>
        <w:spacing w:before="66"/>
        <w:jc w:val="center"/>
        <w:rPr>
          <w:rFonts w:ascii="Times New Roman"/>
          <w:b/>
          <w:sz w:val="21"/>
          <w:szCs w:val="21"/>
        </w:rPr>
      </w:pPr>
      <w:r w:rsidRPr="00A510B5">
        <w:rPr>
          <w:rFonts w:ascii="Times New Roman" w:hint="eastAsia"/>
          <w:b/>
          <w:sz w:val="21"/>
          <w:szCs w:val="21"/>
        </w:rPr>
        <w:t>表</w:t>
      </w:r>
      <w:r w:rsidRPr="00A510B5">
        <w:rPr>
          <w:rFonts w:ascii="Times New Roman"/>
          <w:b/>
          <w:sz w:val="21"/>
          <w:szCs w:val="21"/>
        </w:rPr>
        <w:t xml:space="preserve">4-2 </w:t>
      </w:r>
      <w:r w:rsidRPr="00A510B5">
        <w:rPr>
          <w:rFonts w:ascii="Times New Roman" w:hint="eastAsia"/>
          <w:b/>
          <w:sz w:val="21"/>
          <w:szCs w:val="21"/>
        </w:rPr>
        <w:t>课程目标与考核方式矩阵关系</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708"/>
        <w:gridCol w:w="851"/>
        <w:gridCol w:w="850"/>
        <w:gridCol w:w="5529"/>
      </w:tblGrid>
      <w:tr w:rsidR="00FB4C84" w:rsidRPr="00A510B5" w:rsidTr="00C41A36">
        <w:trPr>
          <w:trHeight w:val="318"/>
          <w:jc w:val="center"/>
        </w:trPr>
        <w:tc>
          <w:tcPr>
            <w:tcW w:w="750" w:type="dxa"/>
            <w:vMerge w:val="restart"/>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w:t>
            </w:r>
          </w:p>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目标</w:t>
            </w:r>
          </w:p>
        </w:tc>
        <w:tc>
          <w:tcPr>
            <w:tcW w:w="3781" w:type="dxa"/>
            <w:gridSpan w:val="5"/>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考核方式</w:t>
            </w:r>
          </w:p>
        </w:tc>
        <w:tc>
          <w:tcPr>
            <w:tcW w:w="5529" w:type="dxa"/>
            <w:vMerge w:val="restart"/>
            <w:vAlign w:val="center"/>
          </w:tcPr>
          <w:p w:rsidR="00FB4C84" w:rsidRPr="00A510B5" w:rsidRDefault="00FB4C84" w:rsidP="00C41A36">
            <w:pPr>
              <w:pStyle w:val="TableParagraph"/>
              <w:kinsoku w:val="0"/>
              <w:overflowPunct w:val="0"/>
              <w:spacing w:before="15"/>
              <w:jc w:val="center"/>
              <w:rPr>
                <w:rFonts w:ascii="Times New Roman"/>
                <w:sz w:val="21"/>
                <w:szCs w:val="21"/>
              </w:rPr>
            </w:pPr>
            <w:proofErr w:type="gramStart"/>
            <w:r w:rsidRPr="00A510B5">
              <w:rPr>
                <w:rFonts w:ascii="Times New Roman" w:hint="eastAsia"/>
                <w:sz w:val="21"/>
                <w:szCs w:val="21"/>
              </w:rPr>
              <w:t>考核占</w:t>
            </w:r>
            <w:proofErr w:type="gramEnd"/>
            <w:r w:rsidRPr="00A510B5">
              <w:rPr>
                <w:rFonts w:ascii="Times New Roman" w:hint="eastAsia"/>
                <w:sz w:val="21"/>
                <w:szCs w:val="21"/>
              </w:rPr>
              <w:t>比</w:t>
            </w:r>
          </w:p>
        </w:tc>
      </w:tr>
      <w:tr w:rsidR="00FB4C84" w:rsidRPr="00A510B5" w:rsidTr="00C41A36">
        <w:trPr>
          <w:trHeight w:val="1043"/>
          <w:jc w:val="center"/>
        </w:trPr>
        <w:tc>
          <w:tcPr>
            <w:tcW w:w="750" w:type="dxa"/>
            <w:vMerge/>
            <w:vAlign w:val="center"/>
          </w:tcPr>
          <w:p w:rsidR="00FB4C84" w:rsidRPr="00A510B5" w:rsidRDefault="00FB4C84" w:rsidP="00C41A36">
            <w:pPr>
              <w:pStyle w:val="TableParagraph"/>
              <w:kinsoku w:val="0"/>
              <w:overflowPunct w:val="0"/>
              <w:spacing w:before="15"/>
              <w:jc w:val="center"/>
              <w:rPr>
                <w:rFonts w:ascii="Times New Roman"/>
                <w:sz w:val="21"/>
                <w:szCs w:val="21"/>
              </w:rPr>
            </w:pPr>
          </w:p>
        </w:tc>
        <w:tc>
          <w:tcPr>
            <w:tcW w:w="663"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课堂表现</w:t>
            </w:r>
          </w:p>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sz w:val="21"/>
                <w:szCs w:val="21"/>
              </w:rPr>
              <w:t>12%</w:t>
            </w:r>
          </w:p>
        </w:tc>
        <w:tc>
          <w:tcPr>
            <w:tcW w:w="709"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实验项目</w:t>
            </w:r>
            <w:r w:rsidRPr="00A510B5">
              <w:rPr>
                <w:rFonts w:ascii="Times New Roman"/>
                <w:sz w:val="21"/>
                <w:szCs w:val="21"/>
              </w:rPr>
              <w:t>12%</w:t>
            </w:r>
          </w:p>
        </w:tc>
        <w:tc>
          <w:tcPr>
            <w:tcW w:w="708" w:type="dxa"/>
          </w:tcPr>
          <w:p w:rsidR="00FB4C84" w:rsidRPr="00A510B5" w:rsidRDefault="00FB4C84" w:rsidP="00C41A36">
            <w:pPr>
              <w:pStyle w:val="TableParagraph"/>
              <w:kinsoku w:val="0"/>
              <w:overflowPunct w:val="0"/>
              <w:jc w:val="both"/>
              <w:rPr>
                <w:rFonts w:ascii="Times New Roman"/>
                <w:sz w:val="21"/>
                <w:szCs w:val="21"/>
              </w:rPr>
            </w:pPr>
            <w:r w:rsidRPr="00A510B5">
              <w:rPr>
                <w:rFonts w:ascii="Times New Roman" w:hint="eastAsia"/>
                <w:sz w:val="21"/>
                <w:szCs w:val="21"/>
              </w:rPr>
              <w:t>系统组装</w:t>
            </w:r>
          </w:p>
          <w:p w:rsidR="00FB4C84" w:rsidRPr="00A510B5" w:rsidRDefault="00FB4C84" w:rsidP="00C41A36">
            <w:pPr>
              <w:pStyle w:val="TableParagraph"/>
              <w:kinsoku w:val="0"/>
              <w:overflowPunct w:val="0"/>
              <w:jc w:val="both"/>
              <w:rPr>
                <w:rFonts w:ascii="Times New Roman"/>
                <w:sz w:val="21"/>
                <w:szCs w:val="21"/>
              </w:rPr>
            </w:pPr>
            <w:r w:rsidRPr="00A510B5">
              <w:rPr>
                <w:rFonts w:ascii="Times New Roman"/>
                <w:sz w:val="21"/>
                <w:szCs w:val="21"/>
              </w:rPr>
              <w:t>6%</w:t>
            </w:r>
          </w:p>
        </w:tc>
        <w:tc>
          <w:tcPr>
            <w:tcW w:w="851"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课程论文</w:t>
            </w:r>
            <w:r w:rsidRPr="00A510B5">
              <w:rPr>
                <w:rFonts w:ascii="Times New Roman"/>
                <w:sz w:val="21"/>
                <w:szCs w:val="21"/>
              </w:rPr>
              <w:t>40%</w:t>
            </w:r>
          </w:p>
        </w:tc>
        <w:tc>
          <w:tcPr>
            <w:tcW w:w="850" w:type="dxa"/>
          </w:tcPr>
          <w:p w:rsidR="00FB4C84" w:rsidRPr="00A510B5" w:rsidRDefault="00FB4C84" w:rsidP="00C41A36">
            <w:pPr>
              <w:pStyle w:val="TableParagraph"/>
              <w:kinsoku w:val="0"/>
              <w:overflowPunct w:val="0"/>
              <w:spacing w:before="15"/>
              <w:jc w:val="both"/>
              <w:rPr>
                <w:rFonts w:ascii="Times New Roman"/>
                <w:sz w:val="21"/>
                <w:szCs w:val="21"/>
              </w:rPr>
            </w:pPr>
            <w:r w:rsidRPr="00A510B5">
              <w:rPr>
                <w:rFonts w:ascii="Times New Roman" w:hint="eastAsia"/>
                <w:sz w:val="21"/>
                <w:szCs w:val="21"/>
              </w:rPr>
              <w:t>办公自动化竞赛</w:t>
            </w:r>
            <w:r w:rsidRPr="00A510B5">
              <w:rPr>
                <w:rFonts w:ascii="Times New Roman"/>
                <w:sz w:val="21"/>
                <w:szCs w:val="21"/>
              </w:rPr>
              <w:t>30%</w:t>
            </w:r>
          </w:p>
        </w:tc>
        <w:tc>
          <w:tcPr>
            <w:tcW w:w="5529" w:type="dxa"/>
            <w:vMerge/>
            <w:vAlign w:val="center"/>
          </w:tcPr>
          <w:p w:rsidR="00FB4C84" w:rsidRPr="00A510B5" w:rsidRDefault="00FB4C84" w:rsidP="00C41A36">
            <w:pPr>
              <w:pStyle w:val="TableParagraph"/>
              <w:kinsoku w:val="0"/>
              <w:overflowPunct w:val="0"/>
              <w:spacing w:before="15"/>
              <w:jc w:val="center"/>
              <w:rPr>
                <w:rFonts w:ascii="Times New Roman"/>
                <w:sz w:val="21"/>
                <w:szCs w:val="21"/>
              </w:rPr>
            </w:pPr>
          </w:p>
        </w:tc>
      </w:tr>
      <w:tr w:rsidR="00FB4C84" w:rsidRPr="00A510B5" w:rsidTr="00C41A36">
        <w:trPr>
          <w:trHeight w:val="545"/>
          <w:jc w:val="center"/>
        </w:trPr>
        <w:tc>
          <w:tcPr>
            <w:tcW w:w="7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1</w:t>
            </w:r>
          </w:p>
        </w:tc>
        <w:tc>
          <w:tcPr>
            <w:tcW w:w="663" w:type="dxa"/>
            <w:vAlign w:val="center"/>
          </w:tcPr>
          <w:p w:rsidR="00FB4C84" w:rsidRPr="00A510B5" w:rsidRDefault="00FB4C84" w:rsidP="00C41A36">
            <w:pPr>
              <w:pStyle w:val="TableParagraph"/>
              <w:kinsoku w:val="0"/>
              <w:overflowPunct w:val="0"/>
              <w:spacing w:before="15"/>
              <w:rPr>
                <w:rFonts w:ascii="Times New Roman"/>
                <w:sz w:val="21"/>
                <w:szCs w:val="21"/>
              </w:rPr>
            </w:pPr>
            <w:r w:rsidRPr="00A510B5">
              <w:rPr>
                <w:rFonts w:ascii="Times New Roman"/>
                <w:sz w:val="21"/>
                <w:szCs w:val="21"/>
              </w:rPr>
              <w:t>70%</w:t>
            </w:r>
          </w:p>
        </w:tc>
        <w:tc>
          <w:tcPr>
            <w:tcW w:w="70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0%</w:t>
            </w:r>
          </w:p>
        </w:tc>
        <w:tc>
          <w:tcPr>
            <w:tcW w:w="708"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851"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80%</w:t>
            </w:r>
          </w:p>
        </w:tc>
        <w:tc>
          <w:tcPr>
            <w:tcW w:w="8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30%</w:t>
            </w:r>
          </w:p>
        </w:tc>
        <w:tc>
          <w:tcPr>
            <w:tcW w:w="552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50%=12%*70%+12%*0%+6%*10%+40%*80%+30%*30%</w:t>
            </w:r>
          </w:p>
        </w:tc>
      </w:tr>
      <w:tr w:rsidR="00FB4C84" w:rsidRPr="00A510B5" w:rsidTr="00C41A36">
        <w:trPr>
          <w:trHeight w:val="613"/>
          <w:jc w:val="center"/>
        </w:trPr>
        <w:tc>
          <w:tcPr>
            <w:tcW w:w="7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2</w:t>
            </w:r>
          </w:p>
        </w:tc>
        <w:tc>
          <w:tcPr>
            <w:tcW w:w="663"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0%</w:t>
            </w:r>
          </w:p>
        </w:tc>
        <w:tc>
          <w:tcPr>
            <w:tcW w:w="70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40%</w:t>
            </w:r>
          </w:p>
        </w:tc>
        <w:tc>
          <w:tcPr>
            <w:tcW w:w="708"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55%</w:t>
            </w:r>
          </w:p>
        </w:tc>
        <w:tc>
          <w:tcPr>
            <w:tcW w:w="851"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8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60%</w:t>
            </w:r>
          </w:p>
        </w:tc>
        <w:tc>
          <w:tcPr>
            <w:tcW w:w="5529" w:type="dxa"/>
            <w:vAlign w:val="center"/>
          </w:tcPr>
          <w:p w:rsidR="00FB4C84" w:rsidRPr="00A510B5" w:rsidRDefault="00FB4C84" w:rsidP="00C41A36">
            <w:pPr>
              <w:kinsoku w:val="0"/>
              <w:overflowPunct w:val="0"/>
              <w:spacing w:before="15"/>
              <w:jc w:val="center"/>
              <w:rPr>
                <w:rFonts w:ascii="Times New Roman"/>
                <w:sz w:val="21"/>
                <w:szCs w:val="21"/>
              </w:rPr>
            </w:pPr>
            <w:r w:rsidRPr="00A510B5">
              <w:rPr>
                <w:rFonts w:ascii="Times New Roman"/>
                <w:sz w:val="21"/>
                <w:szCs w:val="21"/>
              </w:rPr>
              <w:t>30%=12%*0%+12%*40%+6%*50%+40%*10%+30%*60%</w:t>
            </w:r>
          </w:p>
        </w:tc>
      </w:tr>
      <w:tr w:rsidR="00FB4C84" w:rsidRPr="00A510B5" w:rsidTr="00C41A36">
        <w:trPr>
          <w:trHeight w:val="620"/>
          <w:jc w:val="center"/>
        </w:trPr>
        <w:tc>
          <w:tcPr>
            <w:tcW w:w="7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hint="eastAsia"/>
                <w:sz w:val="21"/>
                <w:szCs w:val="21"/>
              </w:rPr>
              <w:t>课程目标</w:t>
            </w:r>
            <w:r w:rsidRPr="00A510B5">
              <w:rPr>
                <w:rFonts w:ascii="Times New Roman"/>
                <w:sz w:val="21"/>
                <w:szCs w:val="21"/>
              </w:rPr>
              <w:t>3</w:t>
            </w:r>
          </w:p>
        </w:tc>
        <w:tc>
          <w:tcPr>
            <w:tcW w:w="663"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30%</w:t>
            </w:r>
          </w:p>
        </w:tc>
        <w:tc>
          <w:tcPr>
            <w:tcW w:w="709"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60%</w:t>
            </w:r>
          </w:p>
        </w:tc>
        <w:tc>
          <w:tcPr>
            <w:tcW w:w="708"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35%</w:t>
            </w:r>
          </w:p>
        </w:tc>
        <w:tc>
          <w:tcPr>
            <w:tcW w:w="851"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850" w:type="dxa"/>
            <w:vAlign w:val="center"/>
          </w:tcPr>
          <w:p w:rsidR="00FB4C84" w:rsidRPr="00A510B5" w:rsidRDefault="00FB4C84" w:rsidP="00C41A36">
            <w:pPr>
              <w:pStyle w:val="TableParagraph"/>
              <w:kinsoku w:val="0"/>
              <w:overflowPunct w:val="0"/>
              <w:spacing w:before="15"/>
              <w:jc w:val="center"/>
              <w:rPr>
                <w:rFonts w:ascii="Times New Roman"/>
                <w:sz w:val="21"/>
                <w:szCs w:val="21"/>
              </w:rPr>
            </w:pPr>
            <w:r w:rsidRPr="00A510B5">
              <w:rPr>
                <w:rFonts w:ascii="Times New Roman"/>
                <w:sz w:val="21"/>
                <w:szCs w:val="21"/>
              </w:rPr>
              <w:t>10%</w:t>
            </w:r>
          </w:p>
        </w:tc>
        <w:tc>
          <w:tcPr>
            <w:tcW w:w="5529" w:type="dxa"/>
            <w:vAlign w:val="center"/>
          </w:tcPr>
          <w:p w:rsidR="00FB4C84" w:rsidRPr="00A510B5" w:rsidRDefault="00FB4C84" w:rsidP="00C41A36">
            <w:pPr>
              <w:kinsoku w:val="0"/>
              <w:overflowPunct w:val="0"/>
              <w:spacing w:before="15"/>
              <w:jc w:val="center"/>
              <w:rPr>
                <w:rFonts w:ascii="Times New Roman"/>
                <w:sz w:val="21"/>
                <w:szCs w:val="21"/>
              </w:rPr>
            </w:pPr>
            <w:r w:rsidRPr="00A510B5">
              <w:rPr>
                <w:rFonts w:ascii="Times New Roman"/>
                <w:sz w:val="21"/>
                <w:szCs w:val="21"/>
              </w:rPr>
              <w:t>20%=12%*30%+12%*60%+6%*35%+40%*10%+30%*10%</w:t>
            </w:r>
          </w:p>
        </w:tc>
      </w:tr>
    </w:tbl>
    <w:p w:rsidR="00865B78" w:rsidRPr="00A510B5" w:rsidRDefault="00865B78">
      <w:pPr>
        <w:pStyle w:val="2"/>
        <w:kinsoku w:val="0"/>
        <w:overflowPunct w:val="0"/>
        <w:ind w:left="0" w:firstLineChars="200" w:firstLine="482"/>
        <w:rPr>
          <w:rFonts w:ascii="Times New Roman" w:eastAsia="黑体" w:cs="Times New Roman"/>
          <w:sz w:val="24"/>
          <w:szCs w:val="24"/>
        </w:rPr>
      </w:pPr>
      <w:r w:rsidRPr="00A510B5">
        <w:rPr>
          <w:rFonts w:ascii="Times New Roman" w:eastAsia="黑体" w:cs="Times New Roman" w:hint="eastAsia"/>
          <w:sz w:val="24"/>
          <w:szCs w:val="24"/>
        </w:rPr>
        <w:lastRenderedPageBreak/>
        <w:t>（二）成绩评定</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b/>
          <w:sz w:val="24"/>
          <w:szCs w:val="24"/>
        </w:rPr>
        <w:t>1.</w:t>
      </w:r>
      <w:r w:rsidRPr="00A510B5">
        <w:rPr>
          <w:rFonts w:ascii="Times New Roman" w:cs="Times New Roman" w:hint="eastAsia"/>
          <w:b/>
          <w:sz w:val="24"/>
          <w:szCs w:val="24"/>
        </w:rPr>
        <w:t>平时成绩评定</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hint="eastAsia"/>
          <w:b/>
          <w:sz w:val="24"/>
          <w:szCs w:val="24"/>
        </w:rPr>
        <w:t>（</w:t>
      </w:r>
      <w:r w:rsidRPr="00A510B5">
        <w:rPr>
          <w:rFonts w:ascii="Times New Roman" w:cs="Times New Roman"/>
          <w:b/>
          <w:sz w:val="24"/>
          <w:szCs w:val="24"/>
        </w:rPr>
        <w:t>1</w:t>
      </w:r>
      <w:r w:rsidRPr="00A510B5">
        <w:rPr>
          <w:rFonts w:ascii="Times New Roman" w:cs="Times New Roman" w:hint="eastAsia"/>
          <w:b/>
          <w:sz w:val="24"/>
          <w:szCs w:val="24"/>
        </w:rPr>
        <w:t>）课堂表现（</w:t>
      </w:r>
      <w:r w:rsidR="00A24A8F" w:rsidRPr="00A510B5">
        <w:rPr>
          <w:rFonts w:ascii="Times New Roman" w:cs="Times New Roman"/>
          <w:b/>
          <w:sz w:val="24"/>
          <w:szCs w:val="24"/>
        </w:rPr>
        <w:t>4</w:t>
      </w:r>
      <w:r w:rsidR="0025202B" w:rsidRPr="00A510B5">
        <w:rPr>
          <w:rFonts w:ascii="Times New Roman" w:cs="Times New Roman"/>
          <w:b/>
          <w:sz w:val="24"/>
          <w:szCs w:val="24"/>
        </w:rPr>
        <w:t>0</w:t>
      </w:r>
      <w:r w:rsidRPr="00A510B5">
        <w:rPr>
          <w:rFonts w:ascii="Times New Roman" w:cs="Times New Roman"/>
          <w:b/>
          <w:sz w:val="24"/>
          <w:szCs w:val="24"/>
        </w:rPr>
        <w:t>%</w:t>
      </w:r>
      <w:r w:rsidRPr="00A510B5">
        <w:rPr>
          <w:rFonts w:ascii="Times New Roman" w:cs="Times New Roman" w:hint="eastAsia"/>
          <w:b/>
          <w:sz w:val="24"/>
          <w:szCs w:val="24"/>
        </w:rPr>
        <w:t>）：</w:t>
      </w:r>
      <w:r w:rsidR="0078697D" w:rsidRPr="00A510B5">
        <w:rPr>
          <w:rFonts w:ascii="Times New Roman" w:cs="Times New Roman" w:hint="eastAsia"/>
          <w:sz w:val="24"/>
          <w:szCs w:val="24"/>
        </w:rPr>
        <w:t>通过学生在课堂上发言、提问、答题</w:t>
      </w:r>
      <w:r w:rsidR="006D4E22" w:rsidRPr="00A510B5">
        <w:rPr>
          <w:rFonts w:ascii="Times New Roman" w:cs="Times New Roman" w:hint="eastAsia"/>
          <w:sz w:val="24"/>
          <w:szCs w:val="24"/>
        </w:rPr>
        <w:t>等</w:t>
      </w:r>
      <w:r w:rsidR="0078697D" w:rsidRPr="00A510B5">
        <w:rPr>
          <w:rFonts w:ascii="Times New Roman" w:cs="Times New Roman" w:hint="eastAsia"/>
          <w:sz w:val="24"/>
          <w:szCs w:val="24"/>
        </w:rPr>
        <w:t>情况，评价学生的课程参与能力。</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hint="eastAsia"/>
          <w:b/>
          <w:sz w:val="24"/>
          <w:szCs w:val="24"/>
        </w:rPr>
        <w:t>（</w:t>
      </w:r>
      <w:r w:rsidRPr="00A510B5">
        <w:rPr>
          <w:rFonts w:ascii="Times New Roman" w:cs="Times New Roman"/>
          <w:b/>
          <w:sz w:val="24"/>
          <w:szCs w:val="24"/>
        </w:rPr>
        <w:t>2</w:t>
      </w:r>
      <w:r w:rsidRPr="00A510B5">
        <w:rPr>
          <w:rFonts w:ascii="Times New Roman" w:cs="Times New Roman" w:hint="eastAsia"/>
          <w:b/>
          <w:sz w:val="24"/>
          <w:szCs w:val="24"/>
        </w:rPr>
        <w:t>）</w:t>
      </w:r>
      <w:r w:rsidR="00F87F4D" w:rsidRPr="00A510B5">
        <w:rPr>
          <w:rFonts w:ascii="Times New Roman" w:cs="Times New Roman" w:hint="eastAsia"/>
          <w:b/>
          <w:sz w:val="24"/>
          <w:szCs w:val="24"/>
        </w:rPr>
        <w:t>实验项目</w:t>
      </w:r>
      <w:r w:rsidRPr="00A510B5">
        <w:rPr>
          <w:rFonts w:ascii="Times New Roman" w:cs="Times New Roman" w:hint="eastAsia"/>
          <w:b/>
          <w:sz w:val="24"/>
          <w:szCs w:val="24"/>
        </w:rPr>
        <w:t>（</w:t>
      </w:r>
      <w:r w:rsidR="00442D11" w:rsidRPr="00A510B5">
        <w:rPr>
          <w:rFonts w:ascii="Times New Roman" w:cs="Times New Roman"/>
          <w:b/>
          <w:sz w:val="24"/>
          <w:szCs w:val="24"/>
        </w:rPr>
        <w:t>4</w:t>
      </w:r>
      <w:r w:rsidR="0025202B" w:rsidRPr="00A510B5">
        <w:rPr>
          <w:rFonts w:ascii="Times New Roman" w:cs="Times New Roman"/>
          <w:b/>
          <w:sz w:val="24"/>
          <w:szCs w:val="24"/>
        </w:rPr>
        <w:t>0</w:t>
      </w:r>
      <w:r w:rsidRPr="00A510B5">
        <w:rPr>
          <w:rFonts w:ascii="Times New Roman" w:cs="Times New Roman"/>
          <w:b/>
          <w:sz w:val="24"/>
          <w:szCs w:val="24"/>
        </w:rPr>
        <w:t>%</w:t>
      </w:r>
      <w:r w:rsidRPr="00A510B5">
        <w:rPr>
          <w:rFonts w:ascii="Times New Roman" w:cs="Times New Roman" w:hint="eastAsia"/>
          <w:b/>
          <w:sz w:val="24"/>
          <w:szCs w:val="24"/>
        </w:rPr>
        <w:t>）：</w:t>
      </w:r>
      <w:r w:rsidR="00AE4086" w:rsidRPr="00A510B5">
        <w:rPr>
          <w:rFonts w:ascii="Times New Roman" w:cs="Times New Roman" w:hint="eastAsia"/>
          <w:sz w:val="24"/>
          <w:szCs w:val="24"/>
        </w:rPr>
        <w:t>通过</w:t>
      </w:r>
      <w:r w:rsidR="0078697D" w:rsidRPr="00A510B5">
        <w:rPr>
          <w:rFonts w:ascii="Times New Roman" w:cs="Times New Roman" w:hint="eastAsia"/>
          <w:sz w:val="24"/>
          <w:szCs w:val="24"/>
        </w:rPr>
        <w:t>实验项目的完成情况，评价学生的</w:t>
      </w:r>
      <w:r w:rsidR="00922263" w:rsidRPr="00A510B5">
        <w:rPr>
          <w:rFonts w:ascii="Times New Roman" w:cs="Times New Roman" w:hint="eastAsia"/>
          <w:sz w:val="24"/>
          <w:szCs w:val="24"/>
        </w:rPr>
        <w:t>基本</w:t>
      </w:r>
      <w:r w:rsidR="00D83503" w:rsidRPr="00A510B5">
        <w:rPr>
          <w:rFonts w:ascii="Times New Roman" w:cs="Times New Roman" w:hint="eastAsia"/>
          <w:sz w:val="24"/>
          <w:szCs w:val="24"/>
        </w:rPr>
        <w:t>应用</w:t>
      </w:r>
      <w:r w:rsidR="0078697D" w:rsidRPr="00A510B5">
        <w:rPr>
          <w:rFonts w:ascii="Times New Roman" w:cs="Times New Roman" w:hint="eastAsia"/>
          <w:sz w:val="24"/>
          <w:szCs w:val="24"/>
        </w:rPr>
        <w:t>能力和工程实践能力。</w:t>
      </w:r>
    </w:p>
    <w:p w:rsidR="00865B78" w:rsidRPr="00A510B5" w:rsidRDefault="00865B78">
      <w:pPr>
        <w:snapToGrid w:val="0"/>
        <w:spacing w:line="400" w:lineRule="exact"/>
        <w:ind w:firstLineChars="200" w:firstLine="482"/>
        <w:rPr>
          <w:rFonts w:ascii="Times New Roman" w:cs="Times New Roman"/>
          <w:sz w:val="24"/>
          <w:szCs w:val="24"/>
        </w:rPr>
      </w:pPr>
      <w:r w:rsidRPr="00A510B5">
        <w:rPr>
          <w:rFonts w:ascii="Times New Roman" w:cs="Times New Roman" w:hint="eastAsia"/>
          <w:b/>
          <w:sz w:val="24"/>
          <w:szCs w:val="24"/>
        </w:rPr>
        <w:t>（</w:t>
      </w:r>
      <w:r w:rsidR="005F499A" w:rsidRPr="00A510B5">
        <w:rPr>
          <w:rFonts w:ascii="Times New Roman" w:cs="Times New Roman"/>
          <w:b/>
          <w:sz w:val="24"/>
          <w:szCs w:val="24"/>
        </w:rPr>
        <w:t>3</w:t>
      </w:r>
      <w:r w:rsidRPr="00A510B5">
        <w:rPr>
          <w:rFonts w:ascii="Times New Roman" w:cs="Times New Roman" w:hint="eastAsia"/>
          <w:b/>
          <w:sz w:val="24"/>
          <w:szCs w:val="24"/>
        </w:rPr>
        <w:t>）</w:t>
      </w:r>
      <w:r w:rsidR="0025202B" w:rsidRPr="00A510B5">
        <w:rPr>
          <w:rFonts w:ascii="Times New Roman" w:cs="Times New Roman" w:hint="eastAsia"/>
          <w:b/>
          <w:sz w:val="24"/>
          <w:szCs w:val="24"/>
        </w:rPr>
        <w:t>系统组装与维护</w:t>
      </w:r>
      <w:r w:rsidRPr="00A510B5">
        <w:rPr>
          <w:rFonts w:ascii="Times New Roman" w:cs="Times New Roman" w:hint="eastAsia"/>
          <w:b/>
          <w:sz w:val="24"/>
          <w:szCs w:val="24"/>
        </w:rPr>
        <w:t>（</w:t>
      </w:r>
      <w:r w:rsidR="00F60FBC" w:rsidRPr="00A510B5">
        <w:rPr>
          <w:rFonts w:ascii="Times New Roman" w:cs="Times New Roman"/>
          <w:b/>
          <w:sz w:val="24"/>
          <w:szCs w:val="24"/>
        </w:rPr>
        <w:t>2</w:t>
      </w:r>
      <w:r w:rsidR="0025202B" w:rsidRPr="00A510B5">
        <w:rPr>
          <w:rFonts w:ascii="Times New Roman" w:cs="Times New Roman"/>
          <w:b/>
          <w:sz w:val="24"/>
          <w:szCs w:val="24"/>
        </w:rPr>
        <w:t>0</w:t>
      </w:r>
      <w:r w:rsidRPr="00A510B5">
        <w:rPr>
          <w:rFonts w:ascii="Times New Roman" w:cs="Times New Roman"/>
          <w:b/>
          <w:sz w:val="24"/>
          <w:szCs w:val="24"/>
        </w:rPr>
        <w:t>%</w:t>
      </w:r>
      <w:r w:rsidRPr="00A510B5">
        <w:rPr>
          <w:rFonts w:ascii="Times New Roman" w:cs="Times New Roman" w:hint="eastAsia"/>
          <w:b/>
          <w:sz w:val="24"/>
          <w:szCs w:val="24"/>
        </w:rPr>
        <w:t>）：</w:t>
      </w:r>
      <w:r w:rsidR="00A44381" w:rsidRPr="00A510B5">
        <w:rPr>
          <w:rFonts w:ascii="Times New Roman" w:cs="Times New Roman" w:hint="eastAsia"/>
          <w:sz w:val="24"/>
          <w:szCs w:val="24"/>
        </w:rPr>
        <w:t>通过计算机系统软硬件的组装和调试，评价学生对计算机系统的认知</w:t>
      </w:r>
      <w:r w:rsidR="0016707B" w:rsidRPr="00A510B5">
        <w:rPr>
          <w:rFonts w:ascii="Times New Roman" w:cs="Times New Roman" w:hint="eastAsia"/>
          <w:sz w:val="24"/>
          <w:szCs w:val="24"/>
        </w:rPr>
        <w:t>能力、</w:t>
      </w:r>
      <w:r w:rsidR="00A44381" w:rsidRPr="00A510B5">
        <w:rPr>
          <w:rFonts w:ascii="Times New Roman" w:cs="Times New Roman" w:hint="eastAsia"/>
          <w:sz w:val="24"/>
          <w:szCs w:val="24"/>
        </w:rPr>
        <w:t>系统架构能力</w:t>
      </w:r>
      <w:r w:rsidR="0016707B" w:rsidRPr="00A510B5">
        <w:rPr>
          <w:rFonts w:ascii="Times New Roman" w:cs="Times New Roman" w:hint="eastAsia"/>
          <w:sz w:val="24"/>
          <w:szCs w:val="24"/>
        </w:rPr>
        <w:t>和硬件操作的劳动能力</w:t>
      </w:r>
      <w:r w:rsidR="00A44381" w:rsidRPr="00A510B5">
        <w:rPr>
          <w:rFonts w:ascii="Times New Roman" w:cs="Times New Roman" w:hint="eastAsia"/>
          <w:sz w:val="24"/>
          <w:szCs w:val="24"/>
        </w:rPr>
        <w:t>。</w:t>
      </w:r>
    </w:p>
    <w:p w:rsidR="00D45676" w:rsidRPr="00A510B5" w:rsidRDefault="00D45676" w:rsidP="00D45676">
      <w:pPr>
        <w:snapToGrid w:val="0"/>
        <w:spacing w:line="400" w:lineRule="exact"/>
        <w:ind w:firstLineChars="200" w:firstLine="482"/>
        <w:rPr>
          <w:rFonts w:ascii="Times New Roman" w:cs="Times New Roman"/>
          <w:b/>
          <w:sz w:val="24"/>
          <w:szCs w:val="24"/>
        </w:rPr>
      </w:pPr>
      <w:r w:rsidRPr="00A510B5">
        <w:rPr>
          <w:rFonts w:ascii="Times New Roman" w:cs="Times New Roman"/>
          <w:b/>
          <w:sz w:val="24"/>
          <w:szCs w:val="24"/>
        </w:rPr>
        <w:t>2.</w:t>
      </w:r>
      <w:r w:rsidRPr="00A510B5">
        <w:t xml:space="preserve"> </w:t>
      </w:r>
      <w:r w:rsidRPr="00A510B5">
        <w:rPr>
          <w:rFonts w:ascii="Times New Roman" w:cs="Times New Roman" w:hint="eastAsia"/>
          <w:b/>
          <w:sz w:val="24"/>
          <w:szCs w:val="24"/>
        </w:rPr>
        <w:t>办公自动化竞赛评定</w:t>
      </w:r>
    </w:p>
    <w:p w:rsidR="00D45676" w:rsidRPr="00A510B5" w:rsidRDefault="00D45676" w:rsidP="00D45676">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办公自动化竞赛主要考察学生应用办公软件（</w:t>
      </w:r>
      <w:r w:rsidRPr="00A510B5">
        <w:rPr>
          <w:rFonts w:ascii="Times New Roman" w:cs="Times New Roman"/>
          <w:sz w:val="24"/>
          <w:szCs w:val="24"/>
        </w:rPr>
        <w:t>Word</w:t>
      </w:r>
      <w:r w:rsidRPr="00A510B5">
        <w:rPr>
          <w:rFonts w:ascii="Times New Roman" w:cs="Times New Roman" w:hint="eastAsia"/>
          <w:sz w:val="24"/>
          <w:szCs w:val="24"/>
        </w:rPr>
        <w:t>、</w:t>
      </w:r>
      <w:r w:rsidRPr="00A510B5">
        <w:rPr>
          <w:rFonts w:ascii="Times New Roman" w:cs="Times New Roman"/>
          <w:sz w:val="24"/>
          <w:szCs w:val="24"/>
        </w:rPr>
        <w:t>Excel</w:t>
      </w:r>
      <w:r w:rsidRPr="00A510B5">
        <w:rPr>
          <w:rFonts w:ascii="Times New Roman" w:cs="Times New Roman" w:hint="eastAsia"/>
          <w:sz w:val="24"/>
          <w:szCs w:val="24"/>
        </w:rPr>
        <w:t>、</w:t>
      </w:r>
      <w:r w:rsidRPr="00A510B5">
        <w:rPr>
          <w:rFonts w:ascii="Times New Roman" w:cs="Times New Roman"/>
          <w:sz w:val="24"/>
          <w:szCs w:val="24"/>
        </w:rPr>
        <w:t>ppt</w:t>
      </w:r>
      <w:r w:rsidRPr="00A510B5">
        <w:rPr>
          <w:rFonts w:ascii="Times New Roman" w:cs="Times New Roman" w:hint="eastAsia"/>
          <w:sz w:val="24"/>
          <w:szCs w:val="24"/>
        </w:rPr>
        <w:t>、</w:t>
      </w:r>
      <w:r w:rsidRPr="00A510B5">
        <w:rPr>
          <w:rFonts w:ascii="Times New Roman" w:cs="Times New Roman"/>
          <w:sz w:val="24"/>
          <w:szCs w:val="24"/>
        </w:rPr>
        <w:t>Windows</w:t>
      </w:r>
      <w:r w:rsidRPr="00A510B5">
        <w:rPr>
          <w:rFonts w:ascii="Times New Roman" w:cs="Times New Roman" w:hint="eastAsia"/>
          <w:sz w:val="24"/>
          <w:szCs w:val="24"/>
        </w:rPr>
        <w:t>等）的基本能力，同时提升学生计算机软硬件系统的构建能力、办公软件的高级应用能力。办公自动化竞赛采用闭卷考试，此项评定亦可采用其它上机操作的考核形式。办公自动化竞赛成绩作为实验成绩。</w:t>
      </w:r>
    </w:p>
    <w:p w:rsidR="00865B78" w:rsidRPr="00A510B5" w:rsidRDefault="00D45676">
      <w:pPr>
        <w:snapToGrid w:val="0"/>
        <w:spacing w:line="400" w:lineRule="exact"/>
        <w:ind w:firstLineChars="200" w:firstLine="482"/>
        <w:rPr>
          <w:rFonts w:ascii="Times New Roman" w:cs="Times New Roman"/>
          <w:b/>
          <w:sz w:val="24"/>
          <w:szCs w:val="24"/>
        </w:rPr>
      </w:pPr>
      <w:r w:rsidRPr="00A510B5">
        <w:rPr>
          <w:rFonts w:ascii="Times New Roman" w:cs="Times New Roman"/>
          <w:b/>
          <w:sz w:val="24"/>
          <w:szCs w:val="24"/>
        </w:rPr>
        <w:t>3</w:t>
      </w:r>
      <w:r w:rsidR="00865B78" w:rsidRPr="00A510B5">
        <w:rPr>
          <w:rFonts w:ascii="Times New Roman" w:cs="Times New Roman"/>
          <w:b/>
          <w:sz w:val="24"/>
          <w:szCs w:val="24"/>
        </w:rPr>
        <w:t>.</w:t>
      </w:r>
      <w:r w:rsidRPr="00A510B5">
        <w:rPr>
          <w:rFonts w:ascii="Times New Roman" w:cs="Times New Roman" w:hint="eastAsia"/>
          <w:b/>
          <w:sz w:val="24"/>
          <w:szCs w:val="24"/>
        </w:rPr>
        <w:t>期末考核</w:t>
      </w:r>
    </w:p>
    <w:p w:rsidR="00626AF4" w:rsidRPr="00A510B5" w:rsidRDefault="00D45676" w:rsidP="005A1595">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期末考核采用课程论文方式进行，</w:t>
      </w:r>
      <w:r w:rsidR="005A51E9" w:rsidRPr="00A510B5">
        <w:rPr>
          <w:rFonts w:ascii="Times New Roman" w:cs="Times New Roman" w:hint="eastAsia"/>
          <w:sz w:val="24"/>
          <w:szCs w:val="24"/>
        </w:rPr>
        <w:t>主要考察学生对计算机学科、计算机</w:t>
      </w:r>
      <w:r w:rsidR="00C3740B" w:rsidRPr="00A510B5">
        <w:rPr>
          <w:rFonts w:ascii="Times New Roman" w:cs="Times New Roman" w:hint="eastAsia"/>
          <w:sz w:val="24"/>
          <w:szCs w:val="24"/>
        </w:rPr>
        <w:t>类专业</w:t>
      </w:r>
      <w:r w:rsidR="005A51E9" w:rsidRPr="00A510B5">
        <w:rPr>
          <w:rFonts w:ascii="Times New Roman" w:cs="Times New Roman" w:hint="eastAsia"/>
          <w:sz w:val="24"/>
          <w:szCs w:val="24"/>
        </w:rPr>
        <w:t>的</w:t>
      </w:r>
      <w:r w:rsidR="00C3740B" w:rsidRPr="00A510B5">
        <w:rPr>
          <w:rFonts w:ascii="Times New Roman" w:cs="Times New Roman" w:hint="eastAsia"/>
          <w:sz w:val="24"/>
          <w:szCs w:val="24"/>
        </w:rPr>
        <w:t>研究方向、知识体系和根本问题的理解与应用，</w:t>
      </w:r>
      <w:r w:rsidR="007E7638" w:rsidRPr="00A510B5">
        <w:rPr>
          <w:rFonts w:ascii="Times New Roman" w:cs="Times New Roman" w:hint="eastAsia"/>
          <w:sz w:val="24"/>
          <w:szCs w:val="24"/>
        </w:rPr>
        <w:t>学生对</w:t>
      </w:r>
      <w:r w:rsidR="00626AF4" w:rsidRPr="00A510B5">
        <w:rPr>
          <w:rFonts w:ascii="Times New Roman" w:cs="Times New Roman" w:hint="eastAsia"/>
          <w:sz w:val="24"/>
          <w:szCs w:val="24"/>
        </w:rPr>
        <w:t>专业相关复杂工程问题与社会可持续发展的客观评价能力和反思能力。课程论文采用开卷考试。</w:t>
      </w:r>
    </w:p>
    <w:p w:rsidR="00865B78" w:rsidRPr="00A510B5" w:rsidRDefault="000A0675" w:rsidP="005A1595">
      <w:pPr>
        <w:snapToGrid w:val="0"/>
        <w:spacing w:line="400" w:lineRule="exact"/>
        <w:ind w:firstLineChars="200" w:firstLine="482"/>
        <w:rPr>
          <w:rFonts w:ascii="Times New Roman" w:cs="Times New Roman"/>
          <w:b/>
          <w:sz w:val="24"/>
          <w:szCs w:val="24"/>
        </w:rPr>
      </w:pPr>
      <w:r w:rsidRPr="00A510B5">
        <w:rPr>
          <w:rFonts w:ascii="Times New Roman" w:cs="Times New Roman"/>
          <w:b/>
          <w:sz w:val="24"/>
          <w:szCs w:val="24"/>
        </w:rPr>
        <w:t>4</w:t>
      </w:r>
      <w:r w:rsidR="00865B78" w:rsidRPr="00A510B5">
        <w:rPr>
          <w:rFonts w:ascii="Times New Roman" w:cs="Times New Roman"/>
          <w:b/>
          <w:sz w:val="24"/>
          <w:szCs w:val="24"/>
        </w:rPr>
        <w:t>.</w:t>
      </w:r>
      <w:r w:rsidR="00865B78" w:rsidRPr="00A510B5">
        <w:rPr>
          <w:rFonts w:ascii="Times New Roman" w:cs="Times New Roman" w:hint="eastAsia"/>
          <w:b/>
          <w:sz w:val="24"/>
          <w:szCs w:val="24"/>
        </w:rPr>
        <w:t>总成绩评定</w:t>
      </w:r>
    </w:p>
    <w:p w:rsidR="00F87F4D" w:rsidRPr="00A510B5" w:rsidRDefault="00F87F4D" w:rsidP="005A1595">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总成绩</w:t>
      </w:r>
      <w:r w:rsidR="00865B78" w:rsidRPr="00A510B5">
        <w:rPr>
          <w:rFonts w:ascii="Times New Roman" w:cs="Times New Roman" w:hint="eastAsia"/>
          <w:sz w:val="24"/>
          <w:szCs w:val="24"/>
        </w:rPr>
        <w:t>由平时成绩</w:t>
      </w:r>
      <w:r w:rsidR="00AE0E23" w:rsidRPr="00A510B5">
        <w:rPr>
          <w:rFonts w:ascii="Times New Roman" w:cs="Times New Roman" w:hint="eastAsia"/>
          <w:sz w:val="24"/>
          <w:szCs w:val="24"/>
        </w:rPr>
        <w:t>、办公自动化竞赛成绩</w:t>
      </w:r>
      <w:r w:rsidR="00D45676" w:rsidRPr="00A510B5">
        <w:rPr>
          <w:rFonts w:ascii="Times New Roman" w:cs="Times New Roman" w:hint="eastAsia"/>
          <w:sz w:val="24"/>
          <w:szCs w:val="24"/>
        </w:rPr>
        <w:t>和期末考核成绩</w:t>
      </w:r>
      <w:r w:rsidR="00AE0E23" w:rsidRPr="00A510B5">
        <w:rPr>
          <w:rFonts w:ascii="Times New Roman" w:cs="Times New Roman" w:hint="eastAsia"/>
          <w:sz w:val="24"/>
          <w:szCs w:val="24"/>
        </w:rPr>
        <w:t>三部分</w:t>
      </w:r>
      <w:r w:rsidR="00865B78" w:rsidRPr="00A510B5">
        <w:rPr>
          <w:rFonts w:ascii="Times New Roman" w:cs="Times New Roman" w:hint="eastAsia"/>
          <w:sz w:val="24"/>
          <w:szCs w:val="24"/>
        </w:rPr>
        <w:t>构成</w:t>
      </w:r>
      <w:r w:rsidRPr="00A510B5">
        <w:rPr>
          <w:rFonts w:ascii="Times New Roman" w:cs="Times New Roman" w:hint="eastAsia"/>
          <w:sz w:val="24"/>
          <w:szCs w:val="24"/>
        </w:rPr>
        <w:t>：</w:t>
      </w:r>
    </w:p>
    <w:p w:rsidR="00865B78" w:rsidRPr="00A510B5" w:rsidRDefault="00865B78" w:rsidP="005A1595">
      <w:pPr>
        <w:snapToGrid w:val="0"/>
        <w:spacing w:line="400" w:lineRule="exact"/>
        <w:ind w:firstLineChars="200" w:firstLine="480"/>
        <w:rPr>
          <w:rFonts w:ascii="Times New Roman" w:cs="Times New Roman"/>
          <w:sz w:val="24"/>
          <w:szCs w:val="24"/>
        </w:rPr>
      </w:pPr>
      <w:r w:rsidRPr="00A510B5">
        <w:rPr>
          <w:rFonts w:ascii="Times New Roman" w:cs="Times New Roman" w:hint="eastAsia"/>
          <w:sz w:val="24"/>
          <w:szCs w:val="24"/>
        </w:rPr>
        <w:t>总成绩（</w:t>
      </w:r>
      <w:r w:rsidRPr="00A510B5">
        <w:rPr>
          <w:rFonts w:ascii="Times New Roman" w:cs="Times New Roman"/>
          <w:sz w:val="24"/>
          <w:szCs w:val="24"/>
        </w:rPr>
        <w:t>100%</w:t>
      </w:r>
      <w:r w:rsidRPr="00A510B5">
        <w:rPr>
          <w:rFonts w:ascii="Times New Roman" w:cs="Times New Roman" w:hint="eastAsia"/>
          <w:sz w:val="24"/>
          <w:szCs w:val="24"/>
        </w:rPr>
        <w:t>）</w:t>
      </w:r>
      <w:r w:rsidRPr="00A510B5">
        <w:rPr>
          <w:rFonts w:ascii="Times New Roman" w:cs="Times New Roman"/>
          <w:sz w:val="24"/>
          <w:szCs w:val="24"/>
        </w:rPr>
        <w:t>=</w:t>
      </w:r>
      <w:r w:rsidRPr="00A510B5">
        <w:rPr>
          <w:rFonts w:ascii="Times New Roman" w:cs="Times New Roman" w:hint="eastAsia"/>
          <w:sz w:val="24"/>
          <w:szCs w:val="24"/>
        </w:rPr>
        <w:t>平时成绩（</w:t>
      </w:r>
      <w:r w:rsidR="00AC4806" w:rsidRPr="00A510B5">
        <w:rPr>
          <w:rFonts w:ascii="Times New Roman" w:cs="Times New Roman"/>
          <w:sz w:val="24"/>
          <w:szCs w:val="24"/>
        </w:rPr>
        <w:t>3</w:t>
      </w:r>
      <w:r w:rsidR="00A55490" w:rsidRPr="00A510B5">
        <w:rPr>
          <w:rFonts w:ascii="Times New Roman" w:cs="Times New Roman"/>
          <w:sz w:val="24"/>
          <w:szCs w:val="24"/>
        </w:rPr>
        <w:t>0</w:t>
      </w:r>
      <w:r w:rsidRPr="00A510B5">
        <w:rPr>
          <w:rFonts w:ascii="Times New Roman" w:cs="Times New Roman"/>
          <w:sz w:val="24"/>
          <w:szCs w:val="24"/>
        </w:rPr>
        <w:t>%</w:t>
      </w:r>
      <w:r w:rsidRPr="00A510B5">
        <w:rPr>
          <w:rFonts w:ascii="Times New Roman" w:cs="Times New Roman" w:hint="eastAsia"/>
          <w:sz w:val="24"/>
          <w:szCs w:val="24"/>
        </w:rPr>
        <w:t>）</w:t>
      </w:r>
      <w:r w:rsidRPr="00A510B5">
        <w:rPr>
          <w:rFonts w:ascii="Times New Roman" w:cs="Times New Roman"/>
          <w:sz w:val="24"/>
          <w:szCs w:val="24"/>
        </w:rPr>
        <w:t>+</w:t>
      </w:r>
      <w:r w:rsidR="00D45676" w:rsidRPr="00A510B5">
        <w:rPr>
          <w:rFonts w:ascii="Times New Roman" w:cs="Times New Roman" w:hint="eastAsia"/>
          <w:sz w:val="24"/>
          <w:szCs w:val="24"/>
        </w:rPr>
        <w:t>办公自动化竞赛成绩（</w:t>
      </w:r>
      <w:r w:rsidR="00D45676" w:rsidRPr="00A510B5">
        <w:rPr>
          <w:rFonts w:ascii="Times New Roman" w:cs="Times New Roman"/>
          <w:sz w:val="24"/>
          <w:szCs w:val="24"/>
        </w:rPr>
        <w:t>30%</w:t>
      </w:r>
      <w:r w:rsidR="00D45676" w:rsidRPr="00A510B5">
        <w:rPr>
          <w:rFonts w:ascii="Times New Roman" w:cs="Times New Roman" w:hint="eastAsia"/>
          <w:sz w:val="24"/>
          <w:szCs w:val="24"/>
        </w:rPr>
        <w:t>）</w:t>
      </w:r>
      <w:r w:rsidR="00D45676" w:rsidRPr="00A510B5">
        <w:rPr>
          <w:rFonts w:ascii="Times New Roman" w:cs="Times New Roman"/>
          <w:sz w:val="24"/>
          <w:szCs w:val="24"/>
        </w:rPr>
        <w:t>+</w:t>
      </w:r>
      <w:r w:rsidR="00D45676" w:rsidRPr="00A510B5">
        <w:rPr>
          <w:rFonts w:ascii="Times New Roman" w:cs="Times New Roman" w:hint="eastAsia"/>
          <w:sz w:val="24"/>
          <w:szCs w:val="24"/>
        </w:rPr>
        <w:t>期末考核</w:t>
      </w:r>
      <w:r w:rsidRPr="00A510B5">
        <w:rPr>
          <w:rFonts w:ascii="Times New Roman" w:cs="Times New Roman" w:hint="eastAsia"/>
          <w:sz w:val="24"/>
          <w:szCs w:val="24"/>
        </w:rPr>
        <w:t>（</w:t>
      </w:r>
      <w:r w:rsidR="00AC4806" w:rsidRPr="00A510B5">
        <w:rPr>
          <w:rFonts w:ascii="Times New Roman" w:cs="Times New Roman"/>
          <w:sz w:val="24"/>
          <w:szCs w:val="24"/>
        </w:rPr>
        <w:t>4</w:t>
      </w:r>
      <w:r w:rsidR="005019F0" w:rsidRPr="00A510B5">
        <w:rPr>
          <w:rFonts w:ascii="Times New Roman" w:cs="Times New Roman"/>
          <w:sz w:val="24"/>
          <w:szCs w:val="24"/>
        </w:rPr>
        <w:t>0</w:t>
      </w:r>
      <w:r w:rsidRPr="00A510B5">
        <w:rPr>
          <w:rFonts w:ascii="Times New Roman" w:cs="Times New Roman"/>
          <w:sz w:val="24"/>
          <w:szCs w:val="24"/>
        </w:rPr>
        <w:t>%</w:t>
      </w:r>
      <w:r w:rsidRPr="00A510B5">
        <w:rPr>
          <w:rFonts w:ascii="Times New Roman" w:cs="Times New Roman" w:hint="eastAsia"/>
          <w:sz w:val="24"/>
          <w:szCs w:val="24"/>
        </w:rPr>
        <w:t>）</w:t>
      </w:r>
      <w:r w:rsidR="00D45676" w:rsidRPr="00A510B5">
        <w:rPr>
          <w:rFonts w:ascii="Times New Roman" w:cs="Times New Roman"/>
          <w:sz w:val="24"/>
          <w:szCs w:val="24"/>
        </w:rPr>
        <w:t xml:space="preserve"> </w:t>
      </w:r>
    </w:p>
    <w:p w:rsidR="00865B78" w:rsidRPr="00A510B5" w:rsidRDefault="00865B78">
      <w:pPr>
        <w:pStyle w:val="2"/>
        <w:kinsoku w:val="0"/>
        <w:overflowPunct w:val="0"/>
        <w:ind w:left="0" w:firstLineChars="200" w:firstLine="482"/>
        <w:rPr>
          <w:rFonts w:ascii="Times New Roman" w:eastAsia="黑体" w:cs="Times New Roman"/>
          <w:sz w:val="24"/>
          <w:szCs w:val="24"/>
        </w:rPr>
      </w:pPr>
      <w:r w:rsidRPr="00A510B5">
        <w:rPr>
          <w:rFonts w:ascii="Times New Roman" w:eastAsia="黑体" w:cs="Times New Roman" w:hint="eastAsia"/>
          <w:sz w:val="24"/>
          <w:szCs w:val="24"/>
        </w:rPr>
        <w:t>（三）评分标准</w:t>
      </w:r>
    </w:p>
    <w:p w:rsidR="00865B78" w:rsidRPr="00A510B5" w:rsidRDefault="00865B78">
      <w:pPr>
        <w:snapToGrid w:val="0"/>
        <w:spacing w:line="400" w:lineRule="exact"/>
        <w:ind w:firstLineChars="200" w:firstLine="422"/>
        <w:jc w:val="center"/>
        <w:rPr>
          <w:rFonts w:ascii="Times New Roman" w:cs="Times New Roman"/>
          <w:sz w:val="21"/>
          <w:szCs w:val="21"/>
        </w:rPr>
      </w:pPr>
      <w:r w:rsidRPr="00A510B5">
        <w:rPr>
          <w:rFonts w:ascii="Times New Roman" w:cs="Times New Roman" w:hint="eastAsia"/>
          <w:b/>
          <w:sz w:val="21"/>
          <w:szCs w:val="21"/>
        </w:rPr>
        <w:t>表</w:t>
      </w:r>
      <w:r w:rsidRPr="00A510B5">
        <w:rPr>
          <w:rFonts w:ascii="Times New Roman" w:cs="Times New Roman"/>
          <w:b/>
          <w:sz w:val="21"/>
          <w:szCs w:val="21"/>
        </w:rPr>
        <w:t xml:space="preserve">5 </w:t>
      </w:r>
      <w:r w:rsidRPr="00A510B5">
        <w:rPr>
          <w:rFonts w:ascii="Times New Roman" w:cs="Times New Roman" w:hint="eastAsia"/>
          <w:b/>
          <w:sz w:val="21"/>
          <w:szCs w:val="21"/>
        </w:rPr>
        <w:t>评分标准（非试卷考核项目）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
        <w:gridCol w:w="1646"/>
        <w:gridCol w:w="1646"/>
        <w:gridCol w:w="1646"/>
        <w:gridCol w:w="1646"/>
        <w:gridCol w:w="1613"/>
      </w:tblGrid>
      <w:tr w:rsidR="00865B78" w:rsidRPr="00A510B5" w:rsidTr="00F75B99">
        <w:trPr>
          <w:trHeight w:val="20"/>
          <w:jc w:val="center"/>
        </w:trPr>
        <w:tc>
          <w:tcPr>
            <w:tcW w:w="588" w:type="pct"/>
            <w:vMerge w:val="restar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考核项目</w:t>
            </w:r>
          </w:p>
        </w:tc>
        <w:tc>
          <w:tcPr>
            <w:tcW w:w="4412" w:type="pct"/>
            <w:gridSpan w:val="5"/>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评分标准</w:t>
            </w:r>
          </w:p>
        </w:tc>
      </w:tr>
      <w:tr w:rsidR="00865B78" w:rsidRPr="00A510B5" w:rsidTr="00F75B99">
        <w:trPr>
          <w:trHeight w:val="20"/>
          <w:jc w:val="center"/>
        </w:trPr>
        <w:tc>
          <w:tcPr>
            <w:tcW w:w="588" w:type="pct"/>
            <w:vMerge/>
            <w:vAlign w:val="center"/>
          </w:tcPr>
          <w:p w:rsidR="00865B78" w:rsidRPr="00A510B5" w:rsidRDefault="00865B78">
            <w:pPr>
              <w:snapToGrid w:val="0"/>
              <w:rPr>
                <w:rFonts w:ascii="Times New Roman"/>
                <w:b/>
                <w:sz w:val="21"/>
                <w:szCs w:val="21"/>
              </w:rPr>
            </w:pP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优秀</w:t>
            </w:r>
          </w:p>
          <w:p w:rsidR="00865B78" w:rsidRPr="00A510B5" w:rsidRDefault="00865B78">
            <w:pPr>
              <w:snapToGrid w:val="0"/>
              <w:jc w:val="center"/>
              <w:rPr>
                <w:rFonts w:ascii="Times New Roman"/>
                <w:b/>
                <w:sz w:val="21"/>
                <w:szCs w:val="21"/>
              </w:rPr>
            </w:pPr>
            <w:r w:rsidRPr="00A510B5">
              <w:rPr>
                <w:rFonts w:ascii="Times New Roman"/>
                <w:b/>
                <w:sz w:val="21"/>
                <w:szCs w:val="21"/>
              </w:rPr>
              <w:t>(100&gt;x</w:t>
            </w:r>
            <w:r w:rsidRPr="00A510B5">
              <w:rPr>
                <w:rFonts w:hAnsi="宋体" w:hint="eastAsia"/>
                <w:b/>
                <w:sz w:val="21"/>
                <w:szCs w:val="21"/>
              </w:rPr>
              <w:t>≥</w:t>
            </w:r>
            <w:r w:rsidRPr="00A510B5">
              <w:rPr>
                <w:rFonts w:ascii="Times New Roman"/>
                <w:b/>
                <w:sz w:val="21"/>
                <w:szCs w:val="21"/>
              </w:rPr>
              <w:t>90)</w:t>
            </w: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良好</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(90&gt;x</w:t>
            </w:r>
            <w:r w:rsidRPr="00A510B5">
              <w:rPr>
                <w:rFonts w:hAnsi="宋体" w:hint="eastAsia"/>
                <w:b/>
                <w:sz w:val="21"/>
                <w:szCs w:val="21"/>
              </w:rPr>
              <w:t>≥</w:t>
            </w:r>
            <w:r w:rsidRPr="00A510B5">
              <w:rPr>
                <w:rFonts w:ascii="Times New Roman"/>
                <w:b/>
                <w:sz w:val="21"/>
                <w:szCs w:val="21"/>
              </w:rPr>
              <w:t>80)</w:t>
            </w: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中等</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(80&gt;x</w:t>
            </w:r>
            <w:r w:rsidRPr="00A510B5">
              <w:rPr>
                <w:rFonts w:hAnsi="宋体" w:hint="eastAsia"/>
                <w:b/>
                <w:sz w:val="21"/>
                <w:szCs w:val="21"/>
              </w:rPr>
              <w:t>≥</w:t>
            </w:r>
            <w:r w:rsidRPr="00A510B5">
              <w:rPr>
                <w:rFonts w:ascii="Times New Roman"/>
                <w:b/>
                <w:sz w:val="21"/>
                <w:szCs w:val="21"/>
              </w:rPr>
              <w:t>70)</w:t>
            </w:r>
          </w:p>
        </w:tc>
        <w:tc>
          <w:tcPr>
            <w:tcW w:w="886"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及格</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(70&gt;x</w:t>
            </w:r>
            <w:r w:rsidRPr="00A510B5">
              <w:rPr>
                <w:rFonts w:hAnsi="宋体" w:hint="eastAsia"/>
                <w:b/>
                <w:sz w:val="21"/>
                <w:szCs w:val="21"/>
              </w:rPr>
              <w:t>≥</w:t>
            </w:r>
            <w:r w:rsidRPr="00A510B5">
              <w:rPr>
                <w:rFonts w:ascii="Times New Roman"/>
                <w:b/>
                <w:sz w:val="21"/>
                <w:szCs w:val="21"/>
              </w:rPr>
              <w:t>60)</w:t>
            </w:r>
          </w:p>
        </w:tc>
        <w:tc>
          <w:tcPr>
            <w:tcW w:w="868" w:type="pct"/>
            <w:vAlign w:val="center"/>
          </w:tcPr>
          <w:p w:rsidR="00865B78" w:rsidRPr="00A510B5" w:rsidRDefault="00865B78">
            <w:pPr>
              <w:snapToGrid w:val="0"/>
              <w:jc w:val="center"/>
              <w:rPr>
                <w:rFonts w:ascii="Times New Roman"/>
                <w:b/>
                <w:sz w:val="21"/>
                <w:szCs w:val="21"/>
              </w:rPr>
            </w:pPr>
            <w:r w:rsidRPr="00A510B5">
              <w:rPr>
                <w:rFonts w:ascii="Times New Roman" w:hint="eastAsia"/>
                <w:b/>
                <w:sz w:val="21"/>
                <w:szCs w:val="21"/>
              </w:rPr>
              <w:t>不及格</w:t>
            </w:r>
          </w:p>
          <w:p w:rsidR="00865B78" w:rsidRPr="00A510B5" w:rsidRDefault="00865B78" w:rsidP="00183CB8">
            <w:pPr>
              <w:snapToGrid w:val="0"/>
              <w:jc w:val="center"/>
              <w:rPr>
                <w:rFonts w:ascii="Times New Roman"/>
                <w:b/>
                <w:sz w:val="21"/>
                <w:szCs w:val="21"/>
              </w:rPr>
            </w:pPr>
            <w:r w:rsidRPr="00A510B5">
              <w:rPr>
                <w:rFonts w:ascii="Times New Roman"/>
                <w:b/>
                <w:sz w:val="21"/>
                <w:szCs w:val="21"/>
              </w:rPr>
              <w:t>(x&lt;60)</w:t>
            </w:r>
          </w:p>
        </w:tc>
      </w:tr>
      <w:tr w:rsidR="00865B78" w:rsidRPr="00A510B5" w:rsidTr="004B0BF6">
        <w:trPr>
          <w:trHeight w:val="2179"/>
          <w:jc w:val="center"/>
        </w:trPr>
        <w:tc>
          <w:tcPr>
            <w:tcW w:w="588" w:type="pct"/>
            <w:vAlign w:val="center"/>
          </w:tcPr>
          <w:p w:rsidR="00865B78" w:rsidRPr="00A510B5" w:rsidRDefault="00865B78">
            <w:pPr>
              <w:snapToGrid w:val="0"/>
              <w:spacing w:line="440" w:lineRule="exact"/>
              <w:jc w:val="center"/>
              <w:rPr>
                <w:rFonts w:ascii="Times New Roman"/>
                <w:sz w:val="21"/>
                <w:szCs w:val="21"/>
              </w:rPr>
            </w:pPr>
            <w:r w:rsidRPr="00A510B5">
              <w:rPr>
                <w:rFonts w:ascii="Times New Roman" w:hint="eastAsia"/>
                <w:sz w:val="21"/>
                <w:szCs w:val="21"/>
              </w:rPr>
              <w:t>课程论文</w:t>
            </w:r>
          </w:p>
        </w:tc>
        <w:tc>
          <w:tcPr>
            <w:tcW w:w="886" w:type="pct"/>
          </w:tcPr>
          <w:p w:rsidR="00865B78" w:rsidRPr="00A510B5" w:rsidRDefault="00865B78" w:rsidP="004B0BF6">
            <w:pPr>
              <w:jc w:val="both"/>
              <w:rPr>
                <w:rFonts w:ascii="Times New Roman"/>
                <w:sz w:val="21"/>
                <w:szCs w:val="21"/>
              </w:rPr>
            </w:pPr>
            <w:r w:rsidRPr="00A510B5">
              <w:rPr>
                <w:rFonts w:ascii="Times New Roman" w:hint="eastAsia"/>
                <w:sz w:val="21"/>
                <w:szCs w:val="21"/>
              </w:rPr>
              <w:t>例：（</w:t>
            </w:r>
            <w:r w:rsidRPr="00A510B5">
              <w:rPr>
                <w:rFonts w:ascii="Times New Roman"/>
                <w:sz w:val="21"/>
                <w:szCs w:val="21"/>
              </w:rPr>
              <w:t>1</w:t>
            </w:r>
            <w:r w:rsidRPr="00A510B5">
              <w:rPr>
                <w:rFonts w:ascii="Times New Roman" w:hint="eastAsia"/>
                <w:sz w:val="21"/>
                <w:szCs w:val="21"/>
              </w:rPr>
              <w:t>）论文选题符合课程性质，选题范围适中，具有较高的研究价值和意义，表现出很强的问题意识。（</w:t>
            </w:r>
            <w:r w:rsidRPr="00A510B5">
              <w:rPr>
                <w:rFonts w:ascii="Times New Roman"/>
                <w:sz w:val="21"/>
                <w:szCs w:val="21"/>
              </w:rPr>
              <w:t>2</w:t>
            </w:r>
            <w:r w:rsidRPr="00A510B5">
              <w:rPr>
                <w:rFonts w:ascii="Times New Roman" w:hint="eastAsia"/>
                <w:sz w:val="21"/>
                <w:szCs w:val="21"/>
              </w:rPr>
              <w:t>）论证过程严谨，所使用的证据或材料充分，结论清晰，具有相当的说服力和解</w:t>
            </w:r>
            <w:r w:rsidRPr="00A510B5">
              <w:rPr>
                <w:rFonts w:ascii="Times New Roman" w:hint="eastAsia"/>
                <w:sz w:val="21"/>
                <w:szCs w:val="21"/>
              </w:rPr>
              <w:lastRenderedPageBreak/>
              <w:t>释力。（</w:t>
            </w:r>
            <w:r w:rsidRPr="00A510B5">
              <w:rPr>
                <w:rFonts w:ascii="Times New Roman"/>
                <w:sz w:val="21"/>
                <w:szCs w:val="21"/>
              </w:rPr>
              <w:t>3</w:t>
            </w:r>
            <w:r w:rsidRPr="00A510B5">
              <w:rPr>
                <w:rFonts w:ascii="Times New Roman" w:hint="eastAsia"/>
                <w:sz w:val="21"/>
                <w:szCs w:val="21"/>
              </w:rPr>
              <w:t>）文章结构合理，组织严密，连贯一致。（</w:t>
            </w:r>
            <w:r w:rsidRPr="00A510B5">
              <w:rPr>
                <w:rFonts w:ascii="Times New Roman"/>
                <w:sz w:val="21"/>
                <w:szCs w:val="21"/>
              </w:rPr>
              <w:t>4</w:t>
            </w:r>
            <w:r w:rsidRPr="00A510B5">
              <w:rPr>
                <w:rFonts w:ascii="Times New Roman" w:hint="eastAsia"/>
                <w:sz w:val="21"/>
                <w:szCs w:val="21"/>
              </w:rPr>
              <w:t>）语言表达准确，叙述清楚，所使用的教育专业术语规范。（</w:t>
            </w:r>
            <w:r w:rsidRPr="00A510B5">
              <w:rPr>
                <w:rFonts w:ascii="Times New Roman"/>
                <w:sz w:val="21"/>
                <w:szCs w:val="21"/>
              </w:rPr>
              <w:t>5</w:t>
            </w:r>
            <w:r w:rsidRPr="00A510B5">
              <w:rPr>
                <w:rFonts w:ascii="Times New Roman" w:hint="eastAsia"/>
                <w:sz w:val="21"/>
                <w:szCs w:val="21"/>
              </w:rPr>
              <w:t>）论文符合学术规范。</w:t>
            </w:r>
          </w:p>
        </w:tc>
        <w:tc>
          <w:tcPr>
            <w:tcW w:w="886" w:type="pct"/>
          </w:tcPr>
          <w:p w:rsidR="00865B78" w:rsidRPr="00A510B5" w:rsidRDefault="00865B78" w:rsidP="004B0BF6">
            <w:pPr>
              <w:jc w:val="both"/>
              <w:rPr>
                <w:rFonts w:ascii="Times New Roman"/>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）论文选题恰当合理，具有较高的研究价值和意义，表现出较强的问题意识。（</w:t>
            </w:r>
            <w:r w:rsidRPr="00A510B5">
              <w:rPr>
                <w:rFonts w:ascii="Times New Roman"/>
                <w:sz w:val="21"/>
                <w:szCs w:val="21"/>
              </w:rPr>
              <w:t>2</w:t>
            </w:r>
            <w:r w:rsidRPr="00A510B5">
              <w:rPr>
                <w:rFonts w:ascii="Times New Roman" w:hint="eastAsia"/>
                <w:sz w:val="21"/>
                <w:szCs w:val="21"/>
              </w:rPr>
              <w:t>）论证过程较为严谨，所使用的证据或材料较为充分，结论清晰，具有较强的说服力和解释力。（</w:t>
            </w:r>
            <w:r w:rsidRPr="00A510B5">
              <w:rPr>
                <w:rFonts w:ascii="Times New Roman"/>
                <w:sz w:val="21"/>
                <w:szCs w:val="21"/>
              </w:rPr>
              <w:t>3</w:t>
            </w:r>
            <w:r w:rsidRPr="00A510B5">
              <w:rPr>
                <w:rFonts w:ascii="Times New Roman" w:hint="eastAsia"/>
                <w:sz w:val="21"/>
                <w:szCs w:val="21"/>
              </w:rPr>
              <w:t>）</w:t>
            </w:r>
            <w:r w:rsidRPr="00A510B5">
              <w:rPr>
                <w:rFonts w:ascii="Times New Roman" w:hint="eastAsia"/>
                <w:sz w:val="21"/>
                <w:szCs w:val="21"/>
              </w:rPr>
              <w:lastRenderedPageBreak/>
              <w:t>文章结构合理，组织较为严密，连贯一致。（</w:t>
            </w:r>
            <w:r w:rsidRPr="00A510B5">
              <w:rPr>
                <w:rFonts w:ascii="Times New Roman"/>
                <w:sz w:val="21"/>
                <w:szCs w:val="21"/>
              </w:rPr>
              <w:t>4</w:t>
            </w:r>
            <w:r w:rsidRPr="00A510B5">
              <w:rPr>
                <w:rFonts w:ascii="Times New Roman" w:hint="eastAsia"/>
                <w:sz w:val="21"/>
                <w:szCs w:val="21"/>
              </w:rPr>
              <w:t>）语言表达较为准确，叙述清楚，所使用的教育专业术语较为规范。（</w:t>
            </w:r>
            <w:r w:rsidRPr="00A510B5">
              <w:rPr>
                <w:rFonts w:ascii="Times New Roman"/>
                <w:sz w:val="21"/>
                <w:szCs w:val="21"/>
              </w:rPr>
              <w:t>5</w:t>
            </w:r>
            <w:r w:rsidRPr="00A510B5">
              <w:rPr>
                <w:rFonts w:ascii="Times New Roman" w:hint="eastAsia"/>
                <w:sz w:val="21"/>
                <w:szCs w:val="21"/>
              </w:rPr>
              <w:t>）论文基本符合学术规范，无明显错误。</w:t>
            </w:r>
          </w:p>
        </w:tc>
        <w:tc>
          <w:tcPr>
            <w:tcW w:w="886" w:type="pct"/>
          </w:tcPr>
          <w:p w:rsidR="00865B78" w:rsidRPr="00A510B5" w:rsidRDefault="00865B78" w:rsidP="004B0BF6">
            <w:pPr>
              <w:jc w:val="both"/>
              <w:rPr>
                <w:rFonts w:ascii="Times New Roman"/>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）论文选题较为合理，具有一定的研究价值和意义，表现出一定的问题意识。（</w:t>
            </w:r>
            <w:r w:rsidRPr="00A510B5">
              <w:rPr>
                <w:rFonts w:ascii="Times New Roman"/>
                <w:sz w:val="21"/>
                <w:szCs w:val="21"/>
              </w:rPr>
              <w:t>2</w:t>
            </w:r>
            <w:r w:rsidRPr="00A510B5">
              <w:rPr>
                <w:rFonts w:ascii="Times New Roman" w:hint="eastAsia"/>
                <w:sz w:val="21"/>
                <w:szCs w:val="21"/>
              </w:rPr>
              <w:t>）论证过程具有一定的严谨性，所使用的证据或材料较为充分，结论清晰，具有一定的说服力和解</w:t>
            </w:r>
            <w:r w:rsidRPr="00A510B5">
              <w:rPr>
                <w:rFonts w:ascii="Times New Roman" w:hint="eastAsia"/>
                <w:sz w:val="21"/>
                <w:szCs w:val="21"/>
              </w:rPr>
              <w:lastRenderedPageBreak/>
              <w:t>释力。（</w:t>
            </w:r>
            <w:r w:rsidRPr="00A510B5">
              <w:rPr>
                <w:rFonts w:ascii="Times New Roman"/>
                <w:sz w:val="21"/>
                <w:szCs w:val="21"/>
              </w:rPr>
              <w:t>3</w:t>
            </w:r>
            <w:r w:rsidRPr="00A510B5">
              <w:rPr>
                <w:rFonts w:ascii="Times New Roman" w:hint="eastAsia"/>
                <w:sz w:val="21"/>
                <w:szCs w:val="21"/>
              </w:rPr>
              <w:t>）文章结构较为合理，组织较为严密。（</w:t>
            </w:r>
            <w:r w:rsidRPr="00A510B5">
              <w:rPr>
                <w:rFonts w:ascii="Times New Roman"/>
                <w:sz w:val="21"/>
                <w:szCs w:val="21"/>
              </w:rPr>
              <w:t>4</w:t>
            </w:r>
            <w:r w:rsidRPr="00A510B5">
              <w:rPr>
                <w:rFonts w:ascii="Times New Roman" w:hint="eastAsia"/>
                <w:sz w:val="21"/>
                <w:szCs w:val="21"/>
              </w:rPr>
              <w:t>）语言表达较为准确，叙述较为清楚，所使用的教育专业术语较为规范。</w:t>
            </w:r>
          </w:p>
          <w:p w:rsidR="00865B78" w:rsidRPr="00A510B5" w:rsidRDefault="00865B78" w:rsidP="004B0BF6">
            <w:pPr>
              <w:jc w:val="both"/>
              <w:rPr>
                <w:sz w:val="21"/>
                <w:szCs w:val="21"/>
              </w:rPr>
            </w:pPr>
            <w:r w:rsidRPr="00A510B5">
              <w:rPr>
                <w:rFonts w:ascii="Times New Roman" w:hint="eastAsia"/>
                <w:sz w:val="21"/>
                <w:szCs w:val="21"/>
              </w:rPr>
              <w:t>（</w:t>
            </w:r>
            <w:r w:rsidRPr="00A510B5">
              <w:rPr>
                <w:rFonts w:ascii="Times New Roman"/>
                <w:sz w:val="21"/>
                <w:szCs w:val="21"/>
              </w:rPr>
              <w:t>5</w:t>
            </w:r>
            <w:r w:rsidRPr="00A510B5">
              <w:rPr>
                <w:rFonts w:ascii="Times New Roman" w:hint="eastAsia"/>
                <w:sz w:val="21"/>
                <w:szCs w:val="21"/>
              </w:rPr>
              <w:t>）论文基本符合学术规范，有部分错误。</w:t>
            </w:r>
          </w:p>
        </w:tc>
        <w:tc>
          <w:tcPr>
            <w:tcW w:w="886" w:type="pct"/>
          </w:tcPr>
          <w:p w:rsidR="00865B78" w:rsidRPr="00A510B5" w:rsidRDefault="00865B78" w:rsidP="004B0BF6">
            <w:pPr>
              <w:jc w:val="both"/>
              <w:rPr>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）论文主题具有一定的研究价值和意义，但选题凝练不够，问题意识欠佳。（</w:t>
            </w:r>
            <w:r w:rsidRPr="00A510B5">
              <w:rPr>
                <w:rFonts w:ascii="Times New Roman"/>
                <w:sz w:val="21"/>
                <w:szCs w:val="21"/>
              </w:rPr>
              <w:t>2</w:t>
            </w:r>
            <w:r w:rsidRPr="00A510B5">
              <w:rPr>
                <w:rFonts w:ascii="Times New Roman" w:hint="eastAsia"/>
                <w:sz w:val="21"/>
                <w:szCs w:val="21"/>
              </w:rPr>
              <w:t>）论证过程较为合理但不太严谨，具有一定的证据或材料但不够充分，结论基本清晰。（</w:t>
            </w:r>
            <w:r w:rsidRPr="00A510B5">
              <w:rPr>
                <w:rFonts w:ascii="Times New Roman"/>
                <w:sz w:val="21"/>
                <w:szCs w:val="21"/>
              </w:rPr>
              <w:t>3</w:t>
            </w:r>
            <w:r w:rsidRPr="00A510B5">
              <w:rPr>
                <w:rFonts w:ascii="Times New Roman" w:hint="eastAsia"/>
                <w:sz w:val="21"/>
                <w:szCs w:val="21"/>
              </w:rPr>
              <w:t>）文章结构较为合</w:t>
            </w:r>
            <w:r w:rsidRPr="00A510B5">
              <w:rPr>
                <w:rFonts w:ascii="Times New Roman" w:hint="eastAsia"/>
                <w:sz w:val="21"/>
                <w:szCs w:val="21"/>
              </w:rPr>
              <w:lastRenderedPageBreak/>
              <w:t>理，组织具有一定的严密性，但存在部分不连贯现象。（</w:t>
            </w:r>
            <w:r w:rsidRPr="00A510B5">
              <w:rPr>
                <w:rFonts w:ascii="Times New Roman"/>
                <w:sz w:val="21"/>
                <w:szCs w:val="21"/>
              </w:rPr>
              <w:t>4</w:t>
            </w:r>
            <w:r w:rsidRPr="00A510B5">
              <w:rPr>
                <w:rFonts w:ascii="Times New Roman" w:hint="eastAsia"/>
                <w:sz w:val="21"/>
                <w:szCs w:val="21"/>
              </w:rPr>
              <w:t>）语言表达基本清楚，所使用的教育专业术语基本规范。（</w:t>
            </w:r>
            <w:r w:rsidRPr="00A510B5">
              <w:rPr>
                <w:rFonts w:ascii="Times New Roman"/>
                <w:sz w:val="21"/>
                <w:szCs w:val="21"/>
              </w:rPr>
              <w:t>5</w:t>
            </w:r>
            <w:r w:rsidRPr="00A510B5">
              <w:rPr>
                <w:rFonts w:ascii="Times New Roman" w:hint="eastAsia"/>
                <w:sz w:val="21"/>
                <w:szCs w:val="21"/>
              </w:rPr>
              <w:t>）论文基本符合学术规范，有部分错误。</w:t>
            </w:r>
          </w:p>
        </w:tc>
        <w:tc>
          <w:tcPr>
            <w:tcW w:w="868" w:type="pct"/>
          </w:tcPr>
          <w:p w:rsidR="00865B78" w:rsidRPr="00A510B5" w:rsidRDefault="00865B78" w:rsidP="004B0BF6">
            <w:pPr>
              <w:jc w:val="both"/>
              <w:rPr>
                <w:sz w:val="21"/>
                <w:szCs w:val="21"/>
              </w:rPr>
            </w:pPr>
            <w:r w:rsidRPr="00A510B5">
              <w:rPr>
                <w:rFonts w:ascii="Times New Roman" w:hint="eastAsia"/>
                <w:sz w:val="21"/>
                <w:szCs w:val="21"/>
              </w:rPr>
              <w:lastRenderedPageBreak/>
              <w:t>例：（</w:t>
            </w:r>
            <w:r w:rsidRPr="00A510B5">
              <w:rPr>
                <w:rFonts w:ascii="Times New Roman"/>
                <w:sz w:val="21"/>
                <w:szCs w:val="21"/>
              </w:rPr>
              <w:t>1</w:t>
            </w:r>
            <w:r w:rsidRPr="00A510B5">
              <w:rPr>
                <w:rFonts w:ascii="Times New Roman" w:hint="eastAsia"/>
                <w:sz w:val="21"/>
                <w:szCs w:val="21"/>
              </w:rPr>
              <w:t>）论文选题不符合课程性质，或主题不明确（</w:t>
            </w:r>
            <w:r w:rsidRPr="00A510B5">
              <w:rPr>
                <w:rFonts w:ascii="Times New Roman"/>
                <w:sz w:val="21"/>
                <w:szCs w:val="21"/>
              </w:rPr>
              <w:t>2</w:t>
            </w:r>
            <w:r w:rsidRPr="00A510B5">
              <w:rPr>
                <w:rFonts w:ascii="Times New Roman" w:hint="eastAsia"/>
                <w:sz w:val="21"/>
                <w:szCs w:val="21"/>
              </w:rPr>
              <w:t>）论证过程随意，所使用的证据或材料极其不充分，结论不清晰。（</w:t>
            </w:r>
            <w:r w:rsidRPr="00A510B5">
              <w:rPr>
                <w:rFonts w:ascii="Times New Roman"/>
                <w:sz w:val="21"/>
                <w:szCs w:val="21"/>
              </w:rPr>
              <w:t>3</w:t>
            </w:r>
            <w:r w:rsidRPr="00A510B5">
              <w:rPr>
                <w:rFonts w:ascii="Times New Roman" w:hint="eastAsia"/>
                <w:sz w:val="21"/>
                <w:szCs w:val="21"/>
              </w:rPr>
              <w:t>）文章结构混乱，存在前后不连贯现象。（</w:t>
            </w:r>
            <w:r w:rsidRPr="00A510B5">
              <w:rPr>
                <w:rFonts w:ascii="Times New Roman"/>
                <w:sz w:val="21"/>
                <w:szCs w:val="21"/>
              </w:rPr>
              <w:t>4</w:t>
            </w:r>
            <w:r w:rsidRPr="00A510B5">
              <w:rPr>
                <w:rFonts w:ascii="Times New Roman" w:hint="eastAsia"/>
                <w:sz w:val="21"/>
                <w:szCs w:val="21"/>
              </w:rPr>
              <w:t>）语言不通顺，所使</w:t>
            </w:r>
            <w:r w:rsidRPr="00A510B5">
              <w:rPr>
                <w:rFonts w:ascii="Times New Roman" w:hint="eastAsia"/>
                <w:sz w:val="21"/>
                <w:szCs w:val="21"/>
              </w:rPr>
              <w:lastRenderedPageBreak/>
              <w:t>用的教育专业术语不规范。（</w:t>
            </w:r>
            <w:r w:rsidRPr="00A510B5">
              <w:rPr>
                <w:rFonts w:ascii="Times New Roman"/>
                <w:sz w:val="21"/>
                <w:szCs w:val="21"/>
              </w:rPr>
              <w:t>5</w:t>
            </w:r>
            <w:r w:rsidRPr="00A510B5">
              <w:rPr>
                <w:rFonts w:ascii="Times New Roman" w:hint="eastAsia"/>
                <w:sz w:val="21"/>
                <w:szCs w:val="21"/>
              </w:rPr>
              <w:t>）论文明显不符合学术规范，或存在抄袭现象。</w:t>
            </w:r>
          </w:p>
        </w:tc>
      </w:tr>
      <w:tr w:rsidR="00356DDA" w:rsidRPr="00A510B5" w:rsidTr="00356DDA">
        <w:trPr>
          <w:trHeight w:val="388"/>
          <w:jc w:val="center"/>
        </w:trPr>
        <w:tc>
          <w:tcPr>
            <w:tcW w:w="588" w:type="pct"/>
            <w:vAlign w:val="center"/>
          </w:tcPr>
          <w:p w:rsidR="00356DDA" w:rsidRPr="00A510B5" w:rsidRDefault="00356DDA" w:rsidP="00356DDA">
            <w:pPr>
              <w:snapToGrid w:val="0"/>
              <w:jc w:val="center"/>
              <w:rPr>
                <w:rFonts w:ascii="Times New Roman"/>
                <w:sz w:val="21"/>
                <w:szCs w:val="21"/>
              </w:rPr>
            </w:pPr>
            <w:r w:rsidRPr="00A510B5">
              <w:rPr>
                <w:rFonts w:ascii="Times New Roman" w:hint="eastAsia"/>
                <w:sz w:val="21"/>
                <w:szCs w:val="21"/>
              </w:rPr>
              <w:lastRenderedPageBreak/>
              <w:t>办公自动化竞赛</w:t>
            </w:r>
          </w:p>
        </w:tc>
        <w:tc>
          <w:tcPr>
            <w:tcW w:w="4412" w:type="pct"/>
            <w:gridSpan w:val="5"/>
          </w:tcPr>
          <w:p w:rsidR="00356DDA" w:rsidRPr="00A510B5" w:rsidRDefault="00356DDA" w:rsidP="004B0BF6">
            <w:pPr>
              <w:jc w:val="both"/>
              <w:rPr>
                <w:rFonts w:ascii="Times New Roman"/>
                <w:sz w:val="21"/>
                <w:szCs w:val="21"/>
              </w:rPr>
            </w:pPr>
            <w:r w:rsidRPr="00A510B5">
              <w:rPr>
                <w:rFonts w:ascii="Times New Roman" w:hint="eastAsia"/>
                <w:sz w:val="21"/>
                <w:szCs w:val="21"/>
              </w:rPr>
              <w:t>按竞赛的内容和评分标准评分。</w:t>
            </w:r>
          </w:p>
        </w:tc>
      </w:tr>
    </w:tbl>
    <w:p w:rsidR="00865B78" w:rsidRPr="00A510B5" w:rsidRDefault="00865B78" w:rsidP="005A1595">
      <w:pPr>
        <w:pStyle w:val="2"/>
        <w:kinsoku w:val="0"/>
        <w:overflowPunct w:val="0"/>
        <w:snapToGrid w:val="0"/>
        <w:spacing w:before="0" w:afterLines="50" w:after="120"/>
        <w:ind w:left="0" w:firstLineChars="200" w:firstLine="562"/>
        <w:rPr>
          <w:rFonts w:ascii="Times New Roman" w:eastAsia="黑体" w:cs="Times New Roman"/>
        </w:rPr>
      </w:pPr>
      <w:r w:rsidRPr="00A510B5">
        <w:rPr>
          <w:rFonts w:ascii="Times New Roman" w:eastAsia="黑体" w:cs="Times New Roman" w:hint="eastAsia"/>
        </w:rPr>
        <w:t>五、其它说明</w:t>
      </w:r>
    </w:p>
    <w:p w:rsidR="00865B78" w:rsidRPr="00A510B5" w:rsidRDefault="00865B78">
      <w:pPr>
        <w:snapToGrid w:val="0"/>
        <w:spacing w:line="400" w:lineRule="exact"/>
        <w:ind w:firstLineChars="200" w:firstLine="480"/>
        <w:rPr>
          <w:rFonts w:ascii="Times New Roman" w:cs="Times New Roman"/>
          <w:szCs w:val="21"/>
        </w:rPr>
      </w:pPr>
      <w:r w:rsidRPr="00A510B5">
        <w:rPr>
          <w:rFonts w:ascii="Times New Roman" w:cs="Times New Roman" w:hint="eastAsia"/>
          <w:sz w:val="24"/>
          <w:szCs w:val="24"/>
        </w:rPr>
        <w:t>本课程大纲依据</w:t>
      </w:r>
      <w:r w:rsidRPr="00A510B5">
        <w:rPr>
          <w:rFonts w:ascii="Times New Roman" w:cs="Times New Roman"/>
          <w:sz w:val="24"/>
          <w:szCs w:val="24"/>
        </w:rPr>
        <w:t>2023</w:t>
      </w:r>
      <w:r w:rsidRPr="00A510B5">
        <w:rPr>
          <w:rFonts w:ascii="Times New Roman" w:cs="Times New Roman" w:hint="eastAsia"/>
          <w:sz w:val="24"/>
          <w:szCs w:val="24"/>
        </w:rPr>
        <w:t>版</w:t>
      </w:r>
      <w:r w:rsidR="00AE4C7F" w:rsidRPr="00A510B5">
        <w:rPr>
          <w:rFonts w:ascii="Times New Roman" w:cs="Times New Roman" w:hint="eastAsia"/>
          <w:sz w:val="24"/>
          <w:szCs w:val="24"/>
        </w:rPr>
        <w:t>计算机科学与技术、物联网工程、数据科学与大数据技术</w:t>
      </w:r>
      <w:r w:rsidRPr="00A510B5">
        <w:rPr>
          <w:rFonts w:ascii="Times New Roman" w:cs="Times New Roman" w:hint="eastAsia"/>
          <w:sz w:val="24"/>
          <w:szCs w:val="24"/>
        </w:rPr>
        <w:t>专业人才培养方案，由</w:t>
      </w:r>
      <w:r w:rsidR="00AE4C7F" w:rsidRPr="00A510B5">
        <w:rPr>
          <w:rFonts w:ascii="Times New Roman" w:cs="Times New Roman" w:hint="eastAsia"/>
          <w:sz w:val="24"/>
          <w:szCs w:val="24"/>
        </w:rPr>
        <w:t>大数据与智能工程学院计算机科学与技术系、物联网工程系、数据科学与大数据技术</w:t>
      </w:r>
      <w:r w:rsidRPr="00A510B5">
        <w:rPr>
          <w:rFonts w:ascii="Times New Roman" w:cs="Times New Roman" w:hint="eastAsia"/>
          <w:sz w:val="24"/>
          <w:szCs w:val="24"/>
        </w:rPr>
        <w:t>系讨论制定，</w:t>
      </w:r>
      <w:r w:rsidR="00AE4C7F" w:rsidRPr="00A510B5">
        <w:rPr>
          <w:rFonts w:ascii="Times New Roman" w:cs="Times New Roman" w:hint="eastAsia"/>
          <w:sz w:val="24"/>
          <w:szCs w:val="24"/>
        </w:rPr>
        <w:t>大数据与智能工程学院</w:t>
      </w:r>
      <w:r w:rsidRPr="00A510B5">
        <w:rPr>
          <w:rFonts w:ascii="Times New Roman" w:cs="Times New Roman" w:hint="eastAsia"/>
          <w:sz w:val="24"/>
          <w:szCs w:val="24"/>
        </w:rPr>
        <w:t>教学工作委员会审定，教务处审核批准，自</w:t>
      </w:r>
      <w:r w:rsidR="00AE4C7F" w:rsidRPr="00A510B5">
        <w:rPr>
          <w:rFonts w:ascii="Times New Roman" w:cs="Times New Roman"/>
          <w:sz w:val="24"/>
          <w:szCs w:val="24"/>
        </w:rPr>
        <w:t>2023</w:t>
      </w:r>
      <w:r w:rsidRPr="00A510B5">
        <w:rPr>
          <w:rFonts w:ascii="Times New Roman" w:cs="Times New Roman" w:hint="eastAsia"/>
          <w:sz w:val="24"/>
          <w:szCs w:val="24"/>
        </w:rPr>
        <w:t>级开始执行。</w:t>
      </w:r>
    </w:p>
    <w:sectPr w:rsidR="00865B78" w:rsidRPr="00A510B5">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1E3" w:rsidRDefault="007B31E3">
      <w:pPr>
        <w:rPr>
          <w:rFonts w:ascii="Times New Roman" w:cs="Times New Roman"/>
          <w:sz w:val="24"/>
          <w:szCs w:val="24"/>
        </w:rPr>
      </w:pPr>
      <w:r>
        <w:rPr>
          <w:rFonts w:ascii="Times New Roman" w:cs="Times New Roman"/>
          <w:sz w:val="24"/>
          <w:szCs w:val="24"/>
        </w:rPr>
        <w:separator/>
      </w:r>
    </w:p>
  </w:endnote>
  <w:endnote w:type="continuationSeparator" w:id="0">
    <w:p w:rsidR="007B31E3" w:rsidRDefault="007B31E3">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2B" w:rsidRDefault="007B31E3">
    <w:pPr>
      <w:pStyle w:val="ab"/>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1;mso-wrap-style:none;mso-position-horizontal:center;mso-position-horizontal-relative:margin" filled="f" stroked="f">
          <v:fill o:detectmouseclick="t"/>
          <v:textbox style="mso-next-textbox:#文本框 1;mso-fit-shape-to-text:t" inset="0,0,0,0">
            <w:txbxContent>
              <w:p w:rsidR="00AA372B" w:rsidRDefault="00AA372B">
                <w:pPr>
                  <w:pStyle w:val="ab"/>
                </w:pPr>
                <w:r>
                  <w:fldChar w:fldCharType="begin"/>
                </w:r>
                <w:r>
                  <w:instrText xml:space="preserve"> PAGE  \* MERGEFORMAT </w:instrText>
                </w:r>
                <w:r>
                  <w:fldChar w:fldCharType="separate"/>
                </w:r>
                <w:r w:rsidR="00783A3D">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1E3" w:rsidRDefault="007B31E3">
      <w:pPr>
        <w:rPr>
          <w:rFonts w:ascii="Times New Roman" w:cs="Times New Roman"/>
          <w:sz w:val="24"/>
          <w:szCs w:val="24"/>
        </w:rPr>
      </w:pPr>
      <w:r>
        <w:rPr>
          <w:rFonts w:ascii="Times New Roman" w:cs="Times New Roman"/>
          <w:sz w:val="24"/>
          <w:szCs w:val="24"/>
        </w:rPr>
        <w:separator/>
      </w:r>
    </w:p>
  </w:footnote>
  <w:footnote w:type="continuationSeparator" w:id="0">
    <w:p w:rsidR="007B31E3" w:rsidRDefault="007B31E3">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7CBCCCE4"/>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C244312A"/>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23A837BE"/>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1564091E"/>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DB285066"/>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CD8E3C5A"/>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16C87DA0"/>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C71AD47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133AE976"/>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BE7062D4"/>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0"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oNotTrackMoves/>
  <w:defaultTabStop w:val="720"/>
  <w:drawingGridHorizontalSpacing w:val="110"/>
  <w:drawingGridVerticalSpacing w:val="120"/>
  <w:doNotShadeFormData/>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balanceSingleByteDoubleByteWidth/>
    <w:ulTrailSpace/>
    <w:doNotExpandShiftReturn/>
    <w:footnoteLayoutLikeWW8/>
    <w:alignTablesRowByRow/>
    <w:adjustLineHeightInTable/>
    <w:layoutRawTableWidth/>
    <w:layoutTableRowsApart/>
    <w:doNotBreakWrappedTables/>
    <w:doNotWrapTextWithPunct/>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DY3ZGRkZDZmZjVlOTBkZDdmMTE1M2IwYjA4MmE4NTEifQ=="/>
  </w:docVars>
  <w:rsids>
    <w:rsidRoot w:val="00097D5A"/>
    <w:rsid w:val="000007EB"/>
    <w:rsid w:val="00012136"/>
    <w:rsid w:val="00014C4C"/>
    <w:rsid w:val="000210BF"/>
    <w:rsid w:val="000259E2"/>
    <w:rsid w:val="00032B7F"/>
    <w:rsid w:val="0004634F"/>
    <w:rsid w:val="00051D70"/>
    <w:rsid w:val="00052520"/>
    <w:rsid w:val="00053FB2"/>
    <w:rsid w:val="000638DC"/>
    <w:rsid w:val="000655E7"/>
    <w:rsid w:val="00070A03"/>
    <w:rsid w:val="00077C07"/>
    <w:rsid w:val="000815D1"/>
    <w:rsid w:val="00081EA7"/>
    <w:rsid w:val="00090308"/>
    <w:rsid w:val="00092030"/>
    <w:rsid w:val="00097D5A"/>
    <w:rsid w:val="000A0675"/>
    <w:rsid w:val="000A0EB2"/>
    <w:rsid w:val="000B0F8F"/>
    <w:rsid w:val="000B72D2"/>
    <w:rsid w:val="000C143D"/>
    <w:rsid w:val="000D3334"/>
    <w:rsid w:val="000D3ECB"/>
    <w:rsid w:val="000E051E"/>
    <w:rsid w:val="000E7799"/>
    <w:rsid w:val="000F67EC"/>
    <w:rsid w:val="001000BB"/>
    <w:rsid w:val="001000CE"/>
    <w:rsid w:val="00102DF5"/>
    <w:rsid w:val="00104B28"/>
    <w:rsid w:val="0010759F"/>
    <w:rsid w:val="00113347"/>
    <w:rsid w:val="0011597D"/>
    <w:rsid w:val="00120A00"/>
    <w:rsid w:val="00123FA5"/>
    <w:rsid w:val="00125C19"/>
    <w:rsid w:val="00130004"/>
    <w:rsid w:val="0013297A"/>
    <w:rsid w:val="00136818"/>
    <w:rsid w:val="00144180"/>
    <w:rsid w:val="00146CE6"/>
    <w:rsid w:val="00146D10"/>
    <w:rsid w:val="00151C8E"/>
    <w:rsid w:val="00153C63"/>
    <w:rsid w:val="00163292"/>
    <w:rsid w:val="0016707B"/>
    <w:rsid w:val="0018283B"/>
    <w:rsid w:val="00183CB8"/>
    <w:rsid w:val="001850EF"/>
    <w:rsid w:val="001923EE"/>
    <w:rsid w:val="00194C72"/>
    <w:rsid w:val="00195077"/>
    <w:rsid w:val="001967A0"/>
    <w:rsid w:val="001A0BFB"/>
    <w:rsid w:val="001A12B9"/>
    <w:rsid w:val="001A74B4"/>
    <w:rsid w:val="001B2366"/>
    <w:rsid w:val="001C165B"/>
    <w:rsid w:val="001C5803"/>
    <w:rsid w:val="001D606B"/>
    <w:rsid w:val="001D72B6"/>
    <w:rsid w:val="001E49FD"/>
    <w:rsid w:val="001F0531"/>
    <w:rsid w:val="00202228"/>
    <w:rsid w:val="0021274D"/>
    <w:rsid w:val="00213B20"/>
    <w:rsid w:val="002153AE"/>
    <w:rsid w:val="00217E2F"/>
    <w:rsid w:val="00220EA0"/>
    <w:rsid w:val="00223796"/>
    <w:rsid w:val="002242A7"/>
    <w:rsid w:val="00226570"/>
    <w:rsid w:val="002433EB"/>
    <w:rsid w:val="002455D1"/>
    <w:rsid w:val="002513D6"/>
    <w:rsid w:val="0025202B"/>
    <w:rsid w:val="002602DD"/>
    <w:rsid w:val="002668B6"/>
    <w:rsid w:val="0027073F"/>
    <w:rsid w:val="00280B1F"/>
    <w:rsid w:val="00282F17"/>
    <w:rsid w:val="00285BC8"/>
    <w:rsid w:val="002A149A"/>
    <w:rsid w:val="002A241F"/>
    <w:rsid w:val="002A255C"/>
    <w:rsid w:val="002A7DEF"/>
    <w:rsid w:val="002C4F97"/>
    <w:rsid w:val="002D0CD3"/>
    <w:rsid w:val="002D37AE"/>
    <w:rsid w:val="002D392E"/>
    <w:rsid w:val="002E17B2"/>
    <w:rsid w:val="002E2B41"/>
    <w:rsid w:val="002E52F6"/>
    <w:rsid w:val="002E56BF"/>
    <w:rsid w:val="002F759C"/>
    <w:rsid w:val="00300366"/>
    <w:rsid w:val="00300A5E"/>
    <w:rsid w:val="003056FD"/>
    <w:rsid w:val="003064FB"/>
    <w:rsid w:val="00311BE5"/>
    <w:rsid w:val="00313425"/>
    <w:rsid w:val="0031465C"/>
    <w:rsid w:val="00315FAA"/>
    <w:rsid w:val="00316984"/>
    <w:rsid w:val="003179D7"/>
    <w:rsid w:val="00321EA9"/>
    <w:rsid w:val="00323382"/>
    <w:rsid w:val="00323BEA"/>
    <w:rsid w:val="0032693C"/>
    <w:rsid w:val="003343D2"/>
    <w:rsid w:val="00344BBD"/>
    <w:rsid w:val="0034772A"/>
    <w:rsid w:val="003563E9"/>
    <w:rsid w:val="00356DDA"/>
    <w:rsid w:val="00362146"/>
    <w:rsid w:val="00362861"/>
    <w:rsid w:val="00364FC5"/>
    <w:rsid w:val="0036774F"/>
    <w:rsid w:val="00376AEE"/>
    <w:rsid w:val="0037782D"/>
    <w:rsid w:val="00382152"/>
    <w:rsid w:val="0038259F"/>
    <w:rsid w:val="00387B0B"/>
    <w:rsid w:val="00396BFC"/>
    <w:rsid w:val="003A2A5F"/>
    <w:rsid w:val="003B3F5A"/>
    <w:rsid w:val="003B4CBA"/>
    <w:rsid w:val="003B6C25"/>
    <w:rsid w:val="003C60E4"/>
    <w:rsid w:val="003D322D"/>
    <w:rsid w:val="003D57DF"/>
    <w:rsid w:val="003D5B34"/>
    <w:rsid w:val="003E0222"/>
    <w:rsid w:val="003F334B"/>
    <w:rsid w:val="003F5EDE"/>
    <w:rsid w:val="003F6BB2"/>
    <w:rsid w:val="004003B4"/>
    <w:rsid w:val="00403EEE"/>
    <w:rsid w:val="00404D03"/>
    <w:rsid w:val="00406C31"/>
    <w:rsid w:val="00417292"/>
    <w:rsid w:val="0042169A"/>
    <w:rsid w:val="004222C1"/>
    <w:rsid w:val="004248D6"/>
    <w:rsid w:val="004249A0"/>
    <w:rsid w:val="004318BA"/>
    <w:rsid w:val="00434B4D"/>
    <w:rsid w:val="00435BDB"/>
    <w:rsid w:val="004379F3"/>
    <w:rsid w:val="004406EB"/>
    <w:rsid w:val="00442D11"/>
    <w:rsid w:val="00443544"/>
    <w:rsid w:val="00446F65"/>
    <w:rsid w:val="00451755"/>
    <w:rsid w:val="004522B2"/>
    <w:rsid w:val="00455121"/>
    <w:rsid w:val="004557A2"/>
    <w:rsid w:val="00455EF8"/>
    <w:rsid w:val="00464583"/>
    <w:rsid w:val="004678F9"/>
    <w:rsid w:val="00471B44"/>
    <w:rsid w:val="00474A50"/>
    <w:rsid w:val="00477F50"/>
    <w:rsid w:val="00484F28"/>
    <w:rsid w:val="00487BC9"/>
    <w:rsid w:val="0049389E"/>
    <w:rsid w:val="004952BC"/>
    <w:rsid w:val="00497378"/>
    <w:rsid w:val="004979DF"/>
    <w:rsid w:val="004A126A"/>
    <w:rsid w:val="004B0BF6"/>
    <w:rsid w:val="004B608F"/>
    <w:rsid w:val="004D15FE"/>
    <w:rsid w:val="004D35C4"/>
    <w:rsid w:val="004D3C29"/>
    <w:rsid w:val="004D490C"/>
    <w:rsid w:val="004D4CB0"/>
    <w:rsid w:val="004D7A9E"/>
    <w:rsid w:val="004E1D61"/>
    <w:rsid w:val="004F1021"/>
    <w:rsid w:val="004F42D7"/>
    <w:rsid w:val="005019F0"/>
    <w:rsid w:val="005027C0"/>
    <w:rsid w:val="00503C74"/>
    <w:rsid w:val="00504BDC"/>
    <w:rsid w:val="00506788"/>
    <w:rsid w:val="005101CC"/>
    <w:rsid w:val="00513FE8"/>
    <w:rsid w:val="005142C7"/>
    <w:rsid w:val="00521676"/>
    <w:rsid w:val="00522F99"/>
    <w:rsid w:val="005274AF"/>
    <w:rsid w:val="00530314"/>
    <w:rsid w:val="00534AD3"/>
    <w:rsid w:val="00540C06"/>
    <w:rsid w:val="00541919"/>
    <w:rsid w:val="00543A0F"/>
    <w:rsid w:val="0054448B"/>
    <w:rsid w:val="00561165"/>
    <w:rsid w:val="00571120"/>
    <w:rsid w:val="00571AFF"/>
    <w:rsid w:val="00582C70"/>
    <w:rsid w:val="005914C1"/>
    <w:rsid w:val="00596D25"/>
    <w:rsid w:val="0059732B"/>
    <w:rsid w:val="005A1595"/>
    <w:rsid w:val="005A5074"/>
    <w:rsid w:val="005A51E9"/>
    <w:rsid w:val="005B1E9E"/>
    <w:rsid w:val="005B23CF"/>
    <w:rsid w:val="005B6522"/>
    <w:rsid w:val="005C7828"/>
    <w:rsid w:val="005E109E"/>
    <w:rsid w:val="005E47B9"/>
    <w:rsid w:val="005F1778"/>
    <w:rsid w:val="005F499A"/>
    <w:rsid w:val="005F7989"/>
    <w:rsid w:val="00610A1D"/>
    <w:rsid w:val="00617103"/>
    <w:rsid w:val="00626AF4"/>
    <w:rsid w:val="00630EA9"/>
    <w:rsid w:val="00644C34"/>
    <w:rsid w:val="00645DB6"/>
    <w:rsid w:val="00646848"/>
    <w:rsid w:val="0065233C"/>
    <w:rsid w:val="00654554"/>
    <w:rsid w:val="0066020F"/>
    <w:rsid w:val="00666602"/>
    <w:rsid w:val="006679BA"/>
    <w:rsid w:val="0067492E"/>
    <w:rsid w:val="00680E44"/>
    <w:rsid w:val="0068132A"/>
    <w:rsid w:val="0068306C"/>
    <w:rsid w:val="006878EF"/>
    <w:rsid w:val="00687CDC"/>
    <w:rsid w:val="0069421E"/>
    <w:rsid w:val="006A00A6"/>
    <w:rsid w:val="006A2BF7"/>
    <w:rsid w:val="006A73B9"/>
    <w:rsid w:val="006B1F54"/>
    <w:rsid w:val="006C036C"/>
    <w:rsid w:val="006C325B"/>
    <w:rsid w:val="006C62A1"/>
    <w:rsid w:val="006D4E22"/>
    <w:rsid w:val="006D63C5"/>
    <w:rsid w:val="006D7CDF"/>
    <w:rsid w:val="006E3548"/>
    <w:rsid w:val="006F368C"/>
    <w:rsid w:val="007034D4"/>
    <w:rsid w:val="00703ED4"/>
    <w:rsid w:val="00704742"/>
    <w:rsid w:val="007067AD"/>
    <w:rsid w:val="00715583"/>
    <w:rsid w:val="00716CFB"/>
    <w:rsid w:val="0071741C"/>
    <w:rsid w:val="007177E7"/>
    <w:rsid w:val="00720579"/>
    <w:rsid w:val="00733FEF"/>
    <w:rsid w:val="00742563"/>
    <w:rsid w:val="00743DAF"/>
    <w:rsid w:val="00752BC2"/>
    <w:rsid w:val="00753625"/>
    <w:rsid w:val="00753C69"/>
    <w:rsid w:val="007553AA"/>
    <w:rsid w:val="007574E4"/>
    <w:rsid w:val="00760514"/>
    <w:rsid w:val="007625F0"/>
    <w:rsid w:val="00762D24"/>
    <w:rsid w:val="007679C0"/>
    <w:rsid w:val="00772BF7"/>
    <w:rsid w:val="007825ED"/>
    <w:rsid w:val="00783A3D"/>
    <w:rsid w:val="00783F57"/>
    <w:rsid w:val="0078697D"/>
    <w:rsid w:val="007919BB"/>
    <w:rsid w:val="007972C4"/>
    <w:rsid w:val="00797A10"/>
    <w:rsid w:val="007A0EC8"/>
    <w:rsid w:val="007A70B8"/>
    <w:rsid w:val="007B1604"/>
    <w:rsid w:val="007B31E3"/>
    <w:rsid w:val="007C35AE"/>
    <w:rsid w:val="007D061D"/>
    <w:rsid w:val="007D4E96"/>
    <w:rsid w:val="007D6309"/>
    <w:rsid w:val="007D7966"/>
    <w:rsid w:val="007E28C4"/>
    <w:rsid w:val="007E69C8"/>
    <w:rsid w:val="007E6B24"/>
    <w:rsid w:val="007E7638"/>
    <w:rsid w:val="007E7C64"/>
    <w:rsid w:val="007F0121"/>
    <w:rsid w:val="007F6C44"/>
    <w:rsid w:val="007F78D6"/>
    <w:rsid w:val="0080240E"/>
    <w:rsid w:val="00810EEE"/>
    <w:rsid w:val="00812D32"/>
    <w:rsid w:val="00813840"/>
    <w:rsid w:val="00814622"/>
    <w:rsid w:val="00814C95"/>
    <w:rsid w:val="00816600"/>
    <w:rsid w:val="0081708D"/>
    <w:rsid w:val="00824A8C"/>
    <w:rsid w:val="00827CF1"/>
    <w:rsid w:val="00831E72"/>
    <w:rsid w:val="00832E23"/>
    <w:rsid w:val="00834367"/>
    <w:rsid w:val="0084632F"/>
    <w:rsid w:val="008502D7"/>
    <w:rsid w:val="008539F7"/>
    <w:rsid w:val="00855E5D"/>
    <w:rsid w:val="00864D18"/>
    <w:rsid w:val="00865B78"/>
    <w:rsid w:val="00871AA6"/>
    <w:rsid w:val="00872837"/>
    <w:rsid w:val="00873943"/>
    <w:rsid w:val="00874572"/>
    <w:rsid w:val="008775FD"/>
    <w:rsid w:val="008817DD"/>
    <w:rsid w:val="008833D9"/>
    <w:rsid w:val="00885362"/>
    <w:rsid w:val="008909C9"/>
    <w:rsid w:val="00893C76"/>
    <w:rsid w:val="0089485B"/>
    <w:rsid w:val="00895322"/>
    <w:rsid w:val="00895972"/>
    <w:rsid w:val="00897256"/>
    <w:rsid w:val="008A2E55"/>
    <w:rsid w:val="008A4BDD"/>
    <w:rsid w:val="008B0977"/>
    <w:rsid w:val="008B2C5F"/>
    <w:rsid w:val="008B4928"/>
    <w:rsid w:val="008C1CDB"/>
    <w:rsid w:val="008C3571"/>
    <w:rsid w:val="008C43B6"/>
    <w:rsid w:val="008D1BB2"/>
    <w:rsid w:val="008D28D3"/>
    <w:rsid w:val="008D6977"/>
    <w:rsid w:val="008D71F6"/>
    <w:rsid w:val="008E0507"/>
    <w:rsid w:val="008E6AD8"/>
    <w:rsid w:val="008E7930"/>
    <w:rsid w:val="008F5DF5"/>
    <w:rsid w:val="0090161E"/>
    <w:rsid w:val="009141AC"/>
    <w:rsid w:val="009164EB"/>
    <w:rsid w:val="00921368"/>
    <w:rsid w:val="00922263"/>
    <w:rsid w:val="0092596E"/>
    <w:rsid w:val="009267E3"/>
    <w:rsid w:val="009271F7"/>
    <w:rsid w:val="0093142D"/>
    <w:rsid w:val="00932261"/>
    <w:rsid w:val="00935BCD"/>
    <w:rsid w:val="0094107F"/>
    <w:rsid w:val="009436F5"/>
    <w:rsid w:val="00944F7F"/>
    <w:rsid w:val="00951AF7"/>
    <w:rsid w:val="009576FC"/>
    <w:rsid w:val="009742E2"/>
    <w:rsid w:val="00977EAB"/>
    <w:rsid w:val="00981907"/>
    <w:rsid w:val="0098239C"/>
    <w:rsid w:val="009974DB"/>
    <w:rsid w:val="00997987"/>
    <w:rsid w:val="00997D97"/>
    <w:rsid w:val="009A1D96"/>
    <w:rsid w:val="009C0BF6"/>
    <w:rsid w:val="009C0F10"/>
    <w:rsid w:val="009C152E"/>
    <w:rsid w:val="009C172B"/>
    <w:rsid w:val="009C7D17"/>
    <w:rsid w:val="009D2334"/>
    <w:rsid w:val="009D5D82"/>
    <w:rsid w:val="009E52C4"/>
    <w:rsid w:val="009E73A6"/>
    <w:rsid w:val="009F0D88"/>
    <w:rsid w:val="00A03EB6"/>
    <w:rsid w:val="00A106EA"/>
    <w:rsid w:val="00A142CE"/>
    <w:rsid w:val="00A15634"/>
    <w:rsid w:val="00A15F1B"/>
    <w:rsid w:val="00A16A01"/>
    <w:rsid w:val="00A2051A"/>
    <w:rsid w:val="00A21211"/>
    <w:rsid w:val="00A24308"/>
    <w:rsid w:val="00A24A8F"/>
    <w:rsid w:val="00A25D8D"/>
    <w:rsid w:val="00A433D3"/>
    <w:rsid w:val="00A44381"/>
    <w:rsid w:val="00A47329"/>
    <w:rsid w:val="00A47A66"/>
    <w:rsid w:val="00A510B5"/>
    <w:rsid w:val="00A5251D"/>
    <w:rsid w:val="00A5514A"/>
    <w:rsid w:val="00A55490"/>
    <w:rsid w:val="00A55DE6"/>
    <w:rsid w:val="00A57386"/>
    <w:rsid w:val="00A61029"/>
    <w:rsid w:val="00A636EF"/>
    <w:rsid w:val="00A641A5"/>
    <w:rsid w:val="00A71527"/>
    <w:rsid w:val="00A771B6"/>
    <w:rsid w:val="00A81082"/>
    <w:rsid w:val="00A9565A"/>
    <w:rsid w:val="00A95730"/>
    <w:rsid w:val="00AA372B"/>
    <w:rsid w:val="00AA59F6"/>
    <w:rsid w:val="00AA7744"/>
    <w:rsid w:val="00AB1488"/>
    <w:rsid w:val="00AB2841"/>
    <w:rsid w:val="00AC4806"/>
    <w:rsid w:val="00AD0553"/>
    <w:rsid w:val="00AD66BD"/>
    <w:rsid w:val="00AD6B2A"/>
    <w:rsid w:val="00AD6EBF"/>
    <w:rsid w:val="00AE0E23"/>
    <w:rsid w:val="00AE4086"/>
    <w:rsid w:val="00AE4C7F"/>
    <w:rsid w:val="00AE4D82"/>
    <w:rsid w:val="00AE7A86"/>
    <w:rsid w:val="00AF1C06"/>
    <w:rsid w:val="00AF249D"/>
    <w:rsid w:val="00AF5994"/>
    <w:rsid w:val="00B0273E"/>
    <w:rsid w:val="00B06E64"/>
    <w:rsid w:val="00B10393"/>
    <w:rsid w:val="00B103C2"/>
    <w:rsid w:val="00B13A60"/>
    <w:rsid w:val="00B2352E"/>
    <w:rsid w:val="00B35011"/>
    <w:rsid w:val="00B411F8"/>
    <w:rsid w:val="00B46482"/>
    <w:rsid w:val="00B476D4"/>
    <w:rsid w:val="00B50588"/>
    <w:rsid w:val="00B53304"/>
    <w:rsid w:val="00B54E7F"/>
    <w:rsid w:val="00B61066"/>
    <w:rsid w:val="00B669FD"/>
    <w:rsid w:val="00B71CB9"/>
    <w:rsid w:val="00B721F4"/>
    <w:rsid w:val="00B72518"/>
    <w:rsid w:val="00B81A4B"/>
    <w:rsid w:val="00B9017F"/>
    <w:rsid w:val="00B901E1"/>
    <w:rsid w:val="00B940F4"/>
    <w:rsid w:val="00B95143"/>
    <w:rsid w:val="00B96DCD"/>
    <w:rsid w:val="00B97BF3"/>
    <w:rsid w:val="00BA0B5B"/>
    <w:rsid w:val="00BA3CE6"/>
    <w:rsid w:val="00BA54C9"/>
    <w:rsid w:val="00BA5849"/>
    <w:rsid w:val="00BA69B9"/>
    <w:rsid w:val="00BB3590"/>
    <w:rsid w:val="00BB37E2"/>
    <w:rsid w:val="00BC4B3E"/>
    <w:rsid w:val="00BD75E3"/>
    <w:rsid w:val="00BE4E96"/>
    <w:rsid w:val="00BE5E3A"/>
    <w:rsid w:val="00BF3DB7"/>
    <w:rsid w:val="00C01EA9"/>
    <w:rsid w:val="00C0429C"/>
    <w:rsid w:val="00C057D6"/>
    <w:rsid w:val="00C05B31"/>
    <w:rsid w:val="00C14CAE"/>
    <w:rsid w:val="00C22188"/>
    <w:rsid w:val="00C3146A"/>
    <w:rsid w:val="00C31685"/>
    <w:rsid w:val="00C3740B"/>
    <w:rsid w:val="00C41A36"/>
    <w:rsid w:val="00C43224"/>
    <w:rsid w:val="00C447AC"/>
    <w:rsid w:val="00C466F9"/>
    <w:rsid w:val="00C51FF7"/>
    <w:rsid w:val="00C57811"/>
    <w:rsid w:val="00C62331"/>
    <w:rsid w:val="00C702FA"/>
    <w:rsid w:val="00C72C93"/>
    <w:rsid w:val="00C73BC2"/>
    <w:rsid w:val="00C74EEE"/>
    <w:rsid w:val="00C764C6"/>
    <w:rsid w:val="00C81B09"/>
    <w:rsid w:val="00C839BA"/>
    <w:rsid w:val="00C90313"/>
    <w:rsid w:val="00CA1B3A"/>
    <w:rsid w:val="00CA1B8E"/>
    <w:rsid w:val="00CA2458"/>
    <w:rsid w:val="00CA3129"/>
    <w:rsid w:val="00CC6CAA"/>
    <w:rsid w:val="00CD4F28"/>
    <w:rsid w:val="00CE1B47"/>
    <w:rsid w:val="00CE5EE6"/>
    <w:rsid w:val="00CE612C"/>
    <w:rsid w:val="00CE625B"/>
    <w:rsid w:val="00CE7C95"/>
    <w:rsid w:val="00CF3408"/>
    <w:rsid w:val="00CF3873"/>
    <w:rsid w:val="00CF7A90"/>
    <w:rsid w:val="00D035C9"/>
    <w:rsid w:val="00D04E19"/>
    <w:rsid w:val="00D10790"/>
    <w:rsid w:val="00D14CB7"/>
    <w:rsid w:val="00D30132"/>
    <w:rsid w:val="00D42D44"/>
    <w:rsid w:val="00D430A9"/>
    <w:rsid w:val="00D45676"/>
    <w:rsid w:val="00D45AB1"/>
    <w:rsid w:val="00D47C69"/>
    <w:rsid w:val="00D508A1"/>
    <w:rsid w:val="00D50BF2"/>
    <w:rsid w:val="00D50EA7"/>
    <w:rsid w:val="00D517FC"/>
    <w:rsid w:val="00D55133"/>
    <w:rsid w:val="00D749CD"/>
    <w:rsid w:val="00D75626"/>
    <w:rsid w:val="00D75E46"/>
    <w:rsid w:val="00D811C1"/>
    <w:rsid w:val="00D83503"/>
    <w:rsid w:val="00D87BE5"/>
    <w:rsid w:val="00D923CE"/>
    <w:rsid w:val="00DA28B6"/>
    <w:rsid w:val="00DA2A55"/>
    <w:rsid w:val="00DA4A53"/>
    <w:rsid w:val="00DB0EBF"/>
    <w:rsid w:val="00DB0FEC"/>
    <w:rsid w:val="00DB5BC9"/>
    <w:rsid w:val="00DB7575"/>
    <w:rsid w:val="00DC07D2"/>
    <w:rsid w:val="00DC1BA1"/>
    <w:rsid w:val="00DC300E"/>
    <w:rsid w:val="00DC5429"/>
    <w:rsid w:val="00DC54F9"/>
    <w:rsid w:val="00DD50D1"/>
    <w:rsid w:val="00DE0F0F"/>
    <w:rsid w:val="00DE4C84"/>
    <w:rsid w:val="00DE4EE2"/>
    <w:rsid w:val="00DE5DF8"/>
    <w:rsid w:val="00DF1A8C"/>
    <w:rsid w:val="00E0226D"/>
    <w:rsid w:val="00E028C7"/>
    <w:rsid w:val="00E03309"/>
    <w:rsid w:val="00E1053C"/>
    <w:rsid w:val="00E106F1"/>
    <w:rsid w:val="00E1342B"/>
    <w:rsid w:val="00E136C8"/>
    <w:rsid w:val="00E32A7B"/>
    <w:rsid w:val="00E36BE8"/>
    <w:rsid w:val="00E4039C"/>
    <w:rsid w:val="00E46584"/>
    <w:rsid w:val="00E54277"/>
    <w:rsid w:val="00E5684E"/>
    <w:rsid w:val="00E579B8"/>
    <w:rsid w:val="00E60DBA"/>
    <w:rsid w:val="00E64C91"/>
    <w:rsid w:val="00E6652C"/>
    <w:rsid w:val="00E712DC"/>
    <w:rsid w:val="00E72E70"/>
    <w:rsid w:val="00E767AE"/>
    <w:rsid w:val="00E7701E"/>
    <w:rsid w:val="00E80DD3"/>
    <w:rsid w:val="00E85AF3"/>
    <w:rsid w:val="00E93ECF"/>
    <w:rsid w:val="00EA1DD2"/>
    <w:rsid w:val="00EB0016"/>
    <w:rsid w:val="00EC129C"/>
    <w:rsid w:val="00ED19C3"/>
    <w:rsid w:val="00ED2931"/>
    <w:rsid w:val="00EE0A15"/>
    <w:rsid w:val="00EE72D2"/>
    <w:rsid w:val="00EF2C6F"/>
    <w:rsid w:val="00EF7711"/>
    <w:rsid w:val="00F031AD"/>
    <w:rsid w:val="00F03D31"/>
    <w:rsid w:val="00F0643D"/>
    <w:rsid w:val="00F119FD"/>
    <w:rsid w:val="00F1371C"/>
    <w:rsid w:val="00F21A2B"/>
    <w:rsid w:val="00F24802"/>
    <w:rsid w:val="00F25576"/>
    <w:rsid w:val="00F34372"/>
    <w:rsid w:val="00F36043"/>
    <w:rsid w:val="00F37AF3"/>
    <w:rsid w:val="00F44421"/>
    <w:rsid w:val="00F47E74"/>
    <w:rsid w:val="00F51829"/>
    <w:rsid w:val="00F558B4"/>
    <w:rsid w:val="00F60FBC"/>
    <w:rsid w:val="00F6164C"/>
    <w:rsid w:val="00F6208C"/>
    <w:rsid w:val="00F62809"/>
    <w:rsid w:val="00F63C41"/>
    <w:rsid w:val="00F644B6"/>
    <w:rsid w:val="00F75B99"/>
    <w:rsid w:val="00F75CB4"/>
    <w:rsid w:val="00F87F4D"/>
    <w:rsid w:val="00F901D2"/>
    <w:rsid w:val="00F92ED7"/>
    <w:rsid w:val="00FA1772"/>
    <w:rsid w:val="00FA33BC"/>
    <w:rsid w:val="00FA46A1"/>
    <w:rsid w:val="00FA486E"/>
    <w:rsid w:val="00FA7CC4"/>
    <w:rsid w:val="00FB042F"/>
    <w:rsid w:val="00FB4C84"/>
    <w:rsid w:val="00FB6CB9"/>
    <w:rsid w:val="00FB7453"/>
    <w:rsid w:val="00FC02BF"/>
    <w:rsid w:val="00FC04EB"/>
    <w:rsid w:val="00FC0FEA"/>
    <w:rsid w:val="00FE4EAC"/>
    <w:rsid w:val="00FE63DC"/>
    <w:rsid w:val="00FE73E3"/>
    <w:rsid w:val="00FE7908"/>
    <w:rsid w:val="00FE79B9"/>
    <w:rsid w:val="00FE7E90"/>
    <w:rsid w:val="00FF05B4"/>
    <w:rsid w:val="00FF180C"/>
    <w:rsid w:val="00FF301E"/>
    <w:rsid w:val="00FF3883"/>
    <w:rsid w:val="00FF4CC2"/>
    <w:rsid w:val="00FF4F18"/>
    <w:rsid w:val="00FF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2EC47C"/>
  <w14:defaultImageDpi w14:val="0"/>
  <w15:docId w15:val="{753BAE1E-C409-45B3-8523-1FB41AA7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Preformatted"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locked/>
    <w:rPr>
      <w:rFonts w:ascii="宋体" w:cs="宋体"/>
      <w:b/>
      <w:bCs/>
      <w:kern w:val="44"/>
      <w:sz w:val="44"/>
      <w:szCs w:val="44"/>
    </w:rPr>
  </w:style>
  <w:style w:type="character" w:customStyle="1" w:styleId="20">
    <w:name w:val="标题 2 字符"/>
    <w:link w:val="2"/>
    <w:uiPriority w:val="9"/>
    <w:unhideWhenUsed/>
    <w:locked/>
    <w:rPr>
      <w:rFonts w:ascii="Cambria" w:hAnsi="Cambria" w:cs="Times New Roman"/>
      <w:b/>
      <w:sz w:val="32"/>
      <w:szCs w:val="32"/>
    </w:rPr>
  </w:style>
  <w:style w:type="character" w:customStyle="1" w:styleId="30">
    <w:name w:val="标题 3 字符"/>
    <w:link w:val="3"/>
    <w:uiPriority w:val="9"/>
    <w:semiHidden/>
    <w:locked/>
    <w:rPr>
      <w:rFonts w:ascii="宋体" w:cs="宋体"/>
      <w:b/>
      <w:bCs/>
      <w:kern w:val="0"/>
      <w:sz w:val="32"/>
      <w:szCs w:val="32"/>
    </w:rPr>
  </w:style>
  <w:style w:type="character" w:customStyle="1" w:styleId="link-new">
    <w:name w:val="link-new"/>
    <w:unhideWhenUsed/>
    <w:qFormat/>
    <w:rPr>
      <w:rFonts w:cs="Times New Roman"/>
    </w:rPr>
  </w:style>
  <w:style w:type="character" w:styleId="a3">
    <w:name w:val="Strong"/>
    <w:uiPriority w:val="99"/>
    <w:qFormat/>
    <w:rPr>
      <w:rFonts w:cs="Times New Roman"/>
      <w:b/>
    </w:rPr>
  </w:style>
  <w:style w:type="character" w:styleId="a4">
    <w:name w:val="annotation reference"/>
    <w:uiPriority w:val="99"/>
    <w:unhideWhenUsed/>
    <w:rPr>
      <w:rFonts w:cs="Times New Roman"/>
      <w:sz w:val="21"/>
      <w:szCs w:val="21"/>
    </w:rPr>
  </w:style>
  <w:style w:type="character" w:customStyle="1" w:styleId="15">
    <w:name w:val="15"/>
    <w:unhideWhenUsed/>
    <w:rPr>
      <w:rFonts w:ascii="Calibri" w:hAnsi="Calibri" w:cs="Calibri"/>
      <w:sz w:val="21"/>
      <w:szCs w:val="21"/>
    </w:rPr>
  </w:style>
  <w:style w:type="character" w:customStyle="1" w:styleId="11">
    <w:name w:val="批注框文本 字符1"/>
    <w:link w:val="a5"/>
    <w:uiPriority w:val="99"/>
    <w:unhideWhenUsed/>
    <w:locked/>
    <w:rPr>
      <w:rFonts w:ascii="宋体" w:cs="宋体"/>
      <w:sz w:val="18"/>
      <w:szCs w:val="18"/>
    </w:rPr>
  </w:style>
  <w:style w:type="character" w:customStyle="1" w:styleId="12">
    <w:name w:val="正文文本 字符1"/>
    <w:link w:val="a6"/>
    <w:uiPriority w:val="99"/>
    <w:unhideWhenUsed/>
    <w:locked/>
    <w:rPr>
      <w:rFonts w:ascii="宋体" w:cs="宋体"/>
      <w:sz w:val="22"/>
    </w:rPr>
  </w:style>
  <w:style w:type="character" w:customStyle="1" w:styleId="13">
    <w:name w:val="批注文字 字符1"/>
    <w:link w:val="a7"/>
    <w:uiPriority w:val="99"/>
    <w:unhideWhenUsed/>
    <w:locked/>
    <w:rPr>
      <w:rFonts w:cs="Times New Roman"/>
      <w:sz w:val="22"/>
      <w:szCs w:val="22"/>
    </w:rPr>
  </w:style>
  <w:style w:type="character" w:customStyle="1" w:styleId="100">
    <w:name w:val="10"/>
    <w:unhideWhenUsed/>
    <w:rPr>
      <w:rFonts w:ascii="Calibri" w:hAnsi="Calibri" w:cs="Calibri"/>
    </w:rPr>
  </w:style>
  <w:style w:type="character" w:customStyle="1" w:styleId="style121">
    <w:name w:val="style121"/>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uiPriority w:val="99"/>
    <w:semiHidden/>
    <w:rPr>
      <w:rFonts w:ascii="宋体" w:cs="宋体"/>
      <w:kern w:val="0"/>
      <w:sz w:val="22"/>
      <w:szCs w:val="22"/>
    </w:rPr>
  </w:style>
  <w:style w:type="character" w:customStyle="1" w:styleId="17">
    <w:name w:val="批注文字 字符17"/>
    <w:uiPriority w:val="99"/>
    <w:semiHidden/>
    <w:rPr>
      <w:rFonts w:ascii="宋体" w:cs="宋体"/>
      <w:kern w:val="0"/>
      <w:sz w:val="22"/>
      <w:szCs w:val="22"/>
    </w:rPr>
  </w:style>
  <w:style w:type="character" w:customStyle="1" w:styleId="16">
    <w:name w:val="批注文字 字符16"/>
    <w:uiPriority w:val="99"/>
    <w:semiHidden/>
    <w:rPr>
      <w:rFonts w:ascii="宋体" w:cs="宋体"/>
      <w:kern w:val="0"/>
      <w:sz w:val="22"/>
      <w:szCs w:val="22"/>
    </w:rPr>
  </w:style>
  <w:style w:type="character" w:customStyle="1" w:styleId="150">
    <w:name w:val="批注文字 字符15"/>
    <w:uiPriority w:val="99"/>
    <w:semiHidden/>
    <w:rPr>
      <w:rFonts w:ascii="宋体" w:cs="宋体"/>
      <w:kern w:val="0"/>
      <w:sz w:val="22"/>
      <w:szCs w:val="22"/>
    </w:rPr>
  </w:style>
  <w:style w:type="character" w:customStyle="1" w:styleId="14">
    <w:name w:val="批注文字 字符14"/>
    <w:uiPriority w:val="99"/>
    <w:semiHidden/>
    <w:rPr>
      <w:rFonts w:ascii="宋体" w:cs="宋体"/>
      <w:kern w:val="0"/>
      <w:sz w:val="22"/>
      <w:szCs w:val="22"/>
    </w:rPr>
  </w:style>
  <w:style w:type="character" w:customStyle="1" w:styleId="130">
    <w:name w:val="批注文字 字符13"/>
    <w:uiPriority w:val="99"/>
    <w:semiHidden/>
    <w:rPr>
      <w:rFonts w:ascii="宋体" w:cs="宋体"/>
      <w:kern w:val="0"/>
      <w:sz w:val="22"/>
      <w:szCs w:val="22"/>
    </w:rPr>
  </w:style>
  <w:style w:type="character" w:customStyle="1" w:styleId="120">
    <w:name w:val="批注文字 字符12"/>
    <w:uiPriority w:val="99"/>
    <w:semiHidden/>
    <w:rPr>
      <w:rFonts w:ascii="宋体" w:cs="宋体"/>
      <w:kern w:val="0"/>
      <w:sz w:val="22"/>
      <w:szCs w:val="22"/>
    </w:rPr>
  </w:style>
  <w:style w:type="character" w:customStyle="1" w:styleId="110">
    <w:name w:val="批注文字 字符11"/>
    <w:uiPriority w:val="99"/>
    <w:semiHidden/>
    <w:rPr>
      <w:rFonts w:ascii="宋体" w:cs="宋体"/>
      <w:kern w:val="0"/>
      <w:sz w:val="22"/>
      <w:szCs w:val="22"/>
    </w:rPr>
  </w:style>
  <w:style w:type="character" w:customStyle="1" w:styleId="101">
    <w:name w:val="批注文字 字符10"/>
    <w:uiPriority w:val="99"/>
    <w:semiHidden/>
    <w:rPr>
      <w:rFonts w:ascii="宋体" w:cs="宋体"/>
      <w:kern w:val="0"/>
      <w:sz w:val="22"/>
      <w:szCs w:val="22"/>
    </w:rPr>
  </w:style>
  <w:style w:type="character" w:customStyle="1" w:styleId="9">
    <w:name w:val="批注文字 字符9"/>
    <w:uiPriority w:val="99"/>
    <w:semiHidden/>
    <w:rPr>
      <w:rFonts w:ascii="宋体" w:cs="宋体"/>
      <w:kern w:val="0"/>
      <w:sz w:val="22"/>
      <w:szCs w:val="22"/>
    </w:rPr>
  </w:style>
  <w:style w:type="character" w:customStyle="1" w:styleId="8">
    <w:name w:val="批注文字 字符8"/>
    <w:uiPriority w:val="99"/>
    <w:semiHidden/>
    <w:rPr>
      <w:rFonts w:ascii="宋体" w:cs="宋体"/>
      <w:kern w:val="0"/>
      <w:sz w:val="22"/>
      <w:szCs w:val="22"/>
    </w:rPr>
  </w:style>
  <w:style w:type="character" w:customStyle="1" w:styleId="7">
    <w:name w:val="批注文字 字符7"/>
    <w:uiPriority w:val="99"/>
    <w:semiHidden/>
    <w:rPr>
      <w:rFonts w:ascii="宋体" w:cs="宋体"/>
      <w:kern w:val="0"/>
      <w:sz w:val="22"/>
      <w:szCs w:val="22"/>
    </w:rPr>
  </w:style>
  <w:style w:type="character" w:customStyle="1" w:styleId="6">
    <w:name w:val="批注文字 字符6"/>
    <w:uiPriority w:val="99"/>
    <w:semiHidden/>
    <w:rPr>
      <w:rFonts w:ascii="宋体" w:cs="宋体"/>
      <w:kern w:val="0"/>
      <w:sz w:val="22"/>
      <w:szCs w:val="22"/>
    </w:rPr>
  </w:style>
  <w:style w:type="character" w:customStyle="1" w:styleId="5">
    <w:name w:val="批注文字 字符5"/>
    <w:uiPriority w:val="99"/>
    <w:semiHidden/>
    <w:rPr>
      <w:rFonts w:ascii="宋体" w:cs="宋体"/>
      <w:kern w:val="0"/>
      <w:sz w:val="22"/>
      <w:szCs w:val="22"/>
    </w:rPr>
  </w:style>
  <w:style w:type="character" w:customStyle="1" w:styleId="4">
    <w:name w:val="批注文字 字符4"/>
    <w:uiPriority w:val="99"/>
    <w:semiHidden/>
    <w:rPr>
      <w:rFonts w:ascii="宋体" w:cs="宋体"/>
      <w:kern w:val="0"/>
      <w:sz w:val="22"/>
      <w:szCs w:val="22"/>
    </w:rPr>
  </w:style>
  <w:style w:type="character" w:customStyle="1" w:styleId="31">
    <w:name w:val="批注文字 字符3"/>
    <w:uiPriority w:val="99"/>
    <w:semiHidden/>
    <w:rPr>
      <w:rFonts w:ascii="宋体" w:cs="宋体"/>
      <w:kern w:val="0"/>
      <w:sz w:val="22"/>
      <w:szCs w:val="22"/>
    </w:rPr>
  </w:style>
  <w:style w:type="character" w:customStyle="1" w:styleId="21">
    <w:name w:val="批注文字 字符2"/>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uiPriority w:val="99"/>
    <w:semiHidden/>
    <w:rPr>
      <w:rFonts w:ascii="宋体" w:cs="宋体"/>
      <w:kern w:val="0"/>
      <w:sz w:val="22"/>
      <w:szCs w:val="22"/>
    </w:rPr>
  </w:style>
  <w:style w:type="character" w:customStyle="1" w:styleId="170">
    <w:name w:val="正文文本 字符17"/>
    <w:uiPriority w:val="99"/>
    <w:semiHidden/>
    <w:rPr>
      <w:rFonts w:ascii="宋体" w:cs="宋体"/>
      <w:kern w:val="0"/>
      <w:sz w:val="22"/>
      <w:szCs w:val="22"/>
    </w:rPr>
  </w:style>
  <w:style w:type="character" w:customStyle="1" w:styleId="160">
    <w:name w:val="正文文本 字符16"/>
    <w:uiPriority w:val="99"/>
    <w:semiHidden/>
    <w:rPr>
      <w:rFonts w:ascii="宋体" w:cs="宋体"/>
      <w:kern w:val="0"/>
      <w:sz w:val="22"/>
      <w:szCs w:val="22"/>
    </w:rPr>
  </w:style>
  <w:style w:type="character" w:customStyle="1" w:styleId="151">
    <w:name w:val="正文文本 字符15"/>
    <w:uiPriority w:val="99"/>
    <w:semiHidden/>
    <w:rPr>
      <w:rFonts w:ascii="宋体" w:cs="宋体"/>
      <w:kern w:val="0"/>
      <w:sz w:val="22"/>
      <w:szCs w:val="22"/>
    </w:rPr>
  </w:style>
  <w:style w:type="character" w:customStyle="1" w:styleId="140">
    <w:name w:val="正文文本 字符14"/>
    <w:uiPriority w:val="99"/>
    <w:semiHidden/>
    <w:rPr>
      <w:rFonts w:ascii="宋体" w:cs="宋体"/>
      <w:kern w:val="0"/>
      <w:sz w:val="22"/>
      <w:szCs w:val="22"/>
    </w:rPr>
  </w:style>
  <w:style w:type="character" w:customStyle="1" w:styleId="131">
    <w:name w:val="正文文本 字符13"/>
    <w:uiPriority w:val="99"/>
    <w:semiHidden/>
    <w:rPr>
      <w:rFonts w:ascii="宋体" w:cs="宋体"/>
      <w:kern w:val="0"/>
      <w:sz w:val="22"/>
      <w:szCs w:val="22"/>
    </w:rPr>
  </w:style>
  <w:style w:type="character" w:customStyle="1" w:styleId="121">
    <w:name w:val="正文文本 字符12"/>
    <w:uiPriority w:val="99"/>
    <w:semiHidden/>
    <w:rPr>
      <w:rFonts w:ascii="宋体" w:cs="宋体"/>
      <w:kern w:val="0"/>
      <w:sz w:val="22"/>
      <w:szCs w:val="22"/>
    </w:rPr>
  </w:style>
  <w:style w:type="character" w:customStyle="1" w:styleId="111">
    <w:name w:val="正文文本 字符11"/>
    <w:uiPriority w:val="99"/>
    <w:semiHidden/>
    <w:rPr>
      <w:rFonts w:ascii="宋体" w:cs="宋体"/>
      <w:kern w:val="0"/>
      <w:sz w:val="22"/>
      <w:szCs w:val="22"/>
    </w:rPr>
  </w:style>
  <w:style w:type="character" w:customStyle="1" w:styleId="102">
    <w:name w:val="正文文本 字符10"/>
    <w:uiPriority w:val="99"/>
    <w:semiHidden/>
    <w:rPr>
      <w:rFonts w:ascii="宋体" w:cs="宋体"/>
      <w:kern w:val="0"/>
      <w:sz w:val="22"/>
      <w:szCs w:val="22"/>
    </w:rPr>
  </w:style>
  <w:style w:type="character" w:customStyle="1" w:styleId="90">
    <w:name w:val="正文文本 字符9"/>
    <w:uiPriority w:val="99"/>
    <w:semiHidden/>
    <w:rPr>
      <w:rFonts w:ascii="宋体" w:cs="宋体"/>
      <w:kern w:val="0"/>
      <w:sz w:val="22"/>
      <w:szCs w:val="22"/>
    </w:rPr>
  </w:style>
  <w:style w:type="character" w:customStyle="1" w:styleId="80">
    <w:name w:val="正文文本 字符8"/>
    <w:uiPriority w:val="99"/>
    <w:semiHidden/>
    <w:rPr>
      <w:rFonts w:ascii="宋体" w:cs="宋体"/>
      <w:kern w:val="0"/>
      <w:sz w:val="22"/>
      <w:szCs w:val="22"/>
    </w:rPr>
  </w:style>
  <w:style w:type="character" w:customStyle="1" w:styleId="70">
    <w:name w:val="正文文本 字符7"/>
    <w:uiPriority w:val="99"/>
    <w:semiHidden/>
    <w:rPr>
      <w:rFonts w:ascii="宋体" w:cs="宋体"/>
      <w:kern w:val="0"/>
      <w:sz w:val="22"/>
      <w:szCs w:val="22"/>
    </w:rPr>
  </w:style>
  <w:style w:type="character" w:customStyle="1" w:styleId="60">
    <w:name w:val="正文文本 字符6"/>
    <w:uiPriority w:val="99"/>
    <w:semiHidden/>
    <w:rPr>
      <w:rFonts w:ascii="宋体" w:cs="宋体"/>
      <w:kern w:val="0"/>
      <w:sz w:val="22"/>
      <w:szCs w:val="22"/>
    </w:rPr>
  </w:style>
  <w:style w:type="character" w:customStyle="1" w:styleId="50">
    <w:name w:val="正文文本 字符5"/>
    <w:uiPriority w:val="99"/>
    <w:semiHidden/>
    <w:rPr>
      <w:rFonts w:ascii="宋体" w:cs="宋体"/>
      <w:kern w:val="0"/>
      <w:sz w:val="22"/>
      <w:szCs w:val="22"/>
    </w:rPr>
  </w:style>
  <w:style w:type="character" w:customStyle="1" w:styleId="40">
    <w:name w:val="正文文本 字符4"/>
    <w:uiPriority w:val="99"/>
    <w:semiHidden/>
    <w:rPr>
      <w:rFonts w:ascii="宋体" w:cs="宋体"/>
      <w:kern w:val="0"/>
      <w:sz w:val="22"/>
      <w:szCs w:val="22"/>
    </w:rPr>
  </w:style>
  <w:style w:type="character" w:customStyle="1" w:styleId="32">
    <w:name w:val="正文文本 字符3"/>
    <w:uiPriority w:val="99"/>
    <w:semiHidden/>
    <w:rPr>
      <w:rFonts w:ascii="宋体" w:cs="宋体"/>
      <w:kern w:val="0"/>
      <w:sz w:val="22"/>
      <w:szCs w:val="22"/>
    </w:rPr>
  </w:style>
  <w:style w:type="character" w:customStyle="1" w:styleId="22">
    <w:name w:val="正文文本 字符2"/>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uiPriority w:val="99"/>
    <w:semiHidden/>
    <w:rPr>
      <w:rFonts w:ascii="宋体" w:cs="宋体"/>
      <w:kern w:val="0"/>
      <w:sz w:val="18"/>
      <w:szCs w:val="18"/>
    </w:rPr>
  </w:style>
  <w:style w:type="character" w:customStyle="1" w:styleId="171">
    <w:name w:val="批注框文本 字符17"/>
    <w:uiPriority w:val="99"/>
    <w:semiHidden/>
    <w:rPr>
      <w:rFonts w:ascii="宋体" w:cs="宋体"/>
      <w:kern w:val="0"/>
      <w:sz w:val="18"/>
      <w:szCs w:val="18"/>
    </w:rPr>
  </w:style>
  <w:style w:type="character" w:customStyle="1" w:styleId="161">
    <w:name w:val="批注框文本 字符16"/>
    <w:uiPriority w:val="99"/>
    <w:semiHidden/>
    <w:rPr>
      <w:rFonts w:ascii="宋体" w:cs="宋体"/>
      <w:kern w:val="0"/>
      <w:sz w:val="18"/>
      <w:szCs w:val="18"/>
    </w:rPr>
  </w:style>
  <w:style w:type="character" w:customStyle="1" w:styleId="152">
    <w:name w:val="批注框文本 字符15"/>
    <w:uiPriority w:val="99"/>
    <w:semiHidden/>
    <w:rPr>
      <w:rFonts w:ascii="宋体" w:cs="宋体"/>
      <w:kern w:val="0"/>
      <w:sz w:val="18"/>
      <w:szCs w:val="18"/>
    </w:rPr>
  </w:style>
  <w:style w:type="character" w:customStyle="1" w:styleId="141">
    <w:name w:val="批注框文本 字符14"/>
    <w:uiPriority w:val="99"/>
    <w:semiHidden/>
    <w:rPr>
      <w:rFonts w:ascii="宋体" w:cs="宋体"/>
      <w:kern w:val="0"/>
      <w:sz w:val="18"/>
      <w:szCs w:val="18"/>
    </w:rPr>
  </w:style>
  <w:style w:type="character" w:customStyle="1" w:styleId="132">
    <w:name w:val="批注框文本 字符13"/>
    <w:uiPriority w:val="99"/>
    <w:semiHidden/>
    <w:rPr>
      <w:rFonts w:ascii="宋体" w:cs="宋体"/>
      <w:kern w:val="0"/>
      <w:sz w:val="18"/>
      <w:szCs w:val="18"/>
    </w:rPr>
  </w:style>
  <w:style w:type="character" w:customStyle="1" w:styleId="122">
    <w:name w:val="批注框文本 字符12"/>
    <w:uiPriority w:val="99"/>
    <w:semiHidden/>
    <w:rPr>
      <w:rFonts w:ascii="宋体" w:cs="宋体"/>
      <w:kern w:val="0"/>
      <w:sz w:val="18"/>
      <w:szCs w:val="18"/>
    </w:rPr>
  </w:style>
  <w:style w:type="character" w:customStyle="1" w:styleId="112">
    <w:name w:val="批注框文本 字符11"/>
    <w:uiPriority w:val="99"/>
    <w:semiHidden/>
    <w:rPr>
      <w:rFonts w:ascii="宋体" w:cs="宋体"/>
      <w:kern w:val="0"/>
      <w:sz w:val="18"/>
      <w:szCs w:val="18"/>
    </w:rPr>
  </w:style>
  <w:style w:type="character" w:customStyle="1" w:styleId="103">
    <w:name w:val="批注框文本 字符10"/>
    <w:uiPriority w:val="99"/>
    <w:semiHidden/>
    <w:rPr>
      <w:rFonts w:ascii="宋体" w:cs="宋体"/>
      <w:kern w:val="0"/>
      <w:sz w:val="18"/>
      <w:szCs w:val="18"/>
    </w:rPr>
  </w:style>
  <w:style w:type="character" w:customStyle="1" w:styleId="91">
    <w:name w:val="批注框文本 字符9"/>
    <w:uiPriority w:val="99"/>
    <w:semiHidden/>
    <w:rPr>
      <w:rFonts w:ascii="宋体" w:cs="宋体"/>
      <w:kern w:val="0"/>
      <w:sz w:val="18"/>
      <w:szCs w:val="18"/>
    </w:rPr>
  </w:style>
  <w:style w:type="character" w:customStyle="1" w:styleId="81">
    <w:name w:val="批注框文本 字符8"/>
    <w:uiPriority w:val="99"/>
    <w:semiHidden/>
    <w:rPr>
      <w:rFonts w:ascii="宋体" w:cs="宋体"/>
      <w:kern w:val="0"/>
      <w:sz w:val="18"/>
      <w:szCs w:val="18"/>
    </w:rPr>
  </w:style>
  <w:style w:type="character" w:customStyle="1" w:styleId="71">
    <w:name w:val="批注框文本 字符7"/>
    <w:uiPriority w:val="99"/>
    <w:semiHidden/>
    <w:rPr>
      <w:rFonts w:ascii="宋体" w:cs="宋体"/>
      <w:kern w:val="0"/>
      <w:sz w:val="18"/>
      <w:szCs w:val="18"/>
    </w:rPr>
  </w:style>
  <w:style w:type="character" w:customStyle="1" w:styleId="61">
    <w:name w:val="批注框文本 字符6"/>
    <w:uiPriority w:val="99"/>
    <w:semiHidden/>
    <w:rPr>
      <w:rFonts w:ascii="宋体" w:cs="宋体"/>
      <w:kern w:val="0"/>
      <w:sz w:val="18"/>
      <w:szCs w:val="18"/>
    </w:rPr>
  </w:style>
  <w:style w:type="character" w:customStyle="1" w:styleId="51">
    <w:name w:val="批注框文本 字符5"/>
    <w:uiPriority w:val="99"/>
    <w:semiHidden/>
    <w:rPr>
      <w:rFonts w:ascii="宋体" w:cs="宋体"/>
      <w:kern w:val="0"/>
      <w:sz w:val="18"/>
      <w:szCs w:val="18"/>
    </w:rPr>
  </w:style>
  <w:style w:type="character" w:customStyle="1" w:styleId="41">
    <w:name w:val="批注框文本 字符4"/>
    <w:uiPriority w:val="99"/>
    <w:semiHidden/>
    <w:rPr>
      <w:rFonts w:ascii="宋体" w:cs="宋体"/>
      <w:kern w:val="0"/>
      <w:sz w:val="18"/>
      <w:szCs w:val="18"/>
    </w:rPr>
  </w:style>
  <w:style w:type="character" w:customStyle="1" w:styleId="33">
    <w:name w:val="批注框文本 字符3"/>
    <w:uiPriority w:val="99"/>
    <w:semiHidden/>
    <w:rPr>
      <w:rFonts w:ascii="宋体" w:cs="宋体"/>
      <w:kern w:val="0"/>
      <w:sz w:val="18"/>
      <w:szCs w:val="18"/>
    </w:rPr>
  </w:style>
  <w:style w:type="character" w:customStyle="1" w:styleId="23">
    <w:name w:val="批注框文本 字符2"/>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customStyle="1" w:styleId="18">
    <w:name w:val="未处理的提及1"/>
    <w:uiPriority w:val="99"/>
    <w:semiHidden/>
    <w:unhideWhenUsed/>
    <w:rsid w:val="00B4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522212">
      <w:marLeft w:val="0"/>
      <w:marRight w:val="0"/>
      <w:marTop w:val="0"/>
      <w:marBottom w:val="0"/>
      <w:divBdr>
        <w:top w:val="none" w:sz="0" w:space="0" w:color="auto"/>
        <w:left w:val="none" w:sz="0" w:space="0" w:color="auto"/>
        <w:bottom w:val="none" w:sz="0" w:space="0" w:color="auto"/>
        <w:right w:val="none" w:sz="0" w:space="0" w:color="auto"/>
      </w:divBdr>
    </w:div>
    <w:div w:id="1867522213">
      <w:marLeft w:val="0"/>
      <w:marRight w:val="0"/>
      <w:marTop w:val="0"/>
      <w:marBottom w:val="0"/>
      <w:divBdr>
        <w:top w:val="none" w:sz="0" w:space="0" w:color="auto"/>
        <w:left w:val="none" w:sz="0" w:space="0" w:color="auto"/>
        <w:bottom w:val="none" w:sz="0" w:space="0" w:color="auto"/>
        <w:right w:val="none" w:sz="0" w:space="0" w:color="auto"/>
      </w:divBdr>
    </w:div>
    <w:div w:id="1867522214">
      <w:marLeft w:val="0"/>
      <w:marRight w:val="0"/>
      <w:marTop w:val="0"/>
      <w:marBottom w:val="0"/>
      <w:divBdr>
        <w:top w:val="none" w:sz="0" w:space="0" w:color="auto"/>
        <w:left w:val="none" w:sz="0" w:space="0" w:color="auto"/>
        <w:bottom w:val="none" w:sz="0" w:space="0" w:color="auto"/>
        <w:right w:val="none" w:sz="0" w:space="0" w:color="auto"/>
      </w:divBdr>
    </w:div>
    <w:div w:id="1867522215">
      <w:marLeft w:val="0"/>
      <w:marRight w:val="0"/>
      <w:marTop w:val="0"/>
      <w:marBottom w:val="0"/>
      <w:divBdr>
        <w:top w:val="none" w:sz="0" w:space="0" w:color="auto"/>
        <w:left w:val="none" w:sz="0" w:space="0" w:color="auto"/>
        <w:bottom w:val="none" w:sz="0" w:space="0" w:color="auto"/>
        <w:right w:val="none" w:sz="0" w:space="0" w:color="auto"/>
      </w:divBdr>
    </w:div>
    <w:div w:id="1867522216">
      <w:marLeft w:val="0"/>
      <w:marRight w:val="0"/>
      <w:marTop w:val="0"/>
      <w:marBottom w:val="0"/>
      <w:divBdr>
        <w:top w:val="none" w:sz="0" w:space="0" w:color="auto"/>
        <w:left w:val="none" w:sz="0" w:space="0" w:color="auto"/>
        <w:bottom w:val="none" w:sz="0" w:space="0" w:color="auto"/>
        <w:right w:val="none" w:sz="0" w:space="0" w:color="auto"/>
      </w:divBdr>
    </w:div>
    <w:div w:id="1867522217">
      <w:marLeft w:val="0"/>
      <w:marRight w:val="0"/>
      <w:marTop w:val="0"/>
      <w:marBottom w:val="0"/>
      <w:divBdr>
        <w:top w:val="none" w:sz="0" w:space="0" w:color="auto"/>
        <w:left w:val="none" w:sz="0" w:space="0" w:color="auto"/>
        <w:bottom w:val="none" w:sz="0" w:space="0" w:color="auto"/>
        <w:right w:val="none" w:sz="0" w:space="0" w:color="auto"/>
      </w:divBdr>
    </w:div>
    <w:div w:id="1867522218">
      <w:marLeft w:val="0"/>
      <w:marRight w:val="0"/>
      <w:marTop w:val="0"/>
      <w:marBottom w:val="0"/>
      <w:divBdr>
        <w:top w:val="none" w:sz="0" w:space="0" w:color="auto"/>
        <w:left w:val="none" w:sz="0" w:space="0" w:color="auto"/>
        <w:bottom w:val="none" w:sz="0" w:space="0" w:color="auto"/>
        <w:right w:val="none" w:sz="0" w:space="0" w:color="auto"/>
      </w:divBdr>
    </w:div>
    <w:div w:id="1867522219">
      <w:marLeft w:val="0"/>
      <w:marRight w:val="0"/>
      <w:marTop w:val="0"/>
      <w:marBottom w:val="0"/>
      <w:divBdr>
        <w:top w:val="none" w:sz="0" w:space="0" w:color="auto"/>
        <w:left w:val="none" w:sz="0" w:space="0" w:color="auto"/>
        <w:bottom w:val="none" w:sz="0" w:space="0" w:color="auto"/>
        <w:right w:val="none" w:sz="0" w:space="0" w:color="auto"/>
      </w:divBdr>
    </w:div>
    <w:div w:id="1867522220">
      <w:marLeft w:val="0"/>
      <w:marRight w:val="0"/>
      <w:marTop w:val="0"/>
      <w:marBottom w:val="0"/>
      <w:divBdr>
        <w:top w:val="none" w:sz="0" w:space="0" w:color="auto"/>
        <w:left w:val="none" w:sz="0" w:space="0" w:color="auto"/>
        <w:bottom w:val="none" w:sz="0" w:space="0" w:color="auto"/>
        <w:right w:val="none" w:sz="0" w:space="0" w:color="auto"/>
      </w:divBdr>
    </w:div>
    <w:div w:id="1867522221">
      <w:marLeft w:val="0"/>
      <w:marRight w:val="0"/>
      <w:marTop w:val="0"/>
      <w:marBottom w:val="0"/>
      <w:divBdr>
        <w:top w:val="none" w:sz="0" w:space="0" w:color="auto"/>
        <w:left w:val="none" w:sz="0" w:space="0" w:color="auto"/>
        <w:bottom w:val="none" w:sz="0" w:space="0" w:color="auto"/>
        <w:right w:val="none" w:sz="0" w:space="0" w:color="auto"/>
      </w:divBdr>
    </w:div>
    <w:div w:id="1867522222">
      <w:marLeft w:val="0"/>
      <w:marRight w:val="0"/>
      <w:marTop w:val="0"/>
      <w:marBottom w:val="0"/>
      <w:divBdr>
        <w:top w:val="none" w:sz="0" w:space="0" w:color="auto"/>
        <w:left w:val="none" w:sz="0" w:space="0" w:color="auto"/>
        <w:bottom w:val="none" w:sz="0" w:space="0" w:color="auto"/>
        <w:right w:val="none" w:sz="0" w:space="0" w:color="auto"/>
      </w:divBdr>
    </w:div>
    <w:div w:id="1867522223">
      <w:marLeft w:val="0"/>
      <w:marRight w:val="0"/>
      <w:marTop w:val="0"/>
      <w:marBottom w:val="0"/>
      <w:divBdr>
        <w:top w:val="none" w:sz="0" w:space="0" w:color="auto"/>
        <w:left w:val="none" w:sz="0" w:space="0" w:color="auto"/>
        <w:bottom w:val="none" w:sz="0" w:space="0" w:color="auto"/>
        <w:right w:val="none" w:sz="0" w:space="0" w:color="auto"/>
      </w:divBdr>
    </w:div>
    <w:div w:id="1867522224">
      <w:marLeft w:val="0"/>
      <w:marRight w:val="0"/>
      <w:marTop w:val="0"/>
      <w:marBottom w:val="0"/>
      <w:divBdr>
        <w:top w:val="none" w:sz="0" w:space="0" w:color="auto"/>
        <w:left w:val="none" w:sz="0" w:space="0" w:color="auto"/>
        <w:bottom w:val="none" w:sz="0" w:space="0" w:color="auto"/>
        <w:right w:val="none" w:sz="0" w:space="0" w:color="auto"/>
      </w:divBdr>
    </w:div>
    <w:div w:id="1867522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6</cp:revision>
  <cp:lastPrinted>2023-08-18T08:36:00Z</cp:lastPrinted>
  <dcterms:created xsi:type="dcterms:W3CDTF">2024-04-07T01:30:00Z</dcterms:created>
  <dcterms:modified xsi:type="dcterms:W3CDTF">2024-04-26T08:58:00Z</dcterms:modified>
</cp:coreProperties>
</file>