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69A" w:rsidRDefault="00B3569A">
      <w:pPr>
        <w:jc w:val="center"/>
        <w:rPr>
          <w:rFonts w:ascii="Times New Roman" w:eastAsia="黑体" w:cs="Times New Roman"/>
          <w:b/>
          <w:sz w:val="32"/>
          <w:szCs w:val="32"/>
        </w:rPr>
      </w:pPr>
      <w:bookmarkStart w:id="0" w:name="_GoBack"/>
      <w:bookmarkEnd w:id="0"/>
      <w:r>
        <w:rPr>
          <w:rFonts w:ascii="Times New Roman" w:eastAsia="黑体" w:cs="Times New Roman" w:hint="eastAsia"/>
          <w:b/>
          <w:sz w:val="32"/>
          <w:szCs w:val="32"/>
        </w:rPr>
        <w:t>《</w:t>
      </w:r>
      <w:r>
        <w:rPr>
          <w:rFonts w:ascii="Times New Roman" w:eastAsia="黑体" w:cs="Times New Roman"/>
          <w:b/>
          <w:sz w:val="32"/>
          <w:szCs w:val="32"/>
        </w:rPr>
        <w:t>Web</w:t>
      </w:r>
      <w:r>
        <w:rPr>
          <w:rFonts w:ascii="Times New Roman" w:eastAsia="黑体" w:cs="Times New Roman" w:hint="eastAsia"/>
          <w:b/>
          <w:sz w:val="32"/>
          <w:szCs w:val="32"/>
        </w:rPr>
        <w:t>前端开发技术》课程教学大纲</w:t>
      </w:r>
    </w:p>
    <w:p w:rsidR="00B3569A" w:rsidRDefault="00B3569A">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20"/>
        <w:gridCol w:w="1769"/>
        <w:gridCol w:w="1762"/>
        <w:gridCol w:w="1252"/>
        <w:gridCol w:w="630"/>
        <w:gridCol w:w="697"/>
        <w:gridCol w:w="1516"/>
      </w:tblGrid>
      <w:tr w:rsidR="00B3569A" w:rsidTr="002251B8">
        <w:trPr>
          <w:trHeight w:val="351"/>
        </w:trPr>
        <w:tc>
          <w:tcPr>
            <w:tcW w:w="785" w:type="pct"/>
            <w:tcBorders>
              <w:top w:val="single" w:sz="12" w:space="0" w:color="auto"/>
            </w:tcBorders>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15" w:type="pct"/>
            <w:gridSpan w:val="6"/>
            <w:tcBorders>
              <w:top w:val="single" w:sz="12" w:space="0" w:color="auto"/>
            </w:tcBorders>
            <w:vAlign w:val="center"/>
          </w:tcPr>
          <w:p w:rsidR="00B3569A" w:rsidRDefault="00B3569A">
            <w:pPr>
              <w:snapToGrid w:val="0"/>
              <w:jc w:val="center"/>
              <w:rPr>
                <w:rFonts w:ascii="Times New Roman" w:cs="Times New Roman"/>
                <w:b/>
                <w:kern w:val="2"/>
                <w:sz w:val="21"/>
                <w:szCs w:val="21"/>
              </w:rPr>
            </w:pPr>
            <w:r>
              <w:rPr>
                <w:rFonts w:ascii="Times New Roman" w:cs="Times New Roman"/>
                <w:b/>
                <w:kern w:val="2"/>
                <w:sz w:val="24"/>
                <w:szCs w:val="24"/>
                <w:lang w:bidi="ar"/>
              </w:rPr>
              <w:t>Web</w:t>
            </w:r>
            <w:r>
              <w:rPr>
                <w:rFonts w:ascii="Times New Roman" w:cs="Times New Roman" w:hint="eastAsia"/>
                <w:b/>
                <w:kern w:val="2"/>
                <w:sz w:val="24"/>
                <w:szCs w:val="24"/>
                <w:lang w:bidi="ar"/>
              </w:rPr>
              <w:t>前端开发技术</w:t>
            </w:r>
          </w:p>
        </w:tc>
      </w:tr>
      <w:tr w:rsidR="00B3569A" w:rsidTr="002251B8">
        <w:trPr>
          <w:trHeight w:val="357"/>
        </w:trPr>
        <w:tc>
          <w:tcPr>
            <w:tcW w:w="785" w:type="pct"/>
            <w:tcBorders>
              <w:top w:val="single" w:sz="12" w:space="0" w:color="auto"/>
            </w:tcBorders>
            <w:vAlign w:val="center"/>
          </w:tcPr>
          <w:p w:rsidR="00B3569A" w:rsidRDefault="00B3569A">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644" w:type="pct"/>
            <w:gridSpan w:val="3"/>
            <w:tcBorders>
              <w:top w:val="single" w:sz="12" w:space="0" w:color="auto"/>
              <w:right w:val="single" w:sz="12" w:space="0" w:color="auto"/>
            </w:tcBorders>
            <w:vAlign w:val="center"/>
          </w:tcPr>
          <w:p w:rsidR="00B3569A" w:rsidRDefault="00B3569A">
            <w:pPr>
              <w:snapToGrid w:val="0"/>
              <w:spacing w:line="400" w:lineRule="exact"/>
              <w:jc w:val="center"/>
              <w:rPr>
                <w:rFonts w:ascii="Times New Roman" w:eastAsia="微软雅黑" w:cs="Times New Roman"/>
                <w:b/>
                <w:kern w:val="2"/>
                <w:sz w:val="21"/>
                <w:szCs w:val="21"/>
              </w:rPr>
            </w:pPr>
            <w:r>
              <w:rPr>
                <w:rFonts w:ascii="微软雅黑" w:eastAsia="微软雅黑" w:hAnsi="微软雅黑" w:cs="微软雅黑"/>
                <w:sz w:val="21"/>
                <w:szCs w:val="21"/>
                <w:shd w:val="clear" w:color="auto" w:fill="FFFFFF"/>
              </w:rPr>
              <w:t>Web Front-end Development Technology</w:t>
            </w:r>
          </w:p>
        </w:tc>
        <w:tc>
          <w:tcPr>
            <w:tcW w:w="733" w:type="pct"/>
            <w:gridSpan w:val="2"/>
            <w:tcBorders>
              <w:top w:val="single" w:sz="12" w:space="0" w:color="auto"/>
              <w:right w:val="single" w:sz="12" w:space="0" w:color="auto"/>
            </w:tcBorders>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838" w:type="pct"/>
            <w:tcBorders>
              <w:top w:val="single" w:sz="12" w:space="0" w:color="auto"/>
            </w:tcBorders>
            <w:vAlign w:val="center"/>
          </w:tcPr>
          <w:p w:rsidR="00B3569A" w:rsidRDefault="00B3569A">
            <w:pPr>
              <w:snapToGrid w:val="0"/>
              <w:spacing w:line="400" w:lineRule="exact"/>
              <w:jc w:val="center"/>
              <w:rPr>
                <w:rFonts w:ascii="Times New Roman" w:cs="Times New Roman"/>
                <w:b/>
                <w:kern w:val="2"/>
                <w:sz w:val="21"/>
                <w:szCs w:val="21"/>
              </w:rPr>
            </w:pPr>
            <w:r>
              <w:rPr>
                <w:rFonts w:hAnsi="宋体"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Pr>
                <w:rFonts w:ascii="Segoe UI Emoji" w:hAnsi="Segoe UI Emoji" w:cs="Segoe UI Emoji"/>
                <w:kern w:val="2"/>
                <w:sz w:val="21"/>
                <w:szCs w:val="21"/>
                <w:lang w:bidi="ar"/>
              </w:rPr>
              <w:t>☑</w:t>
            </w:r>
            <w:r>
              <w:rPr>
                <w:rFonts w:ascii="Times New Roman" w:cs="Times New Roman" w:hint="eastAsia"/>
                <w:kern w:val="2"/>
                <w:sz w:val="21"/>
                <w:szCs w:val="21"/>
                <w:lang w:bidi="ar"/>
              </w:rPr>
              <w:t>否</w:t>
            </w:r>
          </w:p>
        </w:tc>
      </w:tr>
      <w:tr w:rsidR="00B3569A" w:rsidTr="002251B8">
        <w:trPr>
          <w:trHeight w:val="779"/>
        </w:trPr>
        <w:tc>
          <w:tcPr>
            <w:tcW w:w="785"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78" w:type="pct"/>
            <w:vAlign w:val="center"/>
          </w:tcPr>
          <w:p w:rsidR="00B3569A" w:rsidRDefault="00B3569A">
            <w:pPr>
              <w:snapToGrid w:val="0"/>
              <w:spacing w:line="400" w:lineRule="exact"/>
              <w:jc w:val="center"/>
              <w:rPr>
                <w:rFonts w:ascii="Times New Roman" w:cs="Times New Roman"/>
                <w:color w:val="000000"/>
                <w:sz w:val="24"/>
                <w:szCs w:val="24"/>
              </w:rPr>
            </w:pPr>
            <w:r>
              <w:rPr>
                <w:rFonts w:ascii="Times New Roman" w:cs="Times New Roman"/>
                <w:color w:val="000000"/>
                <w:sz w:val="24"/>
                <w:szCs w:val="24"/>
              </w:rPr>
              <w:t>10112167</w:t>
            </w:r>
          </w:p>
          <w:p w:rsidR="00B3569A" w:rsidRDefault="00B3569A">
            <w:pPr>
              <w:snapToGrid w:val="0"/>
              <w:spacing w:line="400" w:lineRule="exact"/>
              <w:jc w:val="center"/>
              <w:rPr>
                <w:rFonts w:ascii="Times New Roman" w:cs="Times New Roman"/>
                <w:color w:val="000000"/>
                <w:sz w:val="24"/>
                <w:szCs w:val="24"/>
              </w:rPr>
            </w:pPr>
            <w:r>
              <w:rPr>
                <w:rFonts w:ascii="Times New Roman" w:cs="Times New Roman"/>
                <w:color w:val="000000"/>
                <w:szCs w:val="21"/>
              </w:rPr>
              <w:t>10114093</w:t>
            </w:r>
          </w:p>
        </w:tc>
        <w:tc>
          <w:tcPr>
            <w:tcW w:w="974"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92"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b/>
                <w:kern w:val="2"/>
                <w:sz w:val="21"/>
                <w:szCs w:val="21"/>
              </w:rPr>
              <w:t>4</w:t>
            </w:r>
          </w:p>
        </w:tc>
        <w:tc>
          <w:tcPr>
            <w:tcW w:w="348"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223" w:type="pct"/>
            <w:gridSpan w:val="2"/>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sz w:val="21"/>
                <w:szCs w:val="21"/>
              </w:rPr>
              <w:t>64</w:t>
            </w:r>
            <w:r>
              <w:rPr>
                <w:rFonts w:ascii="Times New Roman" w:cs="Times New Roman" w:hint="eastAsia"/>
                <w:kern w:val="2"/>
                <w:sz w:val="21"/>
                <w:szCs w:val="21"/>
                <w:lang w:bidi="ar"/>
              </w:rPr>
              <w:t>（含实践</w:t>
            </w:r>
            <w:r>
              <w:rPr>
                <w:rFonts w:ascii="Times New Roman" w:cs="Times New Roman"/>
                <w:sz w:val="21"/>
                <w:szCs w:val="21"/>
              </w:rPr>
              <w:t>32</w:t>
            </w:r>
            <w:r>
              <w:rPr>
                <w:rFonts w:ascii="Times New Roman" w:cs="Times New Roman" w:hint="eastAsia"/>
                <w:kern w:val="2"/>
                <w:sz w:val="21"/>
                <w:szCs w:val="21"/>
                <w:lang w:bidi="ar"/>
              </w:rPr>
              <w:t>）</w:t>
            </w:r>
          </w:p>
        </w:tc>
      </w:tr>
      <w:tr w:rsidR="00B3569A" w:rsidTr="002251B8">
        <w:trPr>
          <w:trHeight w:val="636"/>
        </w:trPr>
        <w:tc>
          <w:tcPr>
            <w:tcW w:w="785"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78" w:type="pct"/>
            <w:vAlign w:val="center"/>
          </w:tcPr>
          <w:p w:rsidR="00B3569A" w:rsidRDefault="00B3569A">
            <w:pPr>
              <w:snapToGrid w:val="0"/>
              <w:spacing w:line="400" w:lineRule="exact"/>
              <w:rPr>
                <w:rFonts w:hAnsi="宋体"/>
                <w:kern w:val="2"/>
                <w:sz w:val="21"/>
                <w:szCs w:val="21"/>
              </w:rPr>
            </w:pPr>
            <w:r>
              <w:rPr>
                <w:rFonts w:hAnsi="宋体" w:hint="eastAsia"/>
                <w:kern w:val="2"/>
                <w:sz w:val="21"/>
                <w:szCs w:val="21"/>
                <w:lang w:bidi="ar"/>
              </w:rPr>
              <w:t>□通识教育课程</w:t>
            </w:r>
          </w:p>
          <w:p w:rsidR="00B3569A" w:rsidRDefault="00B3569A">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B3569A" w:rsidRDefault="00B3569A">
            <w:pPr>
              <w:snapToGrid w:val="0"/>
              <w:spacing w:line="400" w:lineRule="exact"/>
              <w:rPr>
                <w:rFonts w:hAnsi="宋体"/>
                <w:kern w:val="2"/>
                <w:sz w:val="21"/>
                <w:szCs w:val="21"/>
              </w:rPr>
            </w:pPr>
            <w:r>
              <w:rPr>
                <w:rFonts w:ascii="Segoe UI Emoji" w:hAnsi="Segoe UI Emoji" w:cs="Segoe UI Emoji"/>
                <w:kern w:val="2"/>
                <w:sz w:val="21"/>
                <w:szCs w:val="21"/>
                <w:lang w:bidi="ar"/>
              </w:rPr>
              <w:t>☑</w:t>
            </w:r>
            <w:r>
              <w:rPr>
                <w:rFonts w:hAnsi="宋体" w:hint="eastAsia"/>
                <w:kern w:val="2"/>
                <w:sz w:val="21"/>
                <w:szCs w:val="21"/>
                <w:lang w:bidi="ar"/>
              </w:rPr>
              <w:t>专业教育课程</w:t>
            </w:r>
          </w:p>
          <w:p w:rsidR="00B3569A" w:rsidRDefault="00B3569A">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B3569A" w:rsidRDefault="00B3569A">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974"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92" w:type="pct"/>
            <w:vAlign w:val="center"/>
          </w:tcPr>
          <w:p w:rsidR="00B3569A" w:rsidRDefault="00B3569A">
            <w:pPr>
              <w:snapToGrid w:val="0"/>
              <w:spacing w:line="400" w:lineRule="exact"/>
              <w:jc w:val="center"/>
              <w:rPr>
                <w:rFonts w:hAnsi="宋体"/>
                <w:kern w:val="2"/>
                <w:sz w:val="21"/>
                <w:szCs w:val="21"/>
              </w:rPr>
            </w:pPr>
            <w:r>
              <w:rPr>
                <w:rFonts w:ascii="Segoe UI Emoji" w:hAnsi="Segoe UI Emoji" w:cs="Segoe UI Emoji"/>
                <w:kern w:val="2"/>
                <w:sz w:val="21"/>
                <w:szCs w:val="21"/>
                <w:lang w:bidi="ar"/>
              </w:rPr>
              <w:t>☑</w:t>
            </w:r>
            <w:r>
              <w:rPr>
                <w:rFonts w:hAnsi="宋体" w:hint="eastAsia"/>
                <w:kern w:val="2"/>
                <w:sz w:val="21"/>
                <w:szCs w:val="21"/>
                <w:lang w:bidi="ar"/>
              </w:rPr>
              <w:t>必修</w:t>
            </w:r>
          </w:p>
          <w:p w:rsidR="00B3569A" w:rsidRDefault="00B3569A">
            <w:pPr>
              <w:snapToGrid w:val="0"/>
              <w:spacing w:line="400" w:lineRule="exact"/>
              <w:jc w:val="center"/>
              <w:rPr>
                <w:rFonts w:hAnsi="宋体"/>
                <w:kern w:val="2"/>
                <w:sz w:val="21"/>
                <w:szCs w:val="21"/>
              </w:rPr>
            </w:pPr>
            <w:r>
              <w:rPr>
                <w:rFonts w:hAnsi="宋体" w:hint="eastAsia"/>
                <w:kern w:val="2"/>
                <w:sz w:val="21"/>
                <w:szCs w:val="21"/>
                <w:lang w:bidi="ar"/>
              </w:rPr>
              <w:t>□选修</w:t>
            </w:r>
          </w:p>
          <w:p w:rsidR="00B3569A" w:rsidRDefault="00B3569A">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348" w:type="pct"/>
            <w:vAlign w:val="center"/>
          </w:tcPr>
          <w:p w:rsidR="00B3569A" w:rsidRDefault="00B3569A">
            <w:pPr>
              <w:snapToGrid w:val="0"/>
              <w:spacing w:line="400" w:lineRule="exact"/>
              <w:jc w:val="center"/>
              <w:rPr>
                <w:rFonts w:hAnsi="宋体"/>
                <w:b/>
                <w:kern w:val="2"/>
                <w:sz w:val="21"/>
                <w:szCs w:val="21"/>
              </w:rPr>
            </w:pPr>
            <w:r>
              <w:rPr>
                <w:rFonts w:hAnsi="宋体" w:hint="eastAsia"/>
                <w:b/>
                <w:kern w:val="2"/>
                <w:sz w:val="21"/>
                <w:szCs w:val="21"/>
              </w:rPr>
              <w:t>课程形态</w:t>
            </w:r>
          </w:p>
        </w:tc>
        <w:tc>
          <w:tcPr>
            <w:tcW w:w="1223" w:type="pct"/>
            <w:gridSpan w:val="2"/>
            <w:vAlign w:val="center"/>
          </w:tcPr>
          <w:p w:rsidR="00B3569A" w:rsidRDefault="00B3569A">
            <w:pPr>
              <w:snapToGrid w:val="0"/>
              <w:spacing w:line="400" w:lineRule="exact"/>
              <w:rPr>
                <w:rFonts w:hAnsi="宋体"/>
                <w:kern w:val="2"/>
                <w:sz w:val="21"/>
                <w:szCs w:val="21"/>
              </w:rPr>
            </w:pPr>
            <w:r>
              <w:rPr>
                <w:rFonts w:hAnsi="宋体" w:hint="eastAsia"/>
                <w:kern w:val="2"/>
                <w:sz w:val="21"/>
                <w:szCs w:val="21"/>
                <w:lang w:bidi="ar"/>
              </w:rPr>
              <w:t>□线上</w:t>
            </w:r>
          </w:p>
          <w:p w:rsidR="00B3569A" w:rsidRDefault="00B3569A">
            <w:pPr>
              <w:snapToGrid w:val="0"/>
              <w:spacing w:line="400" w:lineRule="exact"/>
              <w:rPr>
                <w:rFonts w:hAnsi="宋体"/>
                <w:kern w:val="2"/>
                <w:sz w:val="21"/>
                <w:szCs w:val="21"/>
              </w:rPr>
            </w:pPr>
            <w:r>
              <w:rPr>
                <w:rFonts w:ascii="Segoe UI Emoji" w:hAnsi="Segoe UI Emoji" w:cs="Segoe UI Emoji"/>
                <w:kern w:val="2"/>
                <w:sz w:val="21"/>
                <w:szCs w:val="21"/>
                <w:lang w:bidi="ar"/>
              </w:rPr>
              <w:t>☑</w:t>
            </w:r>
            <w:r>
              <w:rPr>
                <w:rFonts w:hAnsi="宋体" w:hint="eastAsia"/>
                <w:kern w:val="2"/>
                <w:sz w:val="21"/>
                <w:szCs w:val="21"/>
                <w:lang w:bidi="ar"/>
              </w:rPr>
              <w:t>线下</w:t>
            </w:r>
          </w:p>
          <w:p w:rsidR="00B3569A" w:rsidRDefault="00B3569A">
            <w:pPr>
              <w:snapToGrid w:val="0"/>
              <w:spacing w:line="400" w:lineRule="exact"/>
              <w:rPr>
                <w:rFonts w:hAnsi="宋体"/>
                <w:kern w:val="2"/>
                <w:sz w:val="21"/>
                <w:szCs w:val="21"/>
              </w:rPr>
            </w:pPr>
            <w:r>
              <w:rPr>
                <w:rFonts w:hAnsi="宋体" w:hint="eastAsia"/>
                <w:kern w:val="2"/>
                <w:sz w:val="21"/>
                <w:szCs w:val="21"/>
                <w:lang w:bidi="ar"/>
              </w:rPr>
              <w:t>□线上线下混合式</w:t>
            </w:r>
          </w:p>
          <w:p w:rsidR="00B3569A" w:rsidRDefault="00B3569A">
            <w:pPr>
              <w:snapToGrid w:val="0"/>
              <w:spacing w:line="400" w:lineRule="exact"/>
              <w:rPr>
                <w:rFonts w:hAnsi="宋体"/>
                <w:kern w:val="2"/>
                <w:sz w:val="21"/>
                <w:szCs w:val="21"/>
                <w:lang w:bidi="ar"/>
              </w:rPr>
            </w:pPr>
            <w:r>
              <w:rPr>
                <w:rFonts w:hAnsi="宋体" w:hint="eastAsia"/>
                <w:kern w:val="2"/>
                <w:sz w:val="21"/>
                <w:szCs w:val="21"/>
                <w:lang w:bidi="ar"/>
              </w:rPr>
              <w:t>□社会实践</w:t>
            </w:r>
          </w:p>
          <w:p w:rsidR="00B3569A" w:rsidRDefault="00B3569A">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B3569A" w:rsidTr="002251B8">
        <w:trPr>
          <w:trHeight w:val="636"/>
        </w:trPr>
        <w:tc>
          <w:tcPr>
            <w:tcW w:w="785"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15" w:type="pct"/>
            <w:gridSpan w:val="6"/>
            <w:vAlign w:val="center"/>
          </w:tcPr>
          <w:p w:rsidR="00B3569A" w:rsidRDefault="00B3569A">
            <w:pPr>
              <w:snapToGrid w:val="0"/>
              <w:spacing w:line="400" w:lineRule="exact"/>
              <w:rPr>
                <w:rFonts w:hAnsi="宋体"/>
                <w:kern w:val="2"/>
                <w:sz w:val="21"/>
                <w:szCs w:val="21"/>
              </w:rPr>
            </w:pPr>
            <w:r>
              <w:rPr>
                <w:rFonts w:hAnsi="宋体" w:hint="eastAsia"/>
                <w:kern w:val="2"/>
                <w:sz w:val="21"/>
                <w:szCs w:val="21"/>
                <w:lang w:bidi="ar"/>
              </w:rPr>
              <w:t>□闭卷</w:t>
            </w:r>
            <w:r>
              <w:rPr>
                <w:rFonts w:hAnsi="宋体"/>
                <w:kern w:val="2"/>
                <w:sz w:val="21"/>
                <w:szCs w:val="21"/>
                <w:lang w:bidi="ar"/>
              </w:rPr>
              <w:t xml:space="preserve">  </w:t>
            </w:r>
            <w:r>
              <w:rPr>
                <w:rFonts w:ascii="Segoe UI Emoji" w:hAnsi="Segoe UI Emoji" w:cs="Segoe UI Emoji"/>
                <w:kern w:val="2"/>
                <w:sz w:val="21"/>
                <w:szCs w:val="21"/>
                <w:lang w:bidi="ar"/>
              </w:rPr>
              <w:t>☑</w:t>
            </w:r>
            <w:r>
              <w:rPr>
                <w:rFonts w:hAnsi="宋体" w:hint="eastAsia"/>
                <w:kern w:val="2"/>
                <w:sz w:val="21"/>
                <w:szCs w:val="21"/>
                <w:lang w:bidi="ar"/>
              </w:rPr>
              <w:t>开卷</w:t>
            </w:r>
            <w:r>
              <w:rPr>
                <w:rFonts w:hAnsi="宋体"/>
                <w:kern w:val="2"/>
                <w:sz w:val="21"/>
                <w:szCs w:val="21"/>
                <w:lang w:bidi="ar"/>
              </w:rPr>
              <w:t xml:space="preserve">  </w:t>
            </w:r>
            <w:r>
              <w:rPr>
                <w:rFonts w:hAnsi="宋体" w:hint="eastAsia"/>
                <w:kern w:val="2"/>
                <w:sz w:val="21"/>
                <w:szCs w:val="21"/>
                <w:lang w:bidi="ar"/>
              </w:rPr>
              <w:t>□课程论文</w:t>
            </w:r>
            <w:r>
              <w:rPr>
                <w:rFonts w:hAnsi="宋体"/>
                <w:kern w:val="2"/>
                <w:sz w:val="21"/>
                <w:szCs w:val="21"/>
                <w:lang w:bidi="ar"/>
              </w:rPr>
              <w:t xml:space="preserve"> </w:t>
            </w:r>
            <w:r>
              <w:rPr>
                <w:rFonts w:ascii="Segoe UI Emoji" w:hAnsi="Segoe UI Emoji" w:cs="Segoe UI Emoji"/>
                <w:kern w:val="2"/>
                <w:sz w:val="21"/>
                <w:szCs w:val="21"/>
                <w:lang w:bidi="ar"/>
              </w:rPr>
              <w:t>☑</w:t>
            </w:r>
            <w:r>
              <w:rPr>
                <w:rFonts w:hAnsi="宋体" w:hint="eastAsia"/>
                <w:kern w:val="2"/>
                <w:sz w:val="21"/>
                <w:szCs w:val="21"/>
                <w:lang w:bidi="ar"/>
              </w:rPr>
              <w:t>课程作品</w:t>
            </w:r>
            <w:r>
              <w:rPr>
                <w:rFonts w:hAnsi="宋体"/>
                <w:kern w:val="2"/>
                <w:sz w:val="21"/>
                <w:szCs w:val="21"/>
                <w:lang w:bidi="ar"/>
              </w:rPr>
              <w:t xml:space="preserve">  </w:t>
            </w:r>
            <w:r>
              <w:rPr>
                <w:rFonts w:hAnsi="宋体" w:hint="eastAsia"/>
                <w:kern w:val="2"/>
                <w:sz w:val="21"/>
                <w:szCs w:val="21"/>
                <w:lang w:bidi="ar"/>
              </w:rPr>
              <w:t>□汇报展示</w:t>
            </w:r>
            <w:r>
              <w:rPr>
                <w:rFonts w:hAnsi="宋体"/>
                <w:kern w:val="2"/>
                <w:sz w:val="21"/>
                <w:szCs w:val="21"/>
                <w:lang w:bidi="ar"/>
              </w:rPr>
              <w:t xml:space="preserve">  </w:t>
            </w:r>
            <w:r>
              <w:rPr>
                <w:rFonts w:hAnsi="宋体" w:hint="eastAsia"/>
                <w:kern w:val="2"/>
                <w:sz w:val="21"/>
                <w:szCs w:val="21"/>
                <w:lang w:bidi="ar"/>
              </w:rPr>
              <w:t>□报告</w:t>
            </w:r>
            <w:r>
              <w:rPr>
                <w:rFonts w:hAnsi="宋体"/>
                <w:kern w:val="2"/>
                <w:sz w:val="21"/>
                <w:szCs w:val="21"/>
                <w:lang w:bidi="ar"/>
              </w:rPr>
              <w:t xml:space="preserve">  </w:t>
            </w:r>
          </w:p>
          <w:p w:rsidR="00B3569A" w:rsidRDefault="00B3569A">
            <w:pPr>
              <w:snapToGrid w:val="0"/>
              <w:spacing w:line="400" w:lineRule="exact"/>
              <w:rPr>
                <w:rFonts w:ascii="Times New Roman" w:cs="Times New Roman"/>
                <w:kern w:val="2"/>
                <w:sz w:val="21"/>
                <w:szCs w:val="21"/>
              </w:rPr>
            </w:pPr>
            <w:r>
              <w:rPr>
                <w:rFonts w:ascii="Segoe UI Emoji" w:hAnsi="Segoe UI Emoji" w:cs="Segoe UI Emoji"/>
                <w:kern w:val="2"/>
                <w:sz w:val="21"/>
                <w:szCs w:val="21"/>
                <w:lang w:bidi="ar"/>
              </w:rPr>
              <w:t>☑</w:t>
            </w:r>
            <w:r>
              <w:rPr>
                <w:rFonts w:hAnsi="宋体" w:hint="eastAsia"/>
                <w:kern w:val="2"/>
                <w:sz w:val="21"/>
                <w:szCs w:val="21"/>
                <w:lang w:bidi="ar"/>
              </w:rPr>
              <w:t>课堂表现</w:t>
            </w:r>
            <w:r>
              <w:rPr>
                <w:rFonts w:hAnsi="宋体"/>
                <w:kern w:val="2"/>
                <w:sz w:val="21"/>
                <w:szCs w:val="21"/>
                <w:lang w:bidi="ar"/>
              </w:rPr>
              <w:t xml:space="preserve">  </w:t>
            </w:r>
            <w:r>
              <w:rPr>
                <w:rFonts w:hAnsi="宋体" w:hint="eastAsia"/>
                <w:kern w:val="2"/>
                <w:sz w:val="21"/>
                <w:szCs w:val="21"/>
                <w:lang w:bidi="ar"/>
              </w:rPr>
              <w:t>□阶段性测试</w:t>
            </w:r>
            <w:r>
              <w:rPr>
                <w:rFonts w:hAnsi="宋体"/>
                <w:kern w:val="2"/>
                <w:sz w:val="21"/>
                <w:szCs w:val="21"/>
                <w:lang w:bidi="ar"/>
              </w:rPr>
              <w:t xml:space="preserve">  </w:t>
            </w:r>
            <w:r>
              <w:rPr>
                <w:rFonts w:ascii="Segoe UI Emoji" w:hAnsi="Segoe UI Emoji" w:cs="Segoe UI Emoji"/>
                <w:kern w:val="2"/>
                <w:sz w:val="21"/>
                <w:szCs w:val="21"/>
                <w:lang w:bidi="ar"/>
              </w:rPr>
              <w:t>☑</w:t>
            </w:r>
            <w:r>
              <w:rPr>
                <w:rFonts w:hAnsi="宋体" w:hint="eastAsia"/>
                <w:kern w:val="2"/>
                <w:sz w:val="21"/>
                <w:szCs w:val="21"/>
                <w:lang w:bidi="ar"/>
              </w:rPr>
              <w:t>平时作业</w:t>
            </w:r>
            <w:r>
              <w:rPr>
                <w:rFonts w:hAnsi="宋体"/>
                <w:kern w:val="2"/>
                <w:sz w:val="21"/>
                <w:szCs w:val="21"/>
                <w:lang w:bidi="ar"/>
              </w:rPr>
              <w:t xml:space="preserve">  </w:t>
            </w:r>
            <w:r>
              <w:rPr>
                <w:rFonts w:hAnsi="宋体"/>
                <w:sz w:val="21"/>
                <w:szCs w:val="21"/>
                <w:lang w:bidi="ar"/>
              </w:rPr>
              <w:t xml:space="preserve"> </w:t>
            </w:r>
            <w:r>
              <w:rPr>
                <w:rFonts w:hAnsi="宋体" w:hint="eastAsia"/>
                <w:kern w:val="2"/>
                <w:sz w:val="21"/>
                <w:szCs w:val="21"/>
                <w:lang w:bidi="ar"/>
              </w:rPr>
              <w:t>□</w:t>
            </w:r>
            <w:r>
              <w:rPr>
                <w:rFonts w:hAnsi="宋体" w:hint="eastAsia"/>
                <w:sz w:val="21"/>
                <w:szCs w:val="21"/>
                <w:lang w:bidi="ar"/>
              </w:rPr>
              <w:t>其他</w:t>
            </w:r>
            <w:r>
              <w:rPr>
                <w:rFonts w:hAnsi="宋体"/>
                <w:sz w:val="21"/>
                <w:szCs w:val="21"/>
                <w:lang w:bidi="ar"/>
              </w:rPr>
              <w:t xml:space="preserve"> </w:t>
            </w:r>
            <w:r>
              <w:rPr>
                <w:rFonts w:hAnsi="宋体" w:hint="eastAsia"/>
                <w:sz w:val="21"/>
                <w:szCs w:val="21"/>
                <w:lang w:bidi="ar"/>
              </w:rPr>
              <w:t>（可多选）</w:t>
            </w:r>
          </w:p>
        </w:tc>
      </w:tr>
      <w:tr w:rsidR="00B3569A" w:rsidTr="002251B8">
        <w:trPr>
          <w:trHeight w:val="698"/>
        </w:trPr>
        <w:tc>
          <w:tcPr>
            <w:tcW w:w="785"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952" w:type="pct"/>
            <w:gridSpan w:val="2"/>
            <w:vAlign w:val="center"/>
          </w:tcPr>
          <w:p w:rsidR="00B3569A" w:rsidRDefault="00B3569A">
            <w:pPr>
              <w:snapToGrid w:val="0"/>
              <w:spacing w:line="400" w:lineRule="exact"/>
              <w:jc w:val="center"/>
              <w:rPr>
                <w:rFonts w:ascii="Times New Roman" w:cs="Times New Roman"/>
                <w:sz w:val="24"/>
                <w:szCs w:val="24"/>
              </w:rPr>
            </w:pPr>
            <w:r>
              <w:rPr>
                <w:rFonts w:ascii="Times New Roman" w:cs="Times New Roman" w:hint="eastAsia"/>
                <w:sz w:val="24"/>
                <w:szCs w:val="24"/>
              </w:rPr>
              <w:t>大数据与智能工程学院</w:t>
            </w:r>
          </w:p>
        </w:tc>
        <w:tc>
          <w:tcPr>
            <w:tcW w:w="692" w:type="pct"/>
            <w:vAlign w:val="center"/>
          </w:tcPr>
          <w:p w:rsidR="00B3569A" w:rsidRDefault="00B3569A">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B3569A" w:rsidRDefault="00B3569A">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571" w:type="pct"/>
            <w:gridSpan w:val="3"/>
            <w:vAlign w:val="center"/>
          </w:tcPr>
          <w:p w:rsidR="00B3569A" w:rsidRDefault="00B3569A">
            <w:pPr>
              <w:snapToGrid w:val="0"/>
              <w:spacing w:line="400" w:lineRule="exact"/>
              <w:jc w:val="center"/>
              <w:rPr>
                <w:rFonts w:ascii="Times New Roman" w:cs="Times New Roman"/>
                <w:sz w:val="24"/>
                <w:szCs w:val="24"/>
              </w:rPr>
            </w:pPr>
            <w:r>
              <w:rPr>
                <w:rFonts w:ascii="Times New Roman" w:cs="Times New Roman" w:hint="eastAsia"/>
                <w:sz w:val="24"/>
                <w:szCs w:val="24"/>
              </w:rPr>
              <w:t>计算机科学与技术</w:t>
            </w:r>
          </w:p>
        </w:tc>
      </w:tr>
      <w:tr w:rsidR="00B3569A" w:rsidTr="002251B8">
        <w:trPr>
          <w:trHeight w:val="559"/>
        </w:trPr>
        <w:tc>
          <w:tcPr>
            <w:tcW w:w="785"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952" w:type="pct"/>
            <w:gridSpan w:val="2"/>
            <w:vAlign w:val="center"/>
          </w:tcPr>
          <w:p w:rsidR="00B3569A" w:rsidRDefault="00B3569A">
            <w:pPr>
              <w:snapToGrid w:val="0"/>
              <w:spacing w:line="400" w:lineRule="exact"/>
              <w:jc w:val="center"/>
              <w:rPr>
                <w:rFonts w:ascii="Times New Roman" w:cs="Times New Roman"/>
                <w:sz w:val="24"/>
                <w:szCs w:val="24"/>
              </w:rPr>
            </w:pPr>
            <w:r>
              <w:rPr>
                <w:rFonts w:ascii="Times New Roman" w:cs="Times New Roman" w:hint="eastAsia"/>
                <w:sz w:val="24"/>
                <w:szCs w:val="24"/>
              </w:rPr>
              <w:t>计算机科学与技术、物联网工程、数据科学与大数据技术专业</w:t>
            </w:r>
          </w:p>
        </w:tc>
        <w:tc>
          <w:tcPr>
            <w:tcW w:w="692"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571" w:type="pct"/>
            <w:gridSpan w:val="3"/>
            <w:vAlign w:val="center"/>
          </w:tcPr>
          <w:p w:rsidR="00B3569A" w:rsidRDefault="00B3569A">
            <w:pPr>
              <w:snapToGrid w:val="0"/>
              <w:spacing w:line="400" w:lineRule="exact"/>
              <w:jc w:val="center"/>
              <w:rPr>
                <w:rFonts w:ascii="Times New Roman" w:cs="Times New Roman"/>
                <w:sz w:val="24"/>
                <w:szCs w:val="24"/>
              </w:rPr>
            </w:pPr>
            <w:r>
              <w:rPr>
                <w:rFonts w:ascii="Times New Roman" w:cs="Times New Roman" w:hint="eastAsia"/>
                <w:sz w:val="24"/>
                <w:szCs w:val="24"/>
              </w:rPr>
              <w:t>第</w:t>
            </w:r>
            <w:r>
              <w:rPr>
                <w:rFonts w:ascii="Times New Roman" w:cs="Times New Roman"/>
                <w:sz w:val="24"/>
                <w:szCs w:val="24"/>
              </w:rPr>
              <w:t>3</w:t>
            </w:r>
            <w:r>
              <w:rPr>
                <w:rFonts w:ascii="Times New Roman" w:cs="Times New Roman" w:hint="eastAsia"/>
                <w:sz w:val="24"/>
                <w:szCs w:val="24"/>
              </w:rPr>
              <w:t>学期</w:t>
            </w:r>
          </w:p>
        </w:tc>
      </w:tr>
      <w:tr w:rsidR="00B3569A" w:rsidTr="002251B8">
        <w:trPr>
          <w:trHeight w:val="337"/>
        </w:trPr>
        <w:tc>
          <w:tcPr>
            <w:tcW w:w="785" w:type="pct"/>
            <w:vAlign w:val="center"/>
          </w:tcPr>
          <w:p w:rsidR="00B3569A" w:rsidRDefault="00B3569A">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952" w:type="pct"/>
            <w:gridSpan w:val="2"/>
            <w:vAlign w:val="center"/>
          </w:tcPr>
          <w:p w:rsidR="00B3569A" w:rsidRDefault="00B3569A">
            <w:pPr>
              <w:snapToGrid w:val="0"/>
              <w:spacing w:line="400" w:lineRule="exact"/>
              <w:jc w:val="center"/>
              <w:rPr>
                <w:rFonts w:ascii="Times New Roman" w:cs="Times New Roman"/>
                <w:sz w:val="24"/>
                <w:szCs w:val="24"/>
              </w:rPr>
            </w:pPr>
            <w:r>
              <w:rPr>
                <w:rFonts w:ascii="Times New Roman" w:cs="Times New Roman" w:hint="eastAsia"/>
                <w:sz w:val="24"/>
                <w:szCs w:val="24"/>
              </w:rPr>
              <w:t>顾和明</w:t>
            </w:r>
          </w:p>
        </w:tc>
        <w:tc>
          <w:tcPr>
            <w:tcW w:w="692" w:type="pct"/>
            <w:vAlign w:val="center"/>
          </w:tcPr>
          <w:p w:rsidR="00B3569A" w:rsidRDefault="00B3569A">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571" w:type="pct"/>
            <w:gridSpan w:val="3"/>
            <w:vAlign w:val="center"/>
          </w:tcPr>
          <w:p w:rsidR="00B3569A" w:rsidRDefault="00B3569A">
            <w:pPr>
              <w:snapToGrid w:val="0"/>
              <w:spacing w:line="400" w:lineRule="exact"/>
              <w:jc w:val="center"/>
              <w:rPr>
                <w:rFonts w:ascii="Times New Roman" w:cs="Times New Roman"/>
                <w:sz w:val="24"/>
                <w:szCs w:val="24"/>
              </w:rPr>
            </w:pPr>
          </w:p>
        </w:tc>
      </w:tr>
      <w:tr w:rsidR="00B3569A" w:rsidTr="002251B8">
        <w:trPr>
          <w:trHeight w:val="499"/>
        </w:trPr>
        <w:tc>
          <w:tcPr>
            <w:tcW w:w="785"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15" w:type="pct"/>
            <w:gridSpan w:val="6"/>
            <w:vAlign w:val="center"/>
          </w:tcPr>
          <w:p w:rsidR="00B3569A" w:rsidRDefault="00B3569A">
            <w:pPr>
              <w:snapToGrid w:val="0"/>
              <w:spacing w:line="400" w:lineRule="exact"/>
              <w:rPr>
                <w:rFonts w:ascii="Times New Roman" w:cs="Times New Roman"/>
                <w:sz w:val="24"/>
                <w:szCs w:val="24"/>
              </w:rPr>
            </w:pPr>
            <w:r>
              <w:rPr>
                <w:rFonts w:ascii="Times New Roman" w:cs="Times New Roman" w:hint="eastAsia"/>
                <w:sz w:val="24"/>
                <w:szCs w:val="24"/>
              </w:rPr>
              <w:t>计算机基础</w:t>
            </w:r>
          </w:p>
        </w:tc>
      </w:tr>
      <w:tr w:rsidR="00B3569A" w:rsidTr="002251B8">
        <w:trPr>
          <w:trHeight w:val="636"/>
        </w:trPr>
        <w:tc>
          <w:tcPr>
            <w:tcW w:w="785" w:type="pct"/>
            <w:vAlign w:val="center"/>
          </w:tcPr>
          <w:p w:rsidR="00B3569A" w:rsidRDefault="00B3569A">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15" w:type="pct"/>
            <w:gridSpan w:val="6"/>
            <w:vAlign w:val="center"/>
          </w:tcPr>
          <w:p w:rsidR="00B3569A" w:rsidRDefault="00B3569A">
            <w:pPr>
              <w:snapToGrid w:val="0"/>
              <w:spacing w:line="400" w:lineRule="exact"/>
              <w:rPr>
                <w:rFonts w:ascii="Times New Roman" w:cs="Times New Roman"/>
                <w:sz w:val="24"/>
                <w:szCs w:val="24"/>
              </w:rPr>
            </w:pPr>
            <w:r>
              <w:rPr>
                <w:rFonts w:ascii="Times New Roman" w:cs="Times New Roman" w:hint="eastAsia"/>
                <w:sz w:val="24"/>
                <w:szCs w:val="24"/>
              </w:rPr>
              <w:t>服务器端开发技术、移动应用程序设计</w:t>
            </w:r>
          </w:p>
        </w:tc>
      </w:tr>
      <w:tr w:rsidR="00B3569A" w:rsidTr="002251B8">
        <w:trPr>
          <w:trHeight w:val="636"/>
        </w:trPr>
        <w:tc>
          <w:tcPr>
            <w:tcW w:w="785" w:type="pct"/>
            <w:vAlign w:val="center"/>
          </w:tcPr>
          <w:p w:rsidR="00B3569A" w:rsidRDefault="00B3569A">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15" w:type="pct"/>
            <w:gridSpan w:val="6"/>
            <w:vAlign w:val="center"/>
          </w:tcPr>
          <w:p w:rsidR="00B3569A" w:rsidRDefault="00B3569A">
            <w:pPr>
              <w:snapToGrid w:val="0"/>
              <w:spacing w:line="400" w:lineRule="exact"/>
              <w:rPr>
                <w:rFonts w:ascii="Times New Roman" w:cs="Times New Roman"/>
                <w:color w:val="FF0000"/>
                <w:sz w:val="24"/>
                <w:szCs w:val="24"/>
              </w:rPr>
            </w:pPr>
            <w:r>
              <w:rPr>
                <w:rFonts w:ascii="Times New Roman" w:cs="Times New Roman" w:hint="eastAsia"/>
                <w:color w:val="000000"/>
                <w:sz w:val="24"/>
                <w:szCs w:val="24"/>
              </w:rPr>
              <w:t>温谦</w:t>
            </w:r>
            <w:r>
              <w:rPr>
                <w:rFonts w:ascii="Times New Roman" w:cs="Times New Roman"/>
                <w:color w:val="000000"/>
                <w:sz w:val="24"/>
                <w:szCs w:val="24"/>
              </w:rPr>
              <w:t>. HTML5+CSS3+JavaScript Web</w:t>
            </w:r>
            <w:r>
              <w:rPr>
                <w:rFonts w:ascii="Times New Roman" w:cs="Times New Roman" w:hint="eastAsia"/>
                <w:color w:val="000000"/>
                <w:sz w:val="24"/>
                <w:szCs w:val="24"/>
              </w:rPr>
              <w:t>开发案例教程</w:t>
            </w:r>
            <w:r>
              <w:rPr>
                <w:rFonts w:ascii="Times New Roman" w:cs="Times New Roman"/>
                <w:color w:val="000000"/>
                <w:sz w:val="24"/>
                <w:szCs w:val="24"/>
              </w:rPr>
              <w:t xml:space="preserve">[M]. </w:t>
            </w:r>
            <w:r>
              <w:rPr>
                <w:rFonts w:ascii="Times New Roman" w:cs="Times New Roman" w:hint="eastAsia"/>
                <w:color w:val="000000"/>
                <w:sz w:val="24"/>
                <w:szCs w:val="24"/>
              </w:rPr>
              <w:t>北京</w:t>
            </w:r>
            <w:r>
              <w:rPr>
                <w:rFonts w:ascii="Times New Roman" w:cs="Times New Roman"/>
                <w:color w:val="000000"/>
                <w:sz w:val="24"/>
                <w:szCs w:val="24"/>
              </w:rPr>
              <w:t>:</w:t>
            </w:r>
            <w:r>
              <w:rPr>
                <w:rFonts w:ascii="Times New Roman" w:cs="Times New Roman" w:hint="eastAsia"/>
                <w:color w:val="000000"/>
                <w:sz w:val="24"/>
                <w:szCs w:val="24"/>
              </w:rPr>
              <w:t>人民邮电出版社</w:t>
            </w:r>
            <w:r>
              <w:rPr>
                <w:rFonts w:ascii="Times New Roman" w:cs="Times New Roman"/>
                <w:color w:val="000000"/>
                <w:sz w:val="24"/>
                <w:szCs w:val="24"/>
              </w:rPr>
              <w:t>, 2022.</w:t>
            </w:r>
          </w:p>
        </w:tc>
      </w:tr>
      <w:tr w:rsidR="00B3569A" w:rsidTr="002251B8">
        <w:trPr>
          <w:trHeight w:val="636"/>
        </w:trPr>
        <w:tc>
          <w:tcPr>
            <w:tcW w:w="785" w:type="pct"/>
            <w:vAlign w:val="center"/>
          </w:tcPr>
          <w:p w:rsidR="00B3569A" w:rsidRDefault="00B3569A">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15" w:type="pct"/>
            <w:gridSpan w:val="6"/>
            <w:vAlign w:val="center"/>
          </w:tcPr>
          <w:p w:rsidR="00B3569A" w:rsidRDefault="00B3569A">
            <w:pPr>
              <w:numPr>
                <w:ilvl w:val="0"/>
                <w:numId w:val="1"/>
              </w:numPr>
              <w:snapToGrid w:val="0"/>
              <w:spacing w:line="400" w:lineRule="exact"/>
              <w:rPr>
                <w:rFonts w:ascii="Times New Roman" w:cs="Times New Roman"/>
                <w:sz w:val="21"/>
                <w:szCs w:val="21"/>
              </w:rPr>
            </w:pPr>
            <w:r>
              <w:rPr>
                <w:rFonts w:ascii="Times New Roman" w:cs="Times New Roman" w:hint="eastAsia"/>
                <w:sz w:val="21"/>
                <w:szCs w:val="21"/>
              </w:rPr>
              <w:t>黄珍</w:t>
            </w:r>
            <w:r>
              <w:rPr>
                <w:rFonts w:ascii="Times New Roman" w:cs="Times New Roman"/>
                <w:sz w:val="21"/>
                <w:szCs w:val="21"/>
              </w:rPr>
              <w:t xml:space="preserve"> JavaScript+JQuery</w:t>
            </w:r>
            <w:r>
              <w:rPr>
                <w:rFonts w:ascii="Times New Roman" w:cs="Times New Roman" w:hint="eastAsia"/>
                <w:sz w:val="21"/>
                <w:szCs w:val="21"/>
              </w:rPr>
              <w:t>程序讨论</w:t>
            </w:r>
            <w:r>
              <w:rPr>
                <w:rFonts w:ascii="Times New Roman" w:cs="Times New Roman"/>
                <w:sz w:val="21"/>
                <w:szCs w:val="21"/>
              </w:rPr>
              <w:t xml:space="preserve">.[M]. </w:t>
            </w:r>
            <w:r>
              <w:rPr>
                <w:rFonts w:ascii="Times New Roman" w:cs="Times New Roman" w:hint="eastAsia"/>
                <w:sz w:val="21"/>
                <w:szCs w:val="21"/>
              </w:rPr>
              <w:t>北京</w:t>
            </w:r>
            <w:r>
              <w:rPr>
                <w:rFonts w:ascii="Times New Roman" w:cs="Times New Roman"/>
                <w:sz w:val="21"/>
                <w:szCs w:val="21"/>
              </w:rPr>
              <w:t xml:space="preserve">: </w:t>
            </w:r>
            <w:r>
              <w:rPr>
                <w:rFonts w:ascii="Times New Roman" w:cs="Times New Roman" w:hint="eastAsia"/>
                <w:sz w:val="21"/>
                <w:szCs w:val="21"/>
              </w:rPr>
              <w:t>人民邮电出版社</w:t>
            </w:r>
            <w:r>
              <w:rPr>
                <w:rFonts w:ascii="Times New Roman" w:cs="Times New Roman"/>
                <w:sz w:val="21"/>
                <w:szCs w:val="21"/>
              </w:rPr>
              <w:t>, 2017</w:t>
            </w:r>
          </w:p>
          <w:p w:rsidR="00B3569A" w:rsidRDefault="00B3569A">
            <w:pPr>
              <w:numPr>
                <w:ilvl w:val="0"/>
                <w:numId w:val="1"/>
              </w:numPr>
              <w:snapToGrid w:val="0"/>
              <w:spacing w:line="400" w:lineRule="exact"/>
              <w:rPr>
                <w:rFonts w:ascii="Times New Roman" w:cs="Times New Roman"/>
                <w:sz w:val="24"/>
                <w:szCs w:val="24"/>
              </w:rPr>
            </w:pPr>
            <w:r>
              <w:rPr>
                <w:rFonts w:ascii="Times New Roman" w:cs="Times New Roman" w:hint="eastAsia"/>
                <w:sz w:val="21"/>
                <w:szCs w:val="21"/>
              </w:rPr>
              <w:t>温谦</w:t>
            </w:r>
            <w:r>
              <w:rPr>
                <w:rFonts w:ascii="Times New Roman" w:cs="Times New Roman"/>
                <w:sz w:val="21"/>
                <w:szCs w:val="21"/>
              </w:rPr>
              <w:t xml:space="preserve"> Vue.js+Bootstrap Web</w:t>
            </w:r>
            <w:r>
              <w:rPr>
                <w:rFonts w:ascii="Times New Roman" w:cs="Times New Roman" w:hint="eastAsia"/>
                <w:sz w:val="21"/>
                <w:szCs w:val="21"/>
              </w:rPr>
              <w:t>开发案例教程</w:t>
            </w:r>
            <w:r>
              <w:rPr>
                <w:rFonts w:ascii="Times New Roman" w:cs="Times New Roman"/>
                <w:sz w:val="21"/>
                <w:szCs w:val="21"/>
              </w:rPr>
              <w:t xml:space="preserve">..[M]. </w:t>
            </w:r>
            <w:r>
              <w:rPr>
                <w:rFonts w:ascii="Times New Roman" w:cs="Times New Roman" w:hint="eastAsia"/>
                <w:sz w:val="21"/>
                <w:szCs w:val="21"/>
              </w:rPr>
              <w:t>北京</w:t>
            </w:r>
            <w:r>
              <w:rPr>
                <w:rFonts w:ascii="Times New Roman" w:cs="Times New Roman"/>
                <w:sz w:val="21"/>
                <w:szCs w:val="21"/>
              </w:rPr>
              <w:t xml:space="preserve">: </w:t>
            </w:r>
            <w:r>
              <w:rPr>
                <w:rFonts w:ascii="Times New Roman" w:cs="Times New Roman" w:hint="eastAsia"/>
                <w:sz w:val="21"/>
                <w:szCs w:val="21"/>
              </w:rPr>
              <w:t>人民邮电出版社</w:t>
            </w:r>
            <w:r>
              <w:rPr>
                <w:rFonts w:ascii="Times New Roman" w:cs="Times New Roman"/>
                <w:sz w:val="21"/>
                <w:szCs w:val="21"/>
              </w:rPr>
              <w:t>, 2022</w:t>
            </w:r>
          </w:p>
        </w:tc>
      </w:tr>
      <w:tr w:rsidR="00B3569A" w:rsidTr="002251B8">
        <w:trPr>
          <w:trHeight w:val="636"/>
        </w:trPr>
        <w:tc>
          <w:tcPr>
            <w:tcW w:w="785" w:type="pct"/>
            <w:vAlign w:val="center"/>
          </w:tcPr>
          <w:p w:rsidR="00B3569A" w:rsidRDefault="00B3569A">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15" w:type="pct"/>
            <w:gridSpan w:val="6"/>
            <w:vAlign w:val="center"/>
          </w:tcPr>
          <w:p w:rsidR="00B3569A" w:rsidRDefault="00B3569A">
            <w:pPr>
              <w:numPr>
                <w:ilvl w:val="0"/>
                <w:numId w:val="2"/>
              </w:numPr>
              <w:tabs>
                <w:tab w:val="left" w:pos="312"/>
              </w:tabs>
              <w:snapToGrid w:val="0"/>
              <w:spacing w:line="400" w:lineRule="exact"/>
              <w:rPr>
                <w:rFonts w:ascii="Times New Roman" w:cs="Times New Roman"/>
                <w:sz w:val="21"/>
                <w:szCs w:val="21"/>
              </w:rPr>
            </w:pPr>
            <w:hyperlink r:id="rId7" w:history="1">
              <w:r>
                <w:rPr>
                  <w:rStyle w:val="a6"/>
                  <w:rFonts w:ascii="Times New Roman"/>
                  <w:sz w:val="21"/>
                  <w:szCs w:val="21"/>
                </w:rPr>
                <w:t>https://www.icourse163.org/course/BFU-1003382003?from=searchPage&amp;outVendor=zw_mooc_pcssjg_</w:t>
              </w:r>
            </w:hyperlink>
          </w:p>
          <w:p w:rsidR="00B3569A" w:rsidRDefault="00B3569A">
            <w:pPr>
              <w:numPr>
                <w:ilvl w:val="0"/>
                <w:numId w:val="2"/>
              </w:numPr>
              <w:tabs>
                <w:tab w:val="left" w:pos="312"/>
              </w:tabs>
              <w:snapToGrid w:val="0"/>
              <w:spacing w:line="400" w:lineRule="exact"/>
              <w:rPr>
                <w:rFonts w:ascii="Times New Roman" w:cs="Times New Roman"/>
                <w:sz w:val="21"/>
                <w:szCs w:val="21"/>
              </w:rPr>
            </w:pPr>
            <w:r>
              <w:rPr>
                <w:rFonts w:ascii="Times New Roman" w:cs="Times New Roman"/>
                <w:sz w:val="21"/>
                <w:szCs w:val="21"/>
              </w:rPr>
              <w:t>http://www.runoob.com</w:t>
            </w:r>
          </w:p>
        </w:tc>
      </w:tr>
      <w:tr w:rsidR="00B3569A" w:rsidTr="002251B8">
        <w:trPr>
          <w:trHeight w:val="90"/>
        </w:trPr>
        <w:tc>
          <w:tcPr>
            <w:tcW w:w="785" w:type="pct"/>
            <w:tcBorders>
              <w:bottom w:val="single" w:sz="12" w:space="0" w:color="auto"/>
            </w:tcBorders>
            <w:vAlign w:val="center"/>
          </w:tcPr>
          <w:p w:rsidR="00B3569A" w:rsidRDefault="00B3569A">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15" w:type="pct"/>
            <w:gridSpan w:val="6"/>
            <w:tcBorders>
              <w:bottom w:val="single" w:sz="12" w:space="0" w:color="auto"/>
            </w:tcBorders>
            <w:vAlign w:val="center"/>
          </w:tcPr>
          <w:p w:rsidR="00B3569A" w:rsidRDefault="00B3569A">
            <w:pPr>
              <w:pStyle w:val="af0"/>
              <w:shd w:val="clear" w:color="auto" w:fill="FFFFFF"/>
              <w:spacing w:before="0" w:beforeAutospacing="0" w:after="0" w:afterAutospacing="0"/>
              <w:ind w:firstLineChars="200" w:firstLine="420"/>
              <w:rPr>
                <w:rFonts w:ascii="等线" w:eastAsia="等线" w:hAnsi="等线" w:cs="等线"/>
                <w:sz w:val="21"/>
                <w:szCs w:val="21"/>
                <w:shd w:val="clear" w:color="auto" w:fill="FFFFFF"/>
              </w:rPr>
            </w:pPr>
            <w:r>
              <w:rPr>
                <w:rFonts w:ascii="等线" w:eastAsia="等线" w:hAnsi="等线" w:cs="等线"/>
                <w:sz w:val="21"/>
                <w:szCs w:val="21"/>
                <w:shd w:val="clear" w:color="auto" w:fill="FFFFFF"/>
              </w:rPr>
              <w:t>Web</w:t>
            </w:r>
            <w:r>
              <w:rPr>
                <w:rFonts w:ascii="等线" w:eastAsia="等线" w:hAnsi="等线" w:cs="等线" w:hint="eastAsia"/>
                <w:sz w:val="21"/>
                <w:szCs w:val="21"/>
                <w:shd w:val="clear" w:color="auto" w:fill="FFFFFF"/>
              </w:rPr>
              <w:t>系统是基于网站形式的具有一定功能的系统，以网页形式呈现给用户的部分是前端。</w:t>
            </w:r>
            <w:r>
              <w:rPr>
                <w:rFonts w:ascii="等线" w:eastAsia="等线" w:hAnsi="等线" w:cs="等线"/>
                <w:sz w:val="21"/>
                <w:szCs w:val="21"/>
                <w:shd w:val="clear" w:color="auto" w:fill="FFFFFF"/>
              </w:rPr>
              <w:t>Web</w:t>
            </w:r>
            <w:r>
              <w:rPr>
                <w:rFonts w:ascii="等线" w:eastAsia="等线" w:hAnsi="等线" w:cs="等线" w:hint="eastAsia"/>
                <w:sz w:val="21"/>
                <w:szCs w:val="21"/>
                <w:shd w:val="clear" w:color="auto" w:fill="FFFFFF"/>
              </w:rPr>
              <w:t>前端开发已经成为最为重要的技术之一，人才需求量巨大。</w:t>
            </w:r>
          </w:p>
          <w:p w:rsidR="00B3569A" w:rsidRDefault="00B3569A">
            <w:pPr>
              <w:pStyle w:val="af0"/>
              <w:shd w:val="clear" w:color="auto" w:fill="FFFFFF"/>
              <w:spacing w:before="0" w:beforeAutospacing="0" w:after="0" w:afterAutospacing="0"/>
              <w:ind w:firstLineChars="200" w:firstLine="420"/>
              <w:rPr>
                <w:rFonts w:ascii="Times New Roman" w:eastAsia="等线" w:cs="Times New Roman"/>
                <w:sz w:val="21"/>
                <w:szCs w:val="21"/>
              </w:rPr>
            </w:pPr>
            <w:r>
              <w:rPr>
                <w:rFonts w:ascii="等线" w:eastAsia="等线" w:hAnsi="等线" w:cs="等线" w:hint="eastAsia"/>
                <w:sz w:val="21"/>
                <w:szCs w:val="21"/>
                <w:shd w:val="clear" w:color="auto" w:fill="FFFFFF"/>
              </w:rPr>
              <w:t>课程内容涵盖</w:t>
            </w:r>
            <w:r>
              <w:rPr>
                <w:rFonts w:ascii="等线" w:eastAsia="等线" w:hAnsi="等线" w:cs="等线"/>
                <w:sz w:val="21"/>
                <w:szCs w:val="21"/>
                <w:shd w:val="clear" w:color="auto" w:fill="FFFFFF"/>
              </w:rPr>
              <w:t>Web</w:t>
            </w:r>
            <w:r>
              <w:rPr>
                <w:rFonts w:ascii="等线" w:eastAsia="等线" w:hAnsi="等线" w:cs="等线" w:hint="eastAsia"/>
                <w:sz w:val="21"/>
                <w:szCs w:val="21"/>
                <w:shd w:val="clear" w:color="auto" w:fill="FFFFFF"/>
              </w:rPr>
              <w:t>系统前端开发技术的</w:t>
            </w:r>
            <w:r>
              <w:rPr>
                <w:rFonts w:ascii="等线" w:eastAsia="等线" w:hAnsi="等线" w:cs="等线"/>
                <w:sz w:val="21"/>
                <w:szCs w:val="21"/>
                <w:shd w:val="clear" w:color="auto" w:fill="FFFFFF"/>
              </w:rPr>
              <w:t>HTML5</w:t>
            </w:r>
            <w:r>
              <w:rPr>
                <w:rFonts w:ascii="等线" w:eastAsia="等线" w:hAnsi="等线" w:cs="等线" w:hint="eastAsia"/>
                <w:sz w:val="21"/>
                <w:szCs w:val="21"/>
                <w:shd w:val="clear" w:color="auto" w:fill="FFFFFF"/>
              </w:rPr>
              <w:t>、</w:t>
            </w:r>
            <w:r>
              <w:rPr>
                <w:rFonts w:ascii="等线" w:eastAsia="等线" w:hAnsi="等线" w:cs="等线"/>
                <w:sz w:val="21"/>
                <w:szCs w:val="21"/>
                <w:shd w:val="clear" w:color="auto" w:fill="FFFFFF"/>
              </w:rPr>
              <w:t>CSS3</w:t>
            </w:r>
            <w:r>
              <w:rPr>
                <w:rFonts w:ascii="等线" w:eastAsia="等线" w:hAnsi="等线" w:cs="等线" w:hint="eastAsia"/>
                <w:sz w:val="21"/>
                <w:szCs w:val="21"/>
                <w:shd w:val="clear" w:color="auto" w:fill="FFFFFF"/>
              </w:rPr>
              <w:t>、</w:t>
            </w:r>
            <w:r>
              <w:rPr>
                <w:rFonts w:ascii="等线" w:eastAsia="等线" w:hAnsi="等线" w:cs="等线"/>
                <w:sz w:val="21"/>
                <w:szCs w:val="21"/>
                <w:shd w:val="clear" w:color="auto" w:fill="FFFFFF"/>
              </w:rPr>
              <w:t>JS</w:t>
            </w:r>
            <w:r>
              <w:rPr>
                <w:rFonts w:ascii="等线" w:eastAsia="等线" w:hAnsi="等线" w:cs="等线" w:hint="eastAsia"/>
                <w:sz w:val="21"/>
                <w:szCs w:val="21"/>
                <w:shd w:val="clear" w:color="auto" w:fill="FFFFFF"/>
              </w:rPr>
              <w:t>等组成部分，其中</w:t>
            </w:r>
            <w:r>
              <w:rPr>
                <w:rFonts w:ascii="等线" w:eastAsia="等线" w:hAnsi="等线" w:cs="等线"/>
                <w:sz w:val="21"/>
                <w:szCs w:val="21"/>
                <w:shd w:val="clear" w:color="auto" w:fill="FFFFFF"/>
              </w:rPr>
              <w:t>HTML</w:t>
            </w:r>
            <w:r>
              <w:rPr>
                <w:rFonts w:ascii="等线" w:eastAsia="等线" w:hAnsi="等线" w:cs="等线" w:hint="eastAsia"/>
                <w:sz w:val="21"/>
                <w:szCs w:val="21"/>
                <w:shd w:val="clear" w:color="auto" w:fill="FFFFFF"/>
              </w:rPr>
              <w:t>决定网页的结构，</w:t>
            </w:r>
            <w:r>
              <w:rPr>
                <w:rFonts w:ascii="等线" w:eastAsia="等线" w:hAnsi="等线" w:cs="等线"/>
                <w:sz w:val="21"/>
                <w:szCs w:val="21"/>
                <w:shd w:val="clear" w:color="auto" w:fill="FFFFFF"/>
              </w:rPr>
              <w:t>CSS</w:t>
            </w:r>
            <w:r>
              <w:rPr>
                <w:rFonts w:ascii="等线" w:eastAsia="等线" w:hAnsi="等线" w:cs="等线" w:hint="eastAsia"/>
                <w:sz w:val="21"/>
                <w:szCs w:val="21"/>
                <w:shd w:val="clear" w:color="auto" w:fill="FFFFFF"/>
              </w:rPr>
              <w:t>决定网页的样式，</w:t>
            </w:r>
            <w:r>
              <w:rPr>
                <w:rFonts w:ascii="等线" w:eastAsia="等线" w:hAnsi="等线" w:cs="等线"/>
                <w:sz w:val="21"/>
                <w:szCs w:val="21"/>
                <w:shd w:val="clear" w:color="auto" w:fill="FFFFFF"/>
              </w:rPr>
              <w:t>JS</w:t>
            </w:r>
            <w:r>
              <w:rPr>
                <w:rFonts w:ascii="等线" w:eastAsia="等线" w:hAnsi="等线" w:cs="等线" w:hint="eastAsia"/>
                <w:sz w:val="21"/>
                <w:szCs w:val="21"/>
                <w:shd w:val="clear" w:color="auto" w:fill="FFFFFF"/>
              </w:rPr>
              <w:t>决定网页的交互。课程采用</w:t>
            </w:r>
            <w:r>
              <w:rPr>
                <w:rFonts w:ascii="等线" w:eastAsia="等线" w:hAnsi="等线" w:cs="等线" w:hint="eastAsia"/>
                <w:sz w:val="21"/>
                <w:szCs w:val="21"/>
                <w:shd w:val="clear" w:color="auto" w:fill="FFFFFF"/>
              </w:rPr>
              <w:lastRenderedPageBreak/>
              <w:t>最新技术标准与应用。课程包括知识点、知识型案例和综合案例。通过学习使学生掌握</w:t>
            </w:r>
            <w:r>
              <w:rPr>
                <w:rFonts w:ascii="等线" w:eastAsia="等线" w:hAnsi="等线" w:cs="等线"/>
                <w:sz w:val="21"/>
                <w:szCs w:val="21"/>
                <w:shd w:val="clear" w:color="auto" w:fill="FFFFFF"/>
              </w:rPr>
              <w:t>Web</w:t>
            </w:r>
            <w:r>
              <w:rPr>
                <w:rFonts w:ascii="等线" w:eastAsia="等线" w:hAnsi="等线" w:cs="等线" w:hint="eastAsia"/>
                <w:sz w:val="21"/>
                <w:szCs w:val="21"/>
                <w:shd w:val="clear" w:color="auto" w:fill="FFFFFF"/>
              </w:rPr>
              <w:t>前端规划与设计的基本理论和基本知识，具备基于</w:t>
            </w:r>
            <w:r>
              <w:rPr>
                <w:rFonts w:ascii="等线" w:eastAsia="等线" w:hAnsi="等线" w:cs="等线"/>
                <w:sz w:val="21"/>
                <w:szCs w:val="21"/>
                <w:shd w:val="clear" w:color="auto" w:fill="FFFFFF"/>
              </w:rPr>
              <w:t>Web</w:t>
            </w:r>
            <w:r>
              <w:rPr>
                <w:rFonts w:ascii="等线" w:eastAsia="等线" w:hAnsi="等线" w:cs="等线" w:hint="eastAsia"/>
                <w:sz w:val="21"/>
                <w:szCs w:val="21"/>
                <w:shd w:val="clear" w:color="auto" w:fill="FFFFFF"/>
              </w:rPr>
              <w:t>的前端设计的基本能力，能够从事</w:t>
            </w:r>
            <w:r>
              <w:rPr>
                <w:rFonts w:ascii="等线" w:eastAsia="等线" w:hAnsi="等线" w:cs="等线"/>
                <w:sz w:val="21"/>
                <w:szCs w:val="21"/>
                <w:shd w:val="clear" w:color="auto" w:fill="FFFFFF"/>
              </w:rPr>
              <w:t>Web</w:t>
            </w:r>
            <w:r>
              <w:rPr>
                <w:rFonts w:ascii="等线" w:eastAsia="等线" w:hAnsi="等线" w:cs="等线" w:hint="eastAsia"/>
                <w:sz w:val="21"/>
                <w:szCs w:val="21"/>
                <w:shd w:val="clear" w:color="auto" w:fill="FFFFFF"/>
              </w:rPr>
              <w:t>、移动等方面的软件前端开发工作，富有社会责任感，具有创新意识和创业精神的高素质应用型专门人才。</w:t>
            </w:r>
          </w:p>
        </w:tc>
      </w:tr>
    </w:tbl>
    <w:p w:rsidR="00B3569A" w:rsidRDefault="00B3569A">
      <w:pPr>
        <w:snapToGrid w:val="0"/>
        <w:spacing w:line="360" w:lineRule="auto"/>
        <w:rPr>
          <w:rFonts w:ascii="Times New Roman" w:cs="Times New Roman"/>
          <w:b/>
          <w:sz w:val="21"/>
          <w:szCs w:val="21"/>
        </w:rPr>
      </w:pPr>
      <w:r>
        <w:rPr>
          <w:rFonts w:ascii="Times New Roman" w:eastAsia="黑体" w:cs="Times New Roman" w:hint="eastAsia"/>
          <w:b/>
          <w:sz w:val="28"/>
          <w:szCs w:val="28"/>
        </w:rPr>
        <w:lastRenderedPageBreak/>
        <w:t>二、课程目标</w:t>
      </w:r>
    </w:p>
    <w:p w:rsidR="00B3569A" w:rsidRDefault="00B3569A">
      <w:pPr>
        <w:pStyle w:val="af1"/>
        <w:spacing w:line="320" w:lineRule="exact"/>
        <w:ind w:left="420" w:firstLine="0"/>
        <w:jc w:val="center"/>
        <w:rPr>
          <w:rFonts w:ascii="Times New Roman" w:cs="Times New Roman"/>
          <w:b/>
        </w:rPr>
      </w:pPr>
      <w:r>
        <w:rPr>
          <w:rFonts w:ascii="Times New Roman" w:cs="Times New Roman" w:hint="eastAsia"/>
          <w:b/>
        </w:rPr>
        <w:t>表</w:t>
      </w:r>
      <w:r>
        <w:rPr>
          <w:rFonts w:ascii="Times New Roman" w:cs="Times New Roman"/>
          <w:b/>
        </w:rPr>
        <w:t xml:space="preserve"> </w:t>
      </w:r>
      <w:r w:rsidR="00D44AA3">
        <w:rPr>
          <w:rFonts w:ascii="Times New Roman" w:cs="Times New Roman"/>
          <w:b/>
        </w:rPr>
        <w:t>2-</w:t>
      </w:r>
      <w:r>
        <w:rPr>
          <w:rFonts w:ascii="Times New Roman" w:cs="Times New Roman"/>
          <w:b/>
        </w:rPr>
        <w:t xml:space="preserve">1  </w:t>
      </w:r>
      <w:r>
        <w:rPr>
          <w:rFonts w:ascii="Times New Roman" w:cs="Times New Roman" w:hint="eastAsia"/>
          <w:b/>
        </w:rPr>
        <w:t>课程目标</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9"/>
        <w:gridCol w:w="7743"/>
      </w:tblGrid>
      <w:tr w:rsidR="00B3569A">
        <w:trPr>
          <w:trHeight w:hRule="exact" w:val="374"/>
        </w:trPr>
        <w:tc>
          <w:tcPr>
            <w:tcW w:w="728" w:type="pct"/>
          </w:tcPr>
          <w:p w:rsidR="00B3569A" w:rsidRDefault="00B3569A">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1" w:type="pct"/>
          </w:tcPr>
          <w:p w:rsidR="00B3569A" w:rsidRDefault="00B3569A">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B3569A">
        <w:trPr>
          <w:trHeight w:hRule="exact" w:val="1623"/>
        </w:trPr>
        <w:tc>
          <w:tcPr>
            <w:tcW w:w="728" w:type="pct"/>
            <w:vAlign w:val="center"/>
          </w:tcPr>
          <w:p w:rsidR="00B3569A" w:rsidRDefault="00B3569A">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1" w:type="pct"/>
          </w:tcPr>
          <w:p w:rsidR="00B3569A" w:rsidRDefault="00B3569A">
            <w:pPr>
              <w:widowControl/>
              <w:snapToGrid w:val="0"/>
              <w:spacing w:line="400" w:lineRule="exact"/>
              <w:rPr>
                <w:rFonts w:ascii="Times New Roman" w:cs="Times New Roman"/>
                <w:sz w:val="21"/>
                <w:szCs w:val="21"/>
              </w:rPr>
            </w:pPr>
            <w:r>
              <w:rPr>
                <w:rFonts w:ascii="Times New Roman" w:cs="Times New Roman" w:hint="eastAsia"/>
                <w:sz w:val="21"/>
                <w:szCs w:val="21"/>
              </w:rPr>
              <w:t>明晰和运用</w:t>
            </w:r>
            <w:r>
              <w:rPr>
                <w:rFonts w:ascii="Times New Roman" w:cs="Times New Roman"/>
                <w:sz w:val="21"/>
                <w:szCs w:val="21"/>
              </w:rPr>
              <w:t>web</w:t>
            </w:r>
            <w:r>
              <w:rPr>
                <w:rFonts w:ascii="Times New Roman" w:cs="Times New Roman" w:hint="eastAsia"/>
                <w:sz w:val="21"/>
                <w:szCs w:val="21"/>
              </w:rPr>
              <w:t>前端开发中</w:t>
            </w:r>
            <w:r>
              <w:rPr>
                <w:rFonts w:ascii="Times New Roman" w:cs="Times New Roman"/>
                <w:sz w:val="21"/>
                <w:szCs w:val="21"/>
              </w:rPr>
              <w:t>HTML5</w:t>
            </w:r>
            <w:r>
              <w:rPr>
                <w:rFonts w:ascii="Times New Roman" w:cs="Times New Roman" w:hint="eastAsia"/>
                <w:sz w:val="21"/>
                <w:szCs w:val="21"/>
              </w:rPr>
              <w:t>、</w:t>
            </w:r>
            <w:r>
              <w:rPr>
                <w:rFonts w:ascii="Times New Roman" w:cs="Times New Roman"/>
                <w:sz w:val="21"/>
                <w:szCs w:val="21"/>
              </w:rPr>
              <w:t>CSS</w:t>
            </w:r>
            <w:r>
              <w:rPr>
                <w:rFonts w:ascii="Times New Roman" w:cs="Times New Roman" w:hint="eastAsia"/>
                <w:sz w:val="21"/>
                <w:szCs w:val="21"/>
              </w:rPr>
              <w:t>以及</w:t>
            </w:r>
            <w:r>
              <w:rPr>
                <w:rFonts w:ascii="Times New Roman" w:cs="Times New Roman"/>
                <w:sz w:val="21"/>
                <w:szCs w:val="21"/>
              </w:rPr>
              <w:t>JavaScript</w:t>
            </w:r>
            <w:r>
              <w:rPr>
                <w:rFonts w:ascii="Times New Roman" w:cs="Times New Roman" w:hint="eastAsia"/>
                <w:sz w:val="21"/>
                <w:szCs w:val="21"/>
              </w:rPr>
              <w:t>的基本知识和应用技术，熟练使用</w:t>
            </w:r>
            <w:r>
              <w:rPr>
                <w:rFonts w:ascii="Times New Roman" w:cs="Times New Roman"/>
                <w:sz w:val="21"/>
                <w:szCs w:val="21"/>
              </w:rPr>
              <w:t>web</w:t>
            </w:r>
            <w:r>
              <w:rPr>
                <w:rFonts w:ascii="Times New Roman" w:cs="Times New Roman" w:hint="eastAsia"/>
                <w:sz w:val="21"/>
                <w:szCs w:val="21"/>
              </w:rPr>
              <w:t>前端应用开发主流开发平台环境配置和使用技术，</w:t>
            </w:r>
            <w:r>
              <w:rPr>
                <w:rFonts w:hint="eastAsia"/>
              </w:rPr>
              <w:t>能够复述和辨析</w:t>
            </w:r>
            <w:r>
              <w:t>web</w:t>
            </w:r>
            <w:r>
              <w:rPr>
                <w:rFonts w:hint="eastAsia"/>
              </w:rPr>
              <w:t>前端应用开发的基础概念，能够运用</w:t>
            </w:r>
            <w:r>
              <w:t>web</w:t>
            </w:r>
            <w:r>
              <w:rPr>
                <w:rFonts w:hint="eastAsia"/>
              </w:rPr>
              <w:t>前端应用开发基本结构与流程，</w:t>
            </w:r>
            <w:r>
              <w:rPr>
                <w:rFonts w:ascii="Times New Roman" w:cs="Times New Roman" w:hint="eastAsia"/>
                <w:sz w:val="21"/>
                <w:szCs w:val="21"/>
              </w:rPr>
              <w:t>能熟练运用这些语言和相关技术进行</w:t>
            </w:r>
            <w:r>
              <w:rPr>
                <w:rFonts w:ascii="Times New Roman" w:cs="Times New Roman"/>
                <w:sz w:val="21"/>
                <w:szCs w:val="21"/>
              </w:rPr>
              <w:t>Web</w:t>
            </w:r>
            <w:r>
              <w:rPr>
                <w:rFonts w:ascii="Times New Roman" w:cs="Times New Roman" w:hint="eastAsia"/>
                <w:sz w:val="21"/>
                <w:szCs w:val="21"/>
              </w:rPr>
              <w:t>前端页面设计。</w:t>
            </w:r>
          </w:p>
        </w:tc>
      </w:tr>
      <w:tr w:rsidR="00B3569A">
        <w:trPr>
          <w:trHeight w:hRule="exact" w:val="1748"/>
        </w:trPr>
        <w:tc>
          <w:tcPr>
            <w:tcW w:w="728" w:type="pct"/>
            <w:vAlign w:val="center"/>
          </w:tcPr>
          <w:p w:rsidR="00B3569A" w:rsidRDefault="00B3569A">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1" w:type="pct"/>
          </w:tcPr>
          <w:p w:rsidR="00B3569A" w:rsidRDefault="00B3569A">
            <w:pPr>
              <w:widowControl/>
              <w:snapToGrid w:val="0"/>
              <w:spacing w:line="400" w:lineRule="exact"/>
              <w:rPr>
                <w:rFonts w:ascii="Times New Roman" w:cs="Times New Roman"/>
                <w:color w:val="000000"/>
                <w:sz w:val="21"/>
                <w:szCs w:val="21"/>
              </w:rPr>
            </w:pPr>
            <w:r>
              <w:rPr>
                <w:rFonts w:hint="eastAsia"/>
              </w:rPr>
              <w:t>基于用户的实际需求，能够进行正确的需求分析，策划和设计合理的</w:t>
            </w:r>
            <w:r>
              <w:t>Web</w:t>
            </w:r>
            <w:r>
              <w:rPr>
                <w:rFonts w:hint="eastAsia"/>
              </w:rPr>
              <w:t>前端应用解决方案；能够搜集、整理</w:t>
            </w:r>
            <w:r>
              <w:t>web</w:t>
            </w:r>
            <w:r>
              <w:rPr>
                <w:rFonts w:hint="eastAsia"/>
              </w:rPr>
              <w:t>系统测试数据，能够熟练运用测试方法；具备</w:t>
            </w:r>
            <w:r>
              <w:t>web</w:t>
            </w:r>
            <w:r>
              <w:rPr>
                <w:rFonts w:hint="eastAsia"/>
              </w:rPr>
              <w:t>系统发布和维护能力；能够结合具体的应用场景，进行可用性，可访问性，运行性能等方面的分析和优化；</w:t>
            </w:r>
            <w:r>
              <w:rPr>
                <w:rFonts w:ascii="Times New Roman" w:cs="Times New Roman" w:hint="eastAsia"/>
                <w:sz w:val="21"/>
                <w:szCs w:val="21"/>
              </w:rPr>
              <w:t>能够撰写项目设计文档</w:t>
            </w:r>
            <w:r>
              <w:rPr>
                <w:rFonts w:hint="eastAsia"/>
              </w:rPr>
              <w:t>。</w:t>
            </w:r>
          </w:p>
        </w:tc>
      </w:tr>
      <w:tr w:rsidR="00B3569A">
        <w:trPr>
          <w:trHeight w:hRule="exact" w:val="1738"/>
        </w:trPr>
        <w:tc>
          <w:tcPr>
            <w:tcW w:w="728" w:type="pct"/>
            <w:vAlign w:val="center"/>
          </w:tcPr>
          <w:p w:rsidR="00B3569A" w:rsidRDefault="00B3569A">
            <w:pPr>
              <w:widowControl/>
              <w:snapToGrid w:val="0"/>
              <w:spacing w:line="400" w:lineRule="exact"/>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1" w:type="pct"/>
          </w:tcPr>
          <w:p w:rsidR="00B3569A" w:rsidRDefault="00B3569A">
            <w:pPr>
              <w:widowControl/>
              <w:snapToGrid w:val="0"/>
              <w:spacing w:line="400" w:lineRule="exact"/>
              <w:rPr>
                <w:rFonts w:ascii="Times New Roman" w:cs="Times New Roman"/>
                <w:color w:val="000000"/>
                <w:sz w:val="21"/>
                <w:szCs w:val="21"/>
              </w:rPr>
            </w:pPr>
            <w:r>
              <w:rPr>
                <w:rFonts w:ascii="Times New Roman" w:cs="Times New Roman" w:hint="eastAsia"/>
                <w:color w:val="000000"/>
                <w:sz w:val="21"/>
                <w:szCs w:val="21"/>
              </w:rPr>
              <w:t>具备自主学习意识，</w:t>
            </w:r>
            <w:r>
              <w:rPr>
                <w:rFonts w:hint="eastAsia"/>
              </w:rPr>
              <w:t>跟踪</w:t>
            </w:r>
            <w:r>
              <w:t>web</w:t>
            </w:r>
            <w:r>
              <w:rPr>
                <w:rFonts w:hint="eastAsia"/>
              </w:rPr>
              <w:t>前端开发发展趋势，及时掌握</w:t>
            </w:r>
            <w:r>
              <w:t>Web</w:t>
            </w:r>
            <w:r>
              <w:rPr>
                <w:rFonts w:hint="eastAsia"/>
              </w:rPr>
              <w:t>前端开发新技术；</w:t>
            </w:r>
            <w:r>
              <w:rPr>
                <w:rFonts w:ascii="Times New Roman" w:cs="Times New Roman" w:hint="eastAsia"/>
                <w:color w:val="000000"/>
                <w:sz w:val="21"/>
                <w:szCs w:val="21"/>
              </w:rPr>
              <w:t>在解决比较复杂的问题时，具有把握全局、统筹规划的能力，具有团队意识、较强的沟通、协调和创新思维能力；具有认真务实、诚实守信的职业道德；</w:t>
            </w:r>
            <w:r>
              <w:rPr>
                <w:rFonts w:hint="eastAsia"/>
              </w:rPr>
              <w:t>及时掌握国家相关方面的科技战略需求，树立强烈的爱国主义使命感与责任心。</w:t>
            </w:r>
          </w:p>
        </w:tc>
      </w:tr>
    </w:tbl>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AF0074" w:rsidRDefault="00AF0074">
      <w:pPr>
        <w:pStyle w:val="af1"/>
        <w:spacing w:line="320" w:lineRule="exact"/>
        <w:ind w:left="420" w:firstLine="0"/>
        <w:jc w:val="center"/>
        <w:rPr>
          <w:rFonts w:ascii="Times New Roman" w:cs="Times New Roman"/>
          <w:b/>
        </w:rPr>
      </w:pPr>
    </w:p>
    <w:p w:rsidR="00B3569A" w:rsidRDefault="00B3569A">
      <w:pPr>
        <w:pStyle w:val="af1"/>
        <w:spacing w:line="320" w:lineRule="exact"/>
        <w:ind w:left="420" w:firstLine="0"/>
        <w:jc w:val="center"/>
        <w:rPr>
          <w:rFonts w:ascii="Times New Roman" w:cs="Times New Roman"/>
          <w:b/>
        </w:rPr>
      </w:pPr>
      <w:r>
        <w:rPr>
          <w:rFonts w:ascii="Times New Roman" w:cs="Times New Roman" w:hint="eastAsia"/>
          <w:b/>
        </w:rPr>
        <w:t>表</w:t>
      </w:r>
      <w:r>
        <w:rPr>
          <w:rFonts w:ascii="Times New Roman" w:cs="Times New Roman"/>
          <w:b/>
        </w:rPr>
        <w:t>2-</w:t>
      </w:r>
      <w:r w:rsidR="00D44AA3">
        <w:rPr>
          <w:rFonts w:ascii="Times New Roman" w:cs="Times New Roman"/>
          <w:b/>
        </w:rPr>
        <w:t>2</w:t>
      </w:r>
      <w:r>
        <w:rPr>
          <w:rFonts w:ascii="Times New Roman" w:cs="Times New Roman"/>
          <w:b/>
        </w:rPr>
        <w:t xml:space="preserve"> </w:t>
      </w:r>
      <w:r>
        <w:rPr>
          <w:rFonts w:ascii="Times New Roman" w:cs="Times New Roman" w:hint="eastAsia"/>
          <w:b/>
        </w:rPr>
        <w:t>课程目标与毕业要求对应关系</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3298"/>
        <w:gridCol w:w="1288"/>
      </w:tblGrid>
      <w:tr w:rsidR="00B3569A">
        <w:trPr>
          <w:trHeight w:val="416"/>
          <w:tblHeader/>
          <w:jc w:val="center"/>
        </w:trPr>
        <w:tc>
          <w:tcPr>
            <w:tcW w:w="2468" w:type="pct"/>
            <w:vAlign w:val="center"/>
          </w:tcPr>
          <w:p w:rsidR="00B3569A" w:rsidRDefault="00B3569A">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1820" w:type="pct"/>
            <w:vAlign w:val="center"/>
          </w:tcPr>
          <w:p w:rsidR="00B3569A" w:rsidRDefault="00B3569A">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1" w:type="pct"/>
            <w:vAlign w:val="center"/>
          </w:tcPr>
          <w:p w:rsidR="00B3569A" w:rsidRDefault="00B3569A">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B3569A">
        <w:trPr>
          <w:trHeight w:val="1304"/>
          <w:jc w:val="center"/>
        </w:trPr>
        <w:tc>
          <w:tcPr>
            <w:tcW w:w="2468" w:type="pct"/>
            <w:vAlign w:val="center"/>
          </w:tcPr>
          <w:p w:rsidR="00B3569A" w:rsidRPr="00AF0074" w:rsidRDefault="00B3569A">
            <w:pPr>
              <w:spacing w:line="360" w:lineRule="auto"/>
              <w:rPr>
                <w:rFonts w:ascii="Times New Roman" w:cs="Times New Roman"/>
                <w:color w:val="000000"/>
                <w:sz w:val="21"/>
                <w:szCs w:val="21"/>
              </w:rPr>
            </w:pPr>
            <w:r w:rsidRPr="00AF0074">
              <w:rPr>
                <w:rFonts w:ascii="Times New Roman" w:cs="Times New Roman" w:hint="eastAsia"/>
                <w:b/>
                <w:color w:val="000000"/>
                <w:sz w:val="21"/>
                <w:szCs w:val="21"/>
              </w:rPr>
              <w:t>毕业要求</w:t>
            </w:r>
            <w:r w:rsidR="00D44AA3" w:rsidRPr="00AF0074">
              <w:rPr>
                <w:rFonts w:ascii="Times New Roman" w:cs="Times New Roman"/>
                <w:b/>
                <w:color w:val="000000"/>
                <w:sz w:val="21"/>
                <w:szCs w:val="21"/>
              </w:rPr>
              <w:t>3</w:t>
            </w:r>
            <w:r w:rsidRPr="00AF0074">
              <w:rPr>
                <w:rFonts w:ascii="Times New Roman" w:cs="Times New Roman" w:hint="eastAsia"/>
                <w:b/>
                <w:color w:val="000000"/>
                <w:sz w:val="21"/>
                <w:szCs w:val="21"/>
              </w:rPr>
              <w:t>：</w:t>
            </w:r>
            <w:r w:rsidR="00795AEF" w:rsidRPr="00AF0074">
              <w:rPr>
                <w:rFonts w:ascii="Times New Roman" w:cs="Times New Roman" w:hint="eastAsia"/>
                <w:sz w:val="21"/>
                <w:szCs w:val="21"/>
              </w:rPr>
              <w:t>能够针对大数据应用领域的复杂工程问题，综合应用数据科学与大数据技术基本原理和方法，设计、开发满足特定应用需求的系统方案，并能够在设计环节中体现创新意识，考虑社会、健康、安全、法律、文化以及环境等多维度协同发展因素。</w:t>
            </w:r>
            <w:r w:rsidRPr="00AF0074">
              <w:rPr>
                <w:rFonts w:hAnsi="宋体" w:hint="eastAsia"/>
                <w:color w:val="000000"/>
                <w:sz w:val="21"/>
                <w:szCs w:val="21"/>
              </w:rPr>
              <w:t>【</w:t>
            </w:r>
            <w:r w:rsidR="00D44AA3" w:rsidRPr="00AF0074">
              <w:rPr>
                <w:rFonts w:hAnsi="宋体"/>
                <w:color w:val="000000"/>
                <w:sz w:val="21"/>
                <w:szCs w:val="21"/>
              </w:rPr>
              <w:t>M</w:t>
            </w:r>
            <w:r w:rsidRPr="00AF0074">
              <w:rPr>
                <w:rFonts w:hAnsi="宋体" w:hint="eastAsia"/>
                <w:color w:val="000000"/>
                <w:sz w:val="21"/>
                <w:szCs w:val="21"/>
              </w:rPr>
              <w:t>】</w:t>
            </w:r>
          </w:p>
        </w:tc>
        <w:tc>
          <w:tcPr>
            <w:tcW w:w="1820" w:type="pct"/>
            <w:vAlign w:val="center"/>
          </w:tcPr>
          <w:p w:rsidR="00B3569A" w:rsidRPr="00AF0074" w:rsidRDefault="00D44AA3">
            <w:pPr>
              <w:spacing w:line="360" w:lineRule="auto"/>
              <w:rPr>
                <w:rFonts w:ascii="Times New Roman" w:cs="Times New Roman"/>
                <w:color w:val="000000"/>
                <w:sz w:val="21"/>
                <w:szCs w:val="21"/>
              </w:rPr>
            </w:pPr>
            <w:r w:rsidRPr="00AF0074">
              <w:rPr>
                <w:rFonts w:ascii="Times New Roman" w:cs="Times New Roman"/>
                <w:color w:val="000000"/>
                <w:sz w:val="21"/>
                <w:szCs w:val="21"/>
              </w:rPr>
              <w:t>3.3</w:t>
            </w:r>
            <w:r w:rsidR="00795AEF" w:rsidRPr="00AF0074">
              <w:rPr>
                <w:rFonts w:ascii="Times New Roman" w:hint="eastAsia"/>
                <w:sz w:val="21"/>
                <w:szCs w:val="21"/>
              </w:rPr>
              <w:t>能够综合考虑社会、健康、安全、法律、文化以及环境因素，并能够进行系统测试、维护或优化升级。</w:t>
            </w:r>
          </w:p>
        </w:tc>
        <w:tc>
          <w:tcPr>
            <w:tcW w:w="711" w:type="pct"/>
            <w:vAlign w:val="center"/>
          </w:tcPr>
          <w:p w:rsidR="00B3569A" w:rsidRPr="00AF0074" w:rsidRDefault="00B3569A">
            <w:pPr>
              <w:spacing w:line="360" w:lineRule="auto"/>
              <w:jc w:val="center"/>
              <w:rPr>
                <w:rFonts w:ascii="Times New Roman" w:cs="Times New Roman"/>
                <w:color w:val="000000"/>
                <w:sz w:val="21"/>
                <w:szCs w:val="21"/>
              </w:rPr>
            </w:pPr>
            <w:r w:rsidRPr="00AF0074">
              <w:rPr>
                <w:rFonts w:ascii="Times New Roman" w:cs="Times New Roman" w:hint="eastAsia"/>
                <w:color w:val="000000"/>
                <w:sz w:val="21"/>
                <w:szCs w:val="21"/>
              </w:rPr>
              <w:t>课程目标</w:t>
            </w:r>
            <w:r w:rsidRPr="00AF0074">
              <w:rPr>
                <w:rFonts w:ascii="Times New Roman" w:cs="Times New Roman"/>
                <w:sz w:val="21"/>
                <w:szCs w:val="21"/>
              </w:rPr>
              <w:t>1</w:t>
            </w:r>
          </w:p>
        </w:tc>
      </w:tr>
      <w:tr w:rsidR="00B3569A" w:rsidTr="00AF0074">
        <w:trPr>
          <w:trHeight w:val="1880"/>
          <w:jc w:val="center"/>
        </w:trPr>
        <w:tc>
          <w:tcPr>
            <w:tcW w:w="2468" w:type="pct"/>
            <w:vAlign w:val="center"/>
          </w:tcPr>
          <w:p w:rsidR="00B3569A" w:rsidRPr="00AF0074" w:rsidRDefault="00B3569A">
            <w:pPr>
              <w:spacing w:line="360" w:lineRule="auto"/>
              <w:rPr>
                <w:rFonts w:ascii="Times New Roman" w:cs="Times New Roman"/>
                <w:color w:val="000000"/>
                <w:sz w:val="21"/>
                <w:szCs w:val="21"/>
              </w:rPr>
            </w:pPr>
            <w:r w:rsidRPr="00AF0074">
              <w:rPr>
                <w:rFonts w:ascii="Times New Roman" w:cs="Times New Roman" w:hint="eastAsia"/>
                <w:b/>
                <w:color w:val="000000"/>
                <w:sz w:val="21"/>
                <w:szCs w:val="21"/>
              </w:rPr>
              <w:t>毕业要求</w:t>
            </w:r>
            <w:r w:rsidR="00D44AA3" w:rsidRPr="00AF0074">
              <w:rPr>
                <w:rFonts w:ascii="Times New Roman" w:cs="Times New Roman"/>
                <w:b/>
                <w:color w:val="000000"/>
                <w:sz w:val="21"/>
                <w:szCs w:val="21"/>
              </w:rPr>
              <w:t>5</w:t>
            </w:r>
            <w:r w:rsidRPr="00AF0074">
              <w:rPr>
                <w:rFonts w:ascii="Times New Roman" w:cs="Times New Roman" w:hint="eastAsia"/>
                <w:b/>
                <w:color w:val="000000"/>
                <w:sz w:val="21"/>
                <w:szCs w:val="21"/>
              </w:rPr>
              <w:t>：</w:t>
            </w:r>
            <w:r w:rsidR="00795AEF" w:rsidRPr="00AF0074">
              <w:rPr>
                <w:rFonts w:ascii="Times New Roman" w:cs="Times New Roman" w:hint="eastAsia"/>
                <w:sz w:val="21"/>
                <w:szCs w:val="21"/>
              </w:rPr>
              <w:t>能够针对大数据应用领域的复杂工程问题，选择和使用恰当的技术、资源和现代工程工具，进行信息表达、建模、设计、模拟、验证，并能够在实践中了解这些工具使用的局限性。</w:t>
            </w:r>
            <w:r w:rsidRPr="00AF0074">
              <w:rPr>
                <w:rFonts w:ascii="Times New Roman" w:cs="Times New Roman" w:hint="eastAsia"/>
                <w:color w:val="000000"/>
                <w:sz w:val="21"/>
                <w:szCs w:val="21"/>
              </w:rPr>
              <w:t>【</w:t>
            </w:r>
            <w:r w:rsidRPr="00AF0074">
              <w:rPr>
                <w:rFonts w:ascii="Times New Roman" w:cs="Times New Roman"/>
                <w:color w:val="000000"/>
                <w:sz w:val="21"/>
                <w:szCs w:val="21"/>
              </w:rPr>
              <w:t>H</w:t>
            </w:r>
            <w:r w:rsidRPr="00AF0074">
              <w:rPr>
                <w:rFonts w:ascii="Times New Roman" w:cs="Times New Roman" w:hint="eastAsia"/>
                <w:color w:val="000000"/>
                <w:sz w:val="21"/>
                <w:szCs w:val="21"/>
              </w:rPr>
              <w:t>】</w:t>
            </w:r>
          </w:p>
        </w:tc>
        <w:tc>
          <w:tcPr>
            <w:tcW w:w="1820" w:type="pct"/>
            <w:vAlign w:val="center"/>
          </w:tcPr>
          <w:p w:rsidR="00B3569A" w:rsidRPr="00AF0074" w:rsidRDefault="00D44AA3">
            <w:pPr>
              <w:spacing w:line="360" w:lineRule="auto"/>
              <w:rPr>
                <w:rFonts w:ascii="Times New Roman" w:cs="Times New Roman"/>
                <w:color w:val="000000"/>
                <w:sz w:val="21"/>
                <w:szCs w:val="21"/>
              </w:rPr>
            </w:pPr>
            <w:r w:rsidRPr="00AF0074">
              <w:rPr>
                <w:rFonts w:ascii="Times New Roman" w:cs="Times New Roman"/>
                <w:color w:val="000000"/>
                <w:sz w:val="21"/>
                <w:szCs w:val="21"/>
              </w:rPr>
              <w:t>5.1</w:t>
            </w:r>
            <w:r w:rsidR="00795AEF" w:rsidRPr="00AF0074">
              <w:rPr>
                <w:rFonts w:ascii="Times New Roman" w:hint="eastAsia"/>
                <w:sz w:val="21"/>
                <w:szCs w:val="21"/>
              </w:rPr>
              <w:t>了解大数据应用领域常用的软硬件平台、数据处理工具、现代工程工具和大数据框架的使用原理和方法，并理解其局限性。</w:t>
            </w:r>
          </w:p>
        </w:tc>
        <w:tc>
          <w:tcPr>
            <w:tcW w:w="711" w:type="pct"/>
            <w:vAlign w:val="center"/>
          </w:tcPr>
          <w:p w:rsidR="00B3569A" w:rsidRPr="00AF0074" w:rsidRDefault="00B3569A">
            <w:pPr>
              <w:spacing w:line="360" w:lineRule="auto"/>
              <w:jc w:val="center"/>
              <w:rPr>
                <w:rFonts w:ascii="Times New Roman" w:cs="Times New Roman"/>
                <w:color w:val="000000"/>
                <w:sz w:val="21"/>
                <w:szCs w:val="21"/>
              </w:rPr>
            </w:pPr>
            <w:r w:rsidRPr="00AF0074">
              <w:rPr>
                <w:rFonts w:ascii="Times New Roman" w:cs="Times New Roman" w:hint="eastAsia"/>
                <w:color w:val="000000"/>
                <w:sz w:val="21"/>
                <w:szCs w:val="21"/>
              </w:rPr>
              <w:t>课程目标</w:t>
            </w:r>
            <w:r w:rsidRPr="00AF0074">
              <w:rPr>
                <w:rFonts w:ascii="Times New Roman" w:cs="Times New Roman"/>
                <w:sz w:val="21"/>
                <w:szCs w:val="21"/>
              </w:rPr>
              <w:t>2</w:t>
            </w:r>
          </w:p>
        </w:tc>
      </w:tr>
      <w:tr w:rsidR="00B3569A" w:rsidTr="00AF0074">
        <w:trPr>
          <w:trHeight w:val="1668"/>
          <w:jc w:val="center"/>
        </w:trPr>
        <w:tc>
          <w:tcPr>
            <w:tcW w:w="2468" w:type="pct"/>
            <w:vAlign w:val="center"/>
          </w:tcPr>
          <w:p w:rsidR="00B3569A" w:rsidRPr="00AF0074" w:rsidRDefault="00B3569A">
            <w:pPr>
              <w:spacing w:line="360" w:lineRule="auto"/>
              <w:rPr>
                <w:rFonts w:ascii="Times New Roman" w:cs="Times New Roman"/>
                <w:color w:val="000000"/>
                <w:sz w:val="21"/>
                <w:szCs w:val="21"/>
              </w:rPr>
            </w:pPr>
            <w:r w:rsidRPr="00AF0074">
              <w:rPr>
                <w:rFonts w:ascii="Times New Roman" w:cs="Times New Roman" w:hint="eastAsia"/>
                <w:b/>
                <w:color w:val="000000"/>
                <w:sz w:val="21"/>
                <w:szCs w:val="21"/>
              </w:rPr>
              <w:t>毕业要求</w:t>
            </w:r>
            <w:r w:rsidRPr="00AF0074">
              <w:rPr>
                <w:rFonts w:ascii="Times New Roman" w:cs="Times New Roman"/>
                <w:b/>
                <w:color w:val="000000"/>
                <w:sz w:val="21"/>
                <w:szCs w:val="21"/>
              </w:rPr>
              <w:t>3</w:t>
            </w:r>
            <w:r w:rsidRPr="00AF0074">
              <w:rPr>
                <w:rFonts w:ascii="Times New Roman" w:cs="Times New Roman" w:hint="eastAsia"/>
                <w:b/>
                <w:color w:val="000000"/>
                <w:sz w:val="21"/>
                <w:szCs w:val="21"/>
              </w:rPr>
              <w:t>：</w:t>
            </w:r>
            <w:r w:rsidR="00795AEF" w:rsidRPr="00AF0074">
              <w:rPr>
                <w:rFonts w:ascii="Times New Roman" w:cs="Times New Roman" w:hint="eastAsia"/>
                <w:sz w:val="21"/>
                <w:szCs w:val="21"/>
              </w:rPr>
              <w:t>具有自主学习和终身学习的意识，具备在科学研究与技术应用过程中不断学习和适应发展的能力。</w:t>
            </w:r>
            <w:r w:rsidRPr="00AF0074">
              <w:rPr>
                <w:rFonts w:ascii="Times New Roman" w:cs="Times New Roman" w:hint="eastAsia"/>
                <w:color w:val="000000"/>
                <w:sz w:val="21"/>
                <w:szCs w:val="21"/>
              </w:rPr>
              <w:t>【</w:t>
            </w:r>
            <w:r w:rsidR="00D44AA3" w:rsidRPr="00AF0074">
              <w:rPr>
                <w:rFonts w:ascii="Times New Roman" w:cs="Times New Roman"/>
                <w:color w:val="000000"/>
                <w:sz w:val="21"/>
                <w:szCs w:val="21"/>
              </w:rPr>
              <w:t>L</w:t>
            </w:r>
            <w:r w:rsidRPr="00AF0074">
              <w:rPr>
                <w:rFonts w:ascii="Times New Roman" w:cs="Times New Roman" w:hint="eastAsia"/>
                <w:color w:val="000000"/>
                <w:sz w:val="21"/>
                <w:szCs w:val="21"/>
              </w:rPr>
              <w:t>】</w:t>
            </w:r>
          </w:p>
        </w:tc>
        <w:tc>
          <w:tcPr>
            <w:tcW w:w="1820" w:type="pct"/>
            <w:vAlign w:val="center"/>
          </w:tcPr>
          <w:p w:rsidR="00B3569A" w:rsidRPr="00AF0074" w:rsidRDefault="00B3569A">
            <w:pPr>
              <w:spacing w:line="360" w:lineRule="auto"/>
              <w:rPr>
                <w:rFonts w:ascii="Times New Roman" w:cs="Times New Roman"/>
                <w:color w:val="000000"/>
                <w:sz w:val="21"/>
                <w:szCs w:val="21"/>
              </w:rPr>
            </w:pPr>
            <w:r w:rsidRPr="00AF0074">
              <w:rPr>
                <w:rFonts w:ascii="Times New Roman" w:cs="Times New Roman"/>
                <w:color w:val="000000"/>
                <w:sz w:val="21"/>
                <w:szCs w:val="21"/>
              </w:rPr>
              <w:t>4.2</w:t>
            </w:r>
            <w:r w:rsidR="00795AEF" w:rsidRPr="00AF0074">
              <w:rPr>
                <w:rFonts w:ascii="Times New Roman" w:hint="eastAsia"/>
                <w:sz w:val="21"/>
                <w:szCs w:val="21"/>
              </w:rPr>
              <w:t>能针对个人或职业发展规划，在复杂工程问题的解决方案中体现出一定的自主学习和终身学习的能力，不断适应大数据技术的发展和社会需求。</w:t>
            </w:r>
          </w:p>
        </w:tc>
        <w:tc>
          <w:tcPr>
            <w:tcW w:w="711" w:type="pct"/>
            <w:vAlign w:val="center"/>
          </w:tcPr>
          <w:p w:rsidR="00B3569A" w:rsidRPr="00AF0074" w:rsidRDefault="00B3569A">
            <w:pPr>
              <w:spacing w:line="360" w:lineRule="auto"/>
              <w:jc w:val="center"/>
              <w:rPr>
                <w:rFonts w:ascii="Times New Roman" w:cs="Times New Roman"/>
                <w:color w:val="000000"/>
                <w:sz w:val="21"/>
                <w:szCs w:val="21"/>
              </w:rPr>
            </w:pPr>
            <w:r w:rsidRPr="00AF0074">
              <w:rPr>
                <w:rFonts w:ascii="Times New Roman" w:cs="Times New Roman" w:hint="eastAsia"/>
                <w:color w:val="000000"/>
                <w:sz w:val="21"/>
                <w:szCs w:val="21"/>
              </w:rPr>
              <w:t>课程目标</w:t>
            </w:r>
            <w:r w:rsidRPr="00AF0074">
              <w:rPr>
                <w:rFonts w:ascii="Times New Roman" w:cs="Times New Roman"/>
                <w:sz w:val="21"/>
                <w:szCs w:val="21"/>
              </w:rPr>
              <w:t>3</w:t>
            </w:r>
          </w:p>
        </w:tc>
      </w:tr>
    </w:tbl>
    <w:p w:rsidR="00B3569A" w:rsidRDefault="00B3569A">
      <w:pPr>
        <w:spacing w:line="400" w:lineRule="exact"/>
        <w:rPr>
          <w:rFonts w:ascii="Times New Roman" w:cs="Times New Roman"/>
          <w:color w:val="FF0000"/>
        </w:rPr>
      </w:pPr>
    </w:p>
    <w:p w:rsidR="00B3569A" w:rsidRDefault="00B3569A">
      <w:pPr>
        <w:rPr>
          <w:rFonts w:ascii="Times New Roman" w:cs="Times New Roman"/>
        </w:rPr>
        <w:sectPr w:rsidR="00B3569A">
          <w:footerReference w:type="default" r:id="rId8"/>
          <w:pgSz w:w="11910" w:h="16840"/>
          <w:pgMar w:top="1420" w:right="1417" w:bottom="1417" w:left="1417" w:header="720" w:footer="720" w:gutter="0"/>
          <w:cols w:space="720"/>
        </w:sectPr>
      </w:pPr>
    </w:p>
    <w:p w:rsidR="00B3569A" w:rsidRDefault="00B3569A">
      <w:pPr>
        <w:pStyle w:val="a3"/>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B3569A" w:rsidRDefault="00B3569A">
      <w:pPr>
        <w:pStyle w:val="a3"/>
        <w:kinsoku w:val="0"/>
        <w:overflowPunct w:val="0"/>
        <w:spacing w:before="66"/>
        <w:rPr>
          <w:rFonts w:ascii="Times New Roman" w:eastAsia="明黑等宽" w:cs="Times New Roman"/>
          <w:b/>
        </w:rPr>
      </w:pPr>
      <w:r>
        <w:rPr>
          <w:rFonts w:ascii="Times New Roman" w:eastAsia="黑体" w:cs="Times New Roman" w:hint="eastAsia"/>
          <w:b/>
        </w:rPr>
        <w:t>（一）理论学习内容及要求</w:t>
      </w:r>
    </w:p>
    <w:p w:rsidR="00B3569A" w:rsidRDefault="00B3569A">
      <w:pPr>
        <w:pStyle w:val="a3"/>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124"/>
        <w:gridCol w:w="3117"/>
        <w:gridCol w:w="2737"/>
        <w:gridCol w:w="1460"/>
        <w:gridCol w:w="1683"/>
        <w:gridCol w:w="2688"/>
        <w:gridCol w:w="557"/>
      </w:tblGrid>
      <w:tr w:rsidR="00B3569A">
        <w:trPr>
          <w:trHeight w:val="640"/>
          <w:jc w:val="center"/>
        </w:trPr>
        <w:tc>
          <w:tcPr>
            <w:tcW w:w="0" w:type="auto"/>
            <w:vAlign w:val="center"/>
          </w:tcPr>
          <w:p w:rsidR="00B3569A" w:rsidRDefault="00B3569A">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1125" w:type="dxa"/>
            <w:vAlign w:val="center"/>
          </w:tcPr>
          <w:p w:rsidR="00B3569A" w:rsidRDefault="00B3569A">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3182" w:type="dxa"/>
            <w:vAlign w:val="center"/>
          </w:tcPr>
          <w:p w:rsidR="00B3569A" w:rsidRDefault="00B3569A">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2794" w:type="dxa"/>
            <w:vAlign w:val="center"/>
          </w:tcPr>
          <w:p w:rsidR="00B3569A" w:rsidRDefault="00B3569A">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1492" w:type="dxa"/>
            <w:vAlign w:val="center"/>
          </w:tcPr>
          <w:p w:rsidR="00B3569A" w:rsidRDefault="00B3569A">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1698" w:type="dxa"/>
            <w:vAlign w:val="center"/>
          </w:tcPr>
          <w:p w:rsidR="00B3569A" w:rsidRDefault="00B3569A">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2733" w:type="dxa"/>
            <w:vAlign w:val="center"/>
          </w:tcPr>
          <w:p w:rsidR="00B3569A" w:rsidRDefault="00B3569A">
            <w:pPr>
              <w:pStyle w:val="TableParagraph"/>
              <w:kinsoku w:val="0"/>
              <w:overflowPunct w:val="0"/>
              <w:spacing w:before="22"/>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0" w:type="auto"/>
            <w:vAlign w:val="center"/>
          </w:tcPr>
          <w:p w:rsidR="00B3569A" w:rsidRDefault="00B3569A">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B3569A">
        <w:trPr>
          <w:trHeight w:val="600"/>
          <w:jc w:val="center"/>
        </w:trPr>
        <w:tc>
          <w:tcPr>
            <w:tcW w:w="636" w:type="dxa"/>
            <w:vMerge w:val="restart"/>
            <w:vAlign w:val="center"/>
          </w:tcPr>
          <w:p w:rsidR="00B3569A" w:rsidRDefault="00B3569A">
            <w:pPr>
              <w:spacing w:line="400" w:lineRule="exact"/>
              <w:jc w:val="center"/>
              <w:rPr>
                <w:rFonts w:ascii="Times New Roman" w:cs="Times New Roman"/>
                <w:sz w:val="21"/>
                <w:szCs w:val="21"/>
              </w:rPr>
            </w:pPr>
            <w:r>
              <w:rPr>
                <w:rFonts w:ascii="Times New Roman" w:cs="Times New Roman"/>
                <w:sz w:val="21"/>
                <w:szCs w:val="21"/>
              </w:rPr>
              <w:t>1</w:t>
            </w:r>
          </w:p>
        </w:tc>
        <w:tc>
          <w:tcPr>
            <w:tcW w:w="1125" w:type="dxa"/>
            <w:vMerge w:val="restart"/>
            <w:vAlign w:val="center"/>
          </w:tcPr>
          <w:p w:rsidR="00B3569A" w:rsidRDefault="00B3569A">
            <w:pPr>
              <w:jc w:val="center"/>
              <w:rPr>
                <w:rFonts w:ascii="Times New Roman" w:cs="Times New Roman"/>
                <w:sz w:val="21"/>
                <w:szCs w:val="21"/>
              </w:rPr>
            </w:pPr>
            <w:r>
              <w:rPr>
                <w:rFonts w:ascii="Times New Roman" w:cs="Times New Roman"/>
                <w:sz w:val="21"/>
                <w:szCs w:val="21"/>
              </w:rPr>
              <w:t>HTML5</w:t>
            </w:r>
            <w:r>
              <w:rPr>
                <w:rFonts w:ascii="Times New Roman" w:cs="Times New Roman" w:hint="eastAsia"/>
                <w:sz w:val="21"/>
                <w:szCs w:val="21"/>
              </w:rPr>
              <w:t>语言</w:t>
            </w:r>
          </w:p>
        </w:tc>
        <w:tc>
          <w:tcPr>
            <w:tcW w:w="3182" w:type="dxa"/>
            <w:vAlign w:val="center"/>
          </w:tcPr>
          <w:p w:rsidR="00B3569A" w:rsidRDefault="00B3569A">
            <w:pPr>
              <w:spacing w:line="300" w:lineRule="exact"/>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网页与</w:t>
            </w:r>
            <w:r>
              <w:rPr>
                <w:rFonts w:ascii="Times New Roman" w:cs="Times New Roman"/>
                <w:sz w:val="21"/>
                <w:szCs w:val="21"/>
              </w:rPr>
              <w:t>HTML</w:t>
            </w:r>
            <w:r>
              <w:rPr>
                <w:rFonts w:ascii="Times New Roman" w:cs="Times New Roman" w:hint="eastAsia"/>
                <w:sz w:val="21"/>
                <w:szCs w:val="21"/>
              </w:rPr>
              <w:t>语言基本知识</w:t>
            </w:r>
          </w:p>
        </w:tc>
        <w:tc>
          <w:tcPr>
            <w:tcW w:w="2794" w:type="dxa"/>
            <w:vMerge w:val="restart"/>
            <w:vAlign w:val="center"/>
          </w:tcPr>
          <w:p w:rsidR="00B3569A" w:rsidRDefault="00B3569A">
            <w:pPr>
              <w:pStyle w:val="24"/>
              <w:spacing w:line="300" w:lineRule="exact"/>
              <w:ind w:firstLineChars="0" w:firstLine="0"/>
              <w:jc w:val="left"/>
            </w:pPr>
            <w:r>
              <w:t>1.</w:t>
            </w:r>
            <w:r>
              <w:rPr>
                <w:rFonts w:hint="eastAsia"/>
              </w:rPr>
              <w:t>课堂学习：</w:t>
            </w:r>
            <w:r>
              <w:t>HTML</w:t>
            </w:r>
            <w:r>
              <w:rPr>
                <w:rFonts w:hint="eastAsia"/>
              </w:rPr>
              <w:t>发展历史、网页结构、网站网页开发流程、</w:t>
            </w:r>
            <w:r>
              <w:t>HTML</w:t>
            </w:r>
            <w:r>
              <w:rPr>
                <w:rFonts w:hint="eastAsia"/>
              </w:rPr>
              <w:t>常用标记的使用方法、使用常用标记制作网页。</w:t>
            </w:r>
          </w:p>
          <w:p w:rsidR="00B3569A" w:rsidRDefault="00B3569A">
            <w:pPr>
              <w:spacing w:line="300" w:lineRule="exact"/>
              <w:rPr>
                <w:rFonts w:ascii="Times New Roman"/>
                <w:sz w:val="21"/>
                <w:szCs w:val="24"/>
              </w:rPr>
            </w:pPr>
            <w:r>
              <w:rPr>
                <w:rFonts w:ascii="Times New Roman"/>
                <w:sz w:val="21"/>
                <w:szCs w:val="24"/>
              </w:rPr>
              <w:t>2.</w:t>
            </w:r>
            <w:r>
              <w:rPr>
                <w:rFonts w:ascii="Times New Roman" w:hint="eastAsia"/>
                <w:sz w:val="21"/>
                <w:szCs w:val="24"/>
              </w:rPr>
              <w:t>拓展学习：分析优秀网页的</w:t>
            </w:r>
            <w:r>
              <w:rPr>
                <w:rFonts w:ascii="Times New Roman"/>
                <w:sz w:val="21"/>
                <w:szCs w:val="24"/>
              </w:rPr>
              <w:t>HTML</w:t>
            </w:r>
            <w:r>
              <w:rPr>
                <w:rFonts w:ascii="Times New Roman" w:hint="eastAsia"/>
                <w:sz w:val="21"/>
                <w:szCs w:val="24"/>
              </w:rPr>
              <w:t>编码。</w:t>
            </w:r>
          </w:p>
          <w:p w:rsidR="00B3569A" w:rsidRDefault="00B3569A">
            <w:pPr>
              <w:spacing w:line="300" w:lineRule="exact"/>
              <w:rPr>
                <w:rFonts w:ascii="Times New Roman" w:cs="Times New Roman"/>
                <w:color w:val="FF0000"/>
                <w:sz w:val="21"/>
                <w:szCs w:val="21"/>
              </w:rPr>
            </w:pPr>
            <w:r>
              <w:rPr>
                <w:rFonts w:ascii="Times New Roman"/>
                <w:sz w:val="21"/>
                <w:szCs w:val="24"/>
              </w:rPr>
              <w:t>3.</w:t>
            </w:r>
            <w:r>
              <w:rPr>
                <w:rFonts w:ascii="Times New Roman" w:hint="eastAsia"/>
                <w:sz w:val="21"/>
                <w:szCs w:val="24"/>
              </w:rPr>
              <w:t>个人作业：使用常用标记制作网页。</w:t>
            </w:r>
          </w:p>
        </w:tc>
        <w:tc>
          <w:tcPr>
            <w:tcW w:w="1492" w:type="dxa"/>
            <w:vAlign w:val="center"/>
          </w:tcPr>
          <w:p w:rsidR="00B3569A" w:rsidRDefault="00B3569A">
            <w:pPr>
              <w:spacing w:line="300" w:lineRule="exact"/>
              <w:jc w:val="center"/>
              <w:rPr>
                <w:rFonts w:ascii="Times New Roman" w:cs="Times New Roman"/>
                <w:sz w:val="21"/>
                <w:szCs w:val="21"/>
              </w:rPr>
            </w:pPr>
            <w:r>
              <w:rPr>
                <w:rFonts w:ascii="Times New Roman" w:cs="Times New Roman" w:hint="eastAsia"/>
                <w:color w:val="000000"/>
                <w:szCs w:val="21"/>
              </w:rPr>
              <w:t>课程目标</w:t>
            </w:r>
            <w:r>
              <w:rPr>
                <w:rFonts w:ascii="Times New Roman" w:cs="Times New Roman"/>
                <w:sz w:val="21"/>
                <w:szCs w:val="21"/>
              </w:rPr>
              <w:t>1</w:t>
            </w:r>
          </w:p>
        </w:tc>
        <w:tc>
          <w:tcPr>
            <w:tcW w:w="1698" w:type="dxa"/>
            <w:vMerge w:val="restart"/>
            <w:vAlign w:val="center"/>
          </w:tcPr>
          <w:p w:rsidR="00B3569A" w:rsidRDefault="00B3569A">
            <w:pPr>
              <w:rPr>
                <w:rFonts w:ascii="Times New Roman" w:cs="Times New Roman"/>
                <w:sz w:val="21"/>
                <w:szCs w:val="21"/>
              </w:rPr>
            </w:pPr>
            <w:r>
              <w:rPr>
                <w:rFonts w:ascii="Times New Roman" w:cs="Times New Roman" w:hint="eastAsia"/>
                <w:sz w:val="21"/>
                <w:szCs w:val="21"/>
              </w:rPr>
              <w:t>重点：</w:t>
            </w:r>
          </w:p>
          <w:p w:rsidR="00B3569A" w:rsidRDefault="00B3569A">
            <w:pPr>
              <w:numPr>
                <w:ilvl w:val="0"/>
                <w:numId w:val="3"/>
              </w:numPr>
              <w:tabs>
                <w:tab w:val="left" w:pos="312"/>
              </w:tabs>
              <w:rPr>
                <w:rFonts w:ascii="Times New Roman" w:cs="Times New Roman"/>
                <w:sz w:val="21"/>
                <w:szCs w:val="21"/>
              </w:rPr>
            </w:pPr>
            <w:r>
              <w:rPr>
                <w:rFonts w:ascii="Times New Roman" w:cs="Times New Roman" w:hint="eastAsia"/>
                <w:sz w:val="21"/>
                <w:szCs w:val="21"/>
              </w:rPr>
              <w:t>网站网页开发流程</w:t>
            </w:r>
          </w:p>
          <w:p w:rsidR="00B3569A" w:rsidRDefault="00B3569A">
            <w:pPr>
              <w:numPr>
                <w:ilvl w:val="0"/>
                <w:numId w:val="3"/>
              </w:numPr>
              <w:tabs>
                <w:tab w:val="left" w:pos="312"/>
              </w:tabs>
              <w:rPr>
                <w:rFonts w:ascii="Times New Roman" w:cs="Times New Roman"/>
                <w:sz w:val="21"/>
                <w:szCs w:val="21"/>
              </w:rPr>
            </w:pPr>
            <w:r>
              <w:rPr>
                <w:rFonts w:ascii="Times New Roman" w:cs="Times New Roman" w:hint="eastAsia"/>
                <w:sz w:val="21"/>
                <w:szCs w:val="21"/>
              </w:rPr>
              <w:t>文本标记、多媒体标记、超链接标记、列表标记、结构标记</w:t>
            </w:r>
          </w:p>
          <w:p w:rsidR="00B3569A" w:rsidRDefault="00B3569A">
            <w:pPr>
              <w:numPr>
                <w:ilvl w:val="0"/>
                <w:numId w:val="3"/>
              </w:numPr>
              <w:tabs>
                <w:tab w:val="left" w:pos="312"/>
              </w:tabs>
              <w:rPr>
                <w:rFonts w:ascii="Times New Roman" w:cs="Times New Roman"/>
                <w:sz w:val="21"/>
                <w:szCs w:val="21"/>
              </w:rPr>
            </w:pPr>
            <w:r>
              <w:rPr>
                <w:rFonts w:ascii="Times New Roman" w:cs="Times New Roman" w:hint="eastAsia"/>
                <w:sz w:val="21"/>
                <w:szCs w:val="21"/>
              </w:rPr>
              <w:t>表格标记</w:t>
            </w:r>
          </w:p>
          <w:p w:rsidR="00B3569A" w:rsidRDefault="00B3569A">
            <w:pPr>
              <w:numPr>
                <w:ilvl w:val="0"/>
                <w:numId w:val="3"/>
              </w:numPr>
              <w:tabs>
                <w:tab w:val="left" w:pos="312"/>
              </w:tabs>
              <w:rPr>
                <w:rFonts w:ascii="Times New Roman" w:cs="Times New Roman"/>
                <w:sz w:val="21"/>
                <w:szCs w:val="21"/>
              </w:rPr>
            </w:pPr>
            <w:r>
              <w:rPr>
                <w:rFonts w:ascii="Times New Roman" w:cs="Times New Roman" w:hint="eastAsia"/>
                <w:sz w:val="21"/>
                <w:szCs w:val="21"/>
              </w:rPr>
              <w:t>表单标记</w:t>
            </w:r>
          </w:p>
          <w:p w:rsidR="00B3569A" w:rsidRDefault="00B3569A">
            <w:pPr>
              <w:rPr>
                <w:rFonts w:ascii="Times New Roman" w:cs="Times New Roman"/>
                <w:sz w:val="21"/>
                <w:szCs w:val="21"/>
              </w:rPr>
            </w:pPr>
            <w:r>
              <w:rPr>
                <w:rFonts w:ascii="Times New Roman" w:cs="Times New Roman" w:hint="eastAsia"/>
                <w:sz w:val="21"/>
                <w:szCs w:val="21"/>
              </w:rPr>
              <w:t>难点：</w:t>
            </w:r>
          </w:p>
          <w:p w:rsidR="00B3569A" w:rsidRDefault="00B3569A">
            <w:pPr>
              <w:numPr>
                <w:ilvl w:val="0"/>
                <w:numId w:val="4"/>
              </w:numPr>
              <w:tabs>
                <w:tab w:val="left" w:pos="312"/>
              </w:tabs>
              <w:rPr>
                <w:rFonts w:ascii="Times New Roman" w:cs="Times New Roman"/>
                <w:sz w:val="21"/>
                <w:szCs w:val="21"/>
              </w:rPr>
            </w:pPr>
            <w:r>
              <w:rPr>
                <w:rFonts w:ascii="Times New Roman" w:cs="Times New Roman" w:hint="eastAsia"/>
                <w:sz w:val="21"/>
                <w:szCs w:val="21"/>
              </w:rPr>
              <w:t>表格标记</w:t>
            </w:r>
          </w:p>
          <w:p w:rsidR="00B3569A" w:rsidRDefault="00B3569A">
            <w:pPr>
              <w:numPr>
                <w:ilvl w:val="0"/>
                <w:numId w:val="4"/>
              </w:numPr>
              <w:tabs>
                <w:tab w:val="left" w:pos="312"/>
              </w:tabs>
              <w:rPr>
                <w:rFonts w:ascii="Times New Roman" w:cs="Times New Roman"/>
                <w:sz w:val="21"/>
                <w:szCs w:val="21"/>
              </w:rPr>
            </w:pPr>
            <w:r>
              <w:rPr>
                <w:rFonts w:ascii="Times New Roman" w:cs="Times New Roman" w:hint="eastAsia"/>
                <w:sz w:val="21"/>
                <w:szCs w:val="21"/>
              </w:rPr>
              <w:t>表单标记</w:t>
            </w:r>
          </w:p>
        </w:tc>
        <w:tc>
          <w:tcPr>
            <w:tcW w:w="2733" w:type="dxa"/>
            <w:vMerge w:val="restart"/>
            <w:vAlign w:val="center"/>
          </w:tcPr>
          <w:p w:rsidR="00B3569A" w:rsidRDefault="00B3569A">
            <w:pPr>
              <w:pStyle w:val="TableParagraph"/>
              <w:kinsoku w:val="0"/>
              <w:overflowPunct w:val="0"/>
              <w:spacing w:before="99"/>
              <w:ind w:left="70" w:right="60"/>
              <w:jc w:val="both"/>
              <w:rPr>
                <w:rFonts w:ascii="Times New Roman" w:cs="Times New Roman"/>
                <w:sz w:val="21"/>
                <w:szCs w:val="21"/>
              </w:rPr>
            </w:pPr>
            <w:r>
              <w:rPr>
                <w:sz w:val="21"/>
                <w:szCs w:val="21"/>
              </w:rPr>
              <w:t>1.</w:t>
            </w:r>
            <w:r>
              <w:rPr>
                <w:rFonts w:hint="eastAsia"/>
                <w:sz w:val="21"/>
                <w:szCs w:val="21"/>
              </w:rPr>
              <w:t>讲授法：引导学生理解网页结构、</w:t>
            </w:r>
            <w:r>
              <w:rPr>
                <w:sz w:val="21"/>
                <w:szCs w:val="21"/>
              </w:rPr>
              <w:t>HTML</w:t>
            </w:r>
            <w:r>
              <w:rPr>
                <w:rFonts w:hint="eastAsia"/>
                <w:sz w:val="21"/>
                <w:szCs w:val="21"/>
              </w:rPr>
              <w:t>常用标记的使用方法、编写网页的技巧、网站网页的开发流程</w:t>
            </w:r>
          </w:p>
          <w:p w:rsidR="00B3569A" w:rsidRDefault="00B3569A">
            <w:pPr>
              <w:pStyle w:val="TableParagraph"/>
              <w:kinsoku w:val="0"/>
              <w:overflowPunct w:val="0"/>
              <w:spacing w:before="99"/>
              <w:ind w:left="70" w:right="60"/>
              <w:jc w:val="center"/>
              <w:rPr>
                <w:rFonts w:ascii="Times New Roman" w:cs="Times New Roman"/>
                <w:b/>
                <w:color w:val="FF0000"/>
                <w:sz w:val="21"/>
                <w:szCs w:val="21"/>
              </w:rPr>
            </w:pPr>
            <w:r>
              <w:rPr>
                <w:rFonts w:ascii="Times New Roman" w:cs="Times New Roman"/>
                <w:sz w:val="21"/>
                <w:szCs w:val="21"/>
              </w:rPr>
              <w:t>2.</w:t>
            </w:r>
            <w:r>
              <w:rPr>
                <w:rFonts w:ascii="Times New Roman" w:cs="Times New Roman" w:hint="eastAsia"/>
                <w:sz w:val="21"/>
                <w:szCs w:val="21"/>
              </w:rPr>
              <w:t>案例教学：深入理解和掌握使用常用标记设计和实现网页。</w:t>
            </w:r>
          </w:p>
        </w:tc>
        <w:tc>
          <w:tcPr>
            <w:tcW w:w="562" w:type="dxa"/>
            <w:vMerge w:val="restart"/>
            <w:vAlign w:val="center"/>
          </w:tcPr>
          <w:p w:rsidR="00B3569A" w:rsidRDefault="00B3569A">
            <w:pPr>
              <w:snapToGrid w:val="0"/>
              <w:spacing w:line="400" w:lineRule="exact"/>
              <w:jc w:val="center"/>
              <w:rPr>
                <w:rFonts w:ascii="Times New Roman" w:cs="Times New Roman"/>
                <w:sz w:val="21"/>
                <w:szCs w:val="21"/>
              </w:rPr>
            </w:pPr>
            <w:r>
              <w:rPr>
                <w:rFonts w:ascii="Times New Roman" w:cs="Times New Roman"/>
                <w:sz w:val="21"/>
                <w:szCs w:val="21"/>
              </w:rPr>
              <w:t>9</w:t>
            </w:r>
          </w:p>
        </w:tc>
      </w:tr>
      <w:tr w:rsidR="00B3569A">
        <w:trPr>
          <w:trHeight w:val="600"/>
          <w:jc w:val="center"/>
        </w:trPr>
        <w:tc>
          <w:tcPr>
            <w:tcW w:w="636" w:type="dxa"/>
            <w:vMerge/>
            <w:vAlign w:val="center"/>
          </w:tcPr>
          <w:p w:rsidR="00B3569A" w:rsidRDefault="00B3569A">
            <w:pPr>
              <w:spacing w:line="400" w:lineRule="exact"/>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spacing w:line="300" w:lineRule="exact"/>
              <w:rPr>
                <w:rFonts w:ascii="Times New Roman" w:cs="Times New Roman"/>
                <w:sz w:val="21"/>
                <w:szCs w:val="21"/>
              </w:rPr>
            </w:pPr>
            <w:r>
              <w:rPr>
                <w:rFonts w:ascii="Times New Roman" w:cs="Times New Roman"/>
                <w:sz w:val="21"/>
                <w:szCs w:val="21"/>
              </w:rPr>
              <w:t>2.Web</w:t>
            </w:r>
            <w:r>
              <w:rPr>
                <w:rFonts w:ascii="Times New Roman" w:cs="Times New Roman" w:hint="eastAsia"/>
                <w:sz w:val="21"/>
                <w:szCs w:val="21"/>
              </w:rPr>
              <w:t>标准：结构、表现与行为</w:t>
            </w:r>
          </w:p>
        </w:tc>
        <w:tc>
          <w:tcPr>
            <w:tcW w:w="2794" w:type="dxa"/>
            <w:vMerge/>
            <w:vAlign w:val="center"/>
          </w:tcPr>
          <w:p w:rsidR="00B3569A" w:rsidRDefault="00B3569A">
            <w:pPr>
              <w:spacing w:line="300" w:lineRule="exact"/>
              <w:rPr>
                <w:rFonts w:ascii="Times New Roman" w:cs="Times New Roman"/>
                <w:color w:val="FF0000"/>
                <w:sz w:val="21"/>
                <w:szCs w:val="21"/>
              </w:rPr>
            </w:pPr>
          </w:p>
        </w:tc>
        <w:tc>
          <w:tcPr>
            <w:tcW w:w="1492" w:type="dxa"/>
            <w:vAlign w:val="center"/>
          </w:tcPr>
          <w:p w:rsidR="00B3569A" w:rsidRDefault="00B3569A">
            <w:pPr>
              <w:jc w:val="center"/>
              <w:rPr>
                <w:rFonts w:ascii="Times New Roman" w:cs="Times New Roman"/>
                <w:sz w:val="21"/>
                <w:szCs w:val="21"/>
              </w:rPr>
            </w:pPr>
            <w:r>
              <w:rPr>
                <w:rFonts w:ascii="Times New Roman" w:cs="Times New Roman" w:hint="eastAsia"/>
                <w:color w:val="000000"/>
                <w:szCs w:val="21"/>
              </w:rPr>
              <w:t>课程目标</w:t>
            </w:r>
            <w:r>
              <w:rPr>
                <w:rFonts w:ascii="Times New Roman" w:cs="Times New Roman"/>
                <w:sz w:val="21"/>
                <w:szCs w:val="21"/>
              </w:rPr>
              <w:t>1</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b/>
                <w:color w:val="FF0000"/>
                <w:sz w:val="21"/>
                <w:szCs w:val="21"/>
              </w:rPr>
            </w:pPr>
          </w:p>
        </w:tc>
        <w:tc>
          <w:tcPr>
            <w:tcW w:w="562" w:type="dxa"/>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636" w:type="dxa"/>
            <w:vMerge/>
            <w:vAlign w:val="center"/>
          </w:tcPr>
          <w:p w:rsidR="00B3569A" w:rsidRDefault="00B3569A">
            <w:pPr>
              <w:spacing w:line="400" w:lineRule="exact"/>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spacing w:line="300" w:lineRule="exact"/>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初步理解网站网页开发流程</w:t>
            </w:r>
          </w:p>
        </w:tc>
        <w:tc>
          <w:tcPr>
            <w:tcW w:w="2794" w:type="dxa"/>
            <w:vMerge/>
            <w:vAlign w:val="center"/>
          </w:tcPr>
          <w:p w:rsidR="00B3569A" w:rsidRDefault="00B3569A">
            <w:pPr>
              <w:spacing w:line="300" w:lineRule="exact"/>
              <w:ind w:firstLineChars="200" w:firstLine="420"/>
              <w:rPr>
                <w:rFonts w:ascii="Times New Roman" w:cs="Times New Roman"/>
                <w:color w:val="FF0000"/>
                <w:sz w:val="21"/>
                <w:szCs w:val="21"/>
              </w:rPr>
            </w:pPr>
          </w:p>
        </w:tc>
        <w:tc>
          <w:tcPr>
            <w:tcW w:w="1492" w:type="dxa"/>
            <w:vAlign w:val="center"/>
          </w:tcPr>
          <w:p w:rsidR="00B3569A" w:rsidRDefault="00B3569A">
            <w:pPr>
              <w:jc w:val="center"/>
              <w:rPr>
                <w:rFonts w:ascii="Times New Roman" w:cs="Times New Roman"/>
                <w:sz w:val="21"/>
                <w:szCs w:val="21"/>
              </w:rPr>
            </w:pPr>
            <w:r>
              <w:rPr>
                <w:rFonts w:ascii="Times New Roman" w:cs="Times New Roman" w:hint="eastAsia"/>
                <w:color w:val="000000"/>
                <w:szCs w:val="21"/>
              </w:rPr>
              <w:t>课程目标</w:t>
            </w:r>
            <w:r>
              <w:rPr>
                <w:rFonts w:ascii="Times New Roman" w:cs="Times New Roman"/>
                <w:sz w:val="21"/>
                <w:szCs w:val="21"/>
              </w:rPr>
              <w:t>1</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b/>
                <w:color w:val="FF0000"/>
                <w:sz w:val="21"/>
                <w:szCs w:val="21"/>
              </w:rPr>
            </w:pPr>
          </w:p>
        </w:tc>
        <w:tc>
          <w:tcPr>
            <w:tcW w:w="562" w:type="dxa"/>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636" w:type="dxa"/>
            <w:vMerge/>
            <w:vAlign w:val="center"/>
          </w:tcPr>
          <w:p w:rsidR="00B3569A" w:rsidRDefault="00B3569A">
            <w:pPr>
              <w:spacing w:line="400" w:lineRule="exact"/>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spacing w:line="300" w:lineRule="exact"/>
              <w:rPr>
                <w:rFonts w:ascii="Times New Roman" w:cs="Times New Roman"/>
                <w:sz w:val="21"/>
                <w:szCs w:val="21"/>
              </w:rPr>
            </w:pPr>
            <w:r>
              <w:rPr>
                <w:rFonts w:ascii="Times New Roman" w:cs="Times New Roman"/>
                <w:sz w:val="21"/>
                <w:szCs w:val="21"/>
              </w:rPr>
              <w:t>4.</w:t>
            </w:r>
            <w:r>
              <w:rPr>
                <w:rFonts w:ascii="Times New Roman" w:cs="Times New Roman" w:hint="eastAsia"/>
                <w:sz w:val="21"/>
                <w:szCs w:val="21"/>
              </w:rPr>
              <w:t>文本标记</w:t>
            </w:r>
          </w:p>
        </w:tc>
        <w:tc>
          <w:tcPr>
            <w:tcW w:w="2794" w:type="dxa"/>
            <w:vMerge/>
            <w:vAlign w:val="center"/>
          </w:tcPr>
          <w:p w:rsidR="00B3569A" w:rsidRDefault="00B3569A">
            <w:pPr>
              <w:spacing w:line="300" w:lineRule="exact"/>
              <w:rPr>
                <w:rFonts w:ascii="Times New Roman" w:cs="Times New Roman"/>
                <w:color w:val="FF0000"/>
                <w:sz w:val="21"/>
                <w:szCs w:val="21"/>
              </w:rPr>
            </w:pPr>
          </w:p>
        </w:tc>
        <w:tc>
          <w:tcPr>
            <w:tcW w:w="1492" w:type="dxa"/>
            <w:vAlign w:val="center"/>
          </w:tcPr>
          <w:p w:rsidR="00B3569A" w:rsidRDefault="00B3569A">
            <w:pPr>
              <w:jc w:val="center"/>
              <w:rPr>
                <w:rFonts w:ascii="Times New Roman" w:cs="Times New Roman"/>
                <w:sz w:val="21"/>
                <w:szCs w:val="21"/>
              </w:rPr>
            </w:pPr>
            <w:r>
              <w:rPr>
                <w:rFonts w:ascii="Times New Roman" w:cs="Times New Roman" w:hint="eastAsia"/>
                <w:color w:val="000000"/>
                <w:szCs w:val="21"/>
              </w:rPr>
              <w:t>课程目标</w:t>
            </w:r>
            <w:r>
              <w:rPr>
                <w:rFonts w:ascii="Times New Roman" w:cs="Times New Roman"/>
                <w:sz w:val="21"/>
                <w:szCs w:val="21"/>
              </w:rPr>
              <w:t>1</w:t>
            </w:r>
            <w:r>
              <w:rPr>
                <w:rFonts w:ascii="Times New Roman" w:cs="Times New Roman" w:hint="eastAsia"/>
                <w:sz w:val="21"/>
                <w:szCs w:val="21"/>
              </w:rPr>
              <w:t>、</w:t>
            </w:r>
            <w:r>
              <w:rPr>
                <w:rFonts w:ascii="Times New Roman" w:cs="Times New Roman" w:hint="eastAsia"/>
                <w:color w:val="000000"/>
                <w:szCs w:val="21"/>
              </w:rPr>
              <w:t>课程目标</w:t>
            </w:r>
            <w:r>
              <w:rPr>
                <w:rFonts w:ascii="Times New Roman" w:cs="Times New Roman"/>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b/>
                <w:color w:val="FF0000"/>
                <w:sz w:val="21"/>
                <w:szCs w:val="21"/>
              </w:rPr>
            </w:pPr>
          </w:p>
        </w:tc>
        <w:tc>
          <w:tcPr>
            <w:tcW w:w="562" w:type="dxa"/>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636" w:type="dxa"/>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spacing w:line="300" w:lineRule="exact"/>
              <w:rPr>
                <w:rFonts w:ascii="Times New Roman" w:cs="Times New Roman"/>
                <w:sz w:val="21"/>
                <w:szCs w:val="21"/>
              </w:rPr>
            </w:pPr>
            <w:r>
              <w:rPr>
                <w:rFonts w:ascii="Times New Roman" w:cs="Times New Roman"/>
                <w:sz w:val="21"/>
                <w:szCs w:val="21"/>
              </w:rPr>
              <w:t>5.</w:t>
            </w:r>
            <w:r>
              <w:rPr>
                <w:rFonts w:hint="eastAsia"/>
                <w:sz w:val="21"/>
                <w:szCs w:val="21"/>
              </w:rPr>
              <w:t>多媒体标记</w:t>
            </w:r>
          </w:p>
        </w:tc>
        <w:tc>
          <w:tcPr>
            <w:tcW w:w="2794" w:type="dxa"/>
            <w:vMerge/>
            <w:vAlign w:val="center"/>
          </w:tcPr>
          <w:p w:rsidR="00B3569A" w:rsidRDefault="00B3569A">
            <w:pPr>
              <w:spacing w:line="300" w:lineRule="exact"/>
              <w:rPr>
                <w:rFonts w:ascii="Times New Roman" w:cs="Times New Roman"/>
                <w:color w:val="FF0000"/>
                <w:sz w:val="21"/>
                <w:szCs w:val="21"/>
              </w:rPr>
            </w:pPr>
          </w:p>
        </w:tc>
        <w:tc>
          <w:tcPr>
            <w:tcW w:w="1492" w:type="dxa"/>
            <w:vAlign w:val="center"/>
          </w:tcPr>
          <w:p w:rsidR="00B3569A" w:rsidRDefault="00B3569A">
            <w:pPr>
              <w:jc w:val="center"/>
              <w:rPr>
                <w:rFonts w:ascii="Times New Roman" w:cs="Times New Roman"/>
                <w:sz w:val="21"/>
                <w:szCs w:val="21"/>
              </w:rPr>
            </w:pPr>
            <w:r>
              <w:rPr>
                <w:rFonts w:ascii="Times New Roman" w:cs="Times New Roman" w:hint="eastAsia"/>
                <w:color w:val="000000"/>
                <w:szCs w:val="21"/>
              </w:rPr>
              <w:t>课程目标</w:t>
            </w:r>
            <w:r>
              <w:rPr>
                <w:rFonts w:ascii="Times New Roman" w:cs="Times New Roman"/>
                <w:sz w:val="21"/>
                <w:szCs w:val="21"/>
              </w:rPr>
              <w:t>1</w:t>
            </w:r>
            <w:r>
              <w:rPr>
                <w:rFonts w:ascii="Times New Roman" w:cs="Times New Roman" w:hint="eastAsia"/>
                <w:sz w:val="21"/>
                <w:szCs w:val="21"/>
              </w:rPr>
              <w:t>、</w:t>
            </w:r>
            <w:r>
              <w:rPr>
                <w:rFonts w:ascii="Times New Roman" w:cs="Times New Roman" w:hint="eastAsia"/>
                <w:color w:val="000000"/>
                <w:szCs w:val="21"/>
              </w:rPr>
              <w:t>课程目标</w:t>
            </w:r>
            <w:r>
              <w:rPr>
                <w:rFonts w:ascii="Times New Roman" w:cs="Times New Roman"/>
                <w:sz w:val="21"/>
                <w:szCs w:val="21"/>
              </w:rPr>
              <w:t>2</w:t>
            </w:r>
          </w:p>
        </w:tc>
        <w:tc>
          <w:tcPr>
            <w:tcW w:w="1698" w:type="dxa"/>
            <w:vMerge/>
            <w:vAlign w:val="center"/>
          </w:tcPr>
          <w:p w:rsidR="00B3569A" w:rsidRDefault="00B3569A">
            <w:pPr>
              <w:numPr>
                <w:ilvl w:val="0"/>
                <w:numId w:val="4"/>
              </w:numPr>
              <w:tabs>
                <w:tab w:val="left" w:pos="312"/>
              </w:tabs>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b/>
                <w:color w:val="FF0000"/>
                <w:sz w:val="21"/>
                <w:szCs w:val="21"/>
              </w:rPr>
            </w:pPr>
          </w:p>
        </w:tc>
        <w:tc>
          <w:tcPr>
            <w:tcW w:w="562" w:type="dxa"/>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636" w:type="dxa"/>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spacing w:line="300" w:lineRule="exact"/>
              <w:rPr>
                <w:rFonts w:ascii="Times New Roman" w:cs="Times New Roman"/>
                <w:sz w:val="21"/>
                <w:szCs w:val="21"/>
              </w:rPr>
            </w:pPr>
            <w:r>
              <w:rPr>
                <w:rFonts w:ascii="Times New Roman" w:cs="Times New Roman"/>
                <w:sz w:val="21"/>
                <w:szCs w:val="21"/>
              </w:rPr>
              <w:t>6.</w:t>
            </w:r>
            <w:r>
              <w:rPr>
                <w:rFonts w:hint="eastAsia"/>
                <w:sz w:val="21"/>
                <w:szCs w:val="21"/>
              </w:rPr>
              <w:t>超链接标记</w:t>
            </w:r>
          </w:p>
        </w:tc>
        <w:tc>
          <w:tcPr>
            <w:tcW w:w="2794" w:type="dxa"/>
            <w:vMerge/>
            <w:vAlign w:val="center"/>
          </w:tcPr>
          <w:p w:rsidR="00B3569A" w:rsidRDefault="00B3569A">
            <w:pPr>
              <w:spacing w:line="300" w:lineRule="exact"/>
              <w:rPr>
                <w:rFonts w:ascii="Times New Roman" w:cs="Times New Roman"/>
                <w:sz w:val="21"/>
                <w:szCs w:val="21"/>
              </w:rPr>
            </w:pPr>
          </w:p>
        </w:tc>
        <w:tc>
          <w:tcPr>
            <w:tcW w:w="1492" w:type="dxa"/>
            <w:vAlign w:val="center"/>
          </w:tcPr>
          <w:p w:rsidR="00B3569A" w:rsidRDefault="00B3569A">
            <w:pPr>
              <w:jc w:val="center"/>
              <w:rPr>
                <w:rFonts w:ascii="Times New Roman" w:cs="Times New Roman"/>
                <w:sz w:val="21"/>
                <w:szCs w:val="21"/>
              </w:rPr>
            </w:pPr>
            <w:r>
              <w:rPr>
                <w:rFonts w:ascii="Times New Roman" w:cs="Times New Roman" w:hint="eastAsia"/>
                <w:color w:val="000000"/>
                <w:szCs w:val="21"/>
              </w:rPr>
              <w:t>课程目标</w:t>
            </w:r>
            <w:r>
              <w:rPr>
                <w:rFonts w:ascii="Times New Roman" w:cs="Times New Roman"/>
                <w:sz w:val="21"/>
                <w:szCs w:val="21"/>
              </w:rPr>
              <w:t>1</w:t>
            </w:r>
            <w:r>
              <w:rPr>
                <w:rFonts w:ascii="Times New Roman" w:cs="Times New Roman" w:hint="eastAsia"/>
                <w:sz w:val="21"/>
                <w:szCs w:val="21"/>
              </w:rPr>
              <w:t>、</w:t>
            </w:r>
            <w:r>
              <w:rPr>
                <w:rFonts w:ascii="Times New Roman" w:cs="Times New Roman" w:hint="eastAsia"/>
                <w:color w:val="000000"/>
                <w:szCs w:val="21"/>
              </w:rPr>
              <w:t>课程目标</w:t>
            </w:r>
            <w:r>
              <w:rPr>
                <w:rFonts w:ascii="Times New Roman" w:cs="Times New Roman"/>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562" w:type="dxa"/>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636" w:type="dxa"/>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7.</w:t>
            </w:r>
            <w:r>
              <w:rPr>
                <w:rFonts w:hint="eastAsia"/>
                <w:szCs w:val="21"/>
              </w:rPr>
              <w:t>列表标记</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rFonts w:ascii="Times New Roman" w:cs="Times New Roman"/>
                <w:sz w:val="21"/>
                <w:szCs w:val="21"/>
              </w:rPr>
              <w:t>1</w:t>
            </w:r>
            <w:r>
              <w:rPr>
                <w:rFonts w:ascii="Times New Roman" w:cs="Times New Roman" w:hint="eastAsia"/>
                <w:sz w:val="21"/>
                <w:szCs w:val="21"/>
              </w:rPr>
              <w:t>、</w:t>
            </w:r>
            <w:r>
              <w:rPr>
                <w:rFonts w:ascii="Times New Roman" w:cs="Times New Roman" w:hint="eastAsia"/>
                <w:color w:val="000000"/>
                <w:szCs w:val="21"/>
              </w:rPr>
              <w:t>课程目标</w:t>
            </w:r>
            <w:r>
              <w:rPr>
                <w:rFonts w:ascii="Times New Roman" w:cs="Times New Roman"/>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562" w:type="dxa"/>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636" w:type="dxa"/>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8.</w:t>
            </w:r>
            <w:r>
              <w:rPr>
                <w:rFonts w:hint="eastAsia"/>
                <w:szCs w:val="21"/>
              </w:rPr>
              <w:t>结构标记</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rFonts w:ascii="Times New Roman" w:cs="Times New Roman"/>
                <w:sz w:val="21"/>
                <w:szCs w:val="21"/>
              </w:rPr>
              <w:t>1</w:t>
            </w:r>
            <w:r>
              <w:rPr>
                <w:rFonts w:ascii="Times New Roman" w:cs="Times New Roman" w:hint="eastAsia"/>
                <w:sz w:val="21"/>
                <w:szCs w:val="21"/>
              </w:rPr>
              <w:t>、</w:t>
            </w:r>
            <w:r>
              <w:rPr>
                <w:rFonts w:ascii="Times New Roman" w:cs="Times New Roman" w:hint="eastAsia"/>
                <w:color w:val="000000"/>
                <w:szCs w:val="21"/>
              </w:rPr>
              <w:t>课程目标</w:t>
            </w:r>
            <w:r>
              <w:rPr>
                <w:rFonts w:ascii="Times New Roman" w:cs="Times New Roman"/>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562" w:type="dxa"/>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636" w:type="dxa"/>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9.</w:t>
            </w:r>
            <w:r>
              <w:rPr>
                <w:rFonts w:hint="eastAsia"/>
                <w:szCs w:val="21"/>
              </w:rPr>
              <w:t>表格标记</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rFonts w:ascii="Times New Roman" w:cs="Times New Roman"/>
                <w:sz w:val="21"/>
                <w:szCs w:val="21"/>
              </w:rPr>
              <w:t>1</w:t>
            </w:r>
            <w:r>
              <w:rPr>
                <w:rFonts w:ascii="Times New Roman" w:cs="Times New Roman" w:hint="eastAsia"/>
                <w:sz w:val="21"/>
                <w:szCs w:val="21"/>
              </w:rPr>
              <w:t>、</w:t>
            </w:r>
            <w:r>
              <w:rPr>
                <w:rFonts w:ascii="Times New Roman" w:cs="Times New Roman" w:hint="eastAsia"/>
                <w:color w:val="000000"/>
                <w:szCs w:val="21"/>
              </w:rPr>
              <w:t>课程目标</w:t>
            </w:r>
            <w:r>
              <w:rPr>
                <w:rFonts w:ascii="Times New Roman" w:cs="Times New Roman"/>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562" w:type="dxa"/>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636" w:type="dxa"/>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10.</w:t>
            </w:r>
            <w:r>
              <w:rPr>
                <w:rFonts w:hint="eastAsia"/>
                <w:szCs w:val="21"/>
              </w:rPr>
              <w:t>表单标记</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rFonts w:ascii="Times New Roman" w:cs="Times New Roman"/>
                <w:sz w:val="21"/>
                <w:szCs w:val="21"/>
              </w:rPr>
              <w:t>1</w:t>
            </w:r>
            <w:r>
              <w:rPr>
                <w:rFonts w:ascii="Times New Roman" w:cs="Times New Roman" w:hint="eastAsia"/>
                <w:sz w:val="21"/>
                <w:szCs w:val="21"/>
              </w:rPr>
              <w:t>、</w:t>
            </w:r>
            <w:r>
              <w:rPr>
                <w:rFonts w:ascii="Times New Roman" w:cs="Times New Roman" w:hint="eastAsia"/>
                <w:color w:val="000000"/>
                <w:szCs w:val="21"/>
              </w:rPr>
              <w:t>课程目标</w:t>
            </w:r>
            <w:r>
              <w:rPr>
                <w:rFonts w:ascii="Times New Roman" w:cs="Times New Roman"/>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562" w:type="dxa"/>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restart"/>
            <w:vAlign w:val="center"/>
          </w:tcPr>
          <w:p w:rsidR="00B3569A" w:rsidRDefault="00B3569A">
            <w:pPr>
              <w:jc w:val="center"/>
              <w:rPr>
                <w:rFonts w:ascii="Times New Roman" w:cs="Times New Roman"/>
                <w:sz w:val="21"/>
                <w:szCs w:val="21"/>
              </w:rPr>
            </w:pPr>
            <w:r>
              <w:rPr>
                <w:rFonts w:ascii="Times New Roman" w:cs="Times New Roman"/>
                <w:sz w:val="21"/>
                <w:szCs w:val="21"/>
              </w:rPr>
              <w:t>2</w:t>
            </w:r>
          </w:p>
        </w:tc>
        <w:tc>
          <w:tcPr>
            <w:tcW w:w="1125" w:type="dxa"/>
            <w:vMerge w:val="restart"/>
            <w:vAlign w:val="center"/>
          </w:tcPr>
          <w:p w:rsidR="00B3569A" w:rsidRDefault="00B3569A">
            <w:pPr>
              <w:jc w:val="center"/>
              <w:rPr>
                <w:rFonts w:ascii="Times New Roman" w:cs="Times New Roman"/>
                <w:sz w:val="21"/>
                <w:szCs w:val="21"/>
              </w:rPr>
            </w:pPr>
            <w:r>
              <w:rPr>
                <w:rFonts w:ascii="Times New Roman" w:cs="Times New Roman"/>
                <w:sz w:val="21"/>
                <w:szCs w:val="21"/>
              </w:rPr>
              <w:t>CSS3</w:t>
            </w:r>
            <w:r>
              <w:rPr>
                <w:rFonts w:ascii="Times New Roman" w:cs="Times New Roman" w:hint="eastAsia"/>
                <w:sz w:val="21"/>
                <w:szCs w:val="21"/>
              </w:rPr>
              <w:t>语言</w:t>
            </w:r>
          </w:p>
        </w:tc>
        <w:tc>
          <w:tcPr>
            <w:tcW w:w="3182" w:type="dxa"/>
            <w:vAlign w:val="center"/>
          </w:tcPr>
          <w:p w:rsidR="00B3569A" w:rsidRDefault="00B3569A">
            <w:pPr>
              <w:pStyle w:val="24"/>
              <w:spacing w:line="300" w:lineRule="exact"/>
              <w:ind w:firstLineChars="0" w:firstLine="0"/>
              <w:rPr>
                <w:szCs w:val="21"/>
              </w:rPr>
            </w:pPr>
            <w:r>
              <w:rPr>
                <w:szCs w:val="21"/>
              </w:rPr>
              <w:t>1.CSS</w:t>
            </w:r>
            <w:r>
              <w:rPr>
                <w:rFonts w:hint="eastAsia"/>
                <w:szCs w:val="21"/>
              </w:rPr>
              <w:t>标准与规则</w:t>
            </w:r>
          </w:p>
        </w:tc>
        <w:tc>
          <w:tcPr>
            <w:tcW w:w="2794" w:type="dxa"/>
            <w:vMerge w:val="restart"/>
            <w:vAlign w:val="center"/>
          </w:tcPr>
          <w:p w:rsidR="00B3569A" w:rsidRDefault="00B3569A">
            <w:pPr>
              <w:pStyle w:val="24"/>
              <w:spacing w:line="300" w:lineRule="exact"/>
              <w:ind w:firstLineChars="0" w:firstLine="0"/>
              <w:jc w:val="left"/>
            </w:pPr>
            <w:r>
              <w:t>1.</w:t>
            </w:r>
            <w:r>
              <w:rPr>
                <w:rFonts w:hint="eastAsia"/>
              </w:rPr>
              <w:t>课堂学习：</w:t>
            </w:r>
            <w:r>
              <w:t>CSS</w:t>
            </w:r>
            <w:r>
              <w:rPr>
                <w:rFonts w:hint="eastAsia"/>
              </w:rPr>
              <w:t>选择器、格式化文本、多媒体、表</w:t>
            </w:r>
            <w:r>
              <w:rPr>
                <w:rFonts w:hint="eastAsia"/>
              </w:rPr>
              <w:lastRenderedPageBreak/>
              <w:t>格、表单、页面布局。</w:t>
            </w:r>
          </w:p>
          <w:p w:rsidR="00B3569A" w:rsidRDefault="00B3569A">
            <w:pPr>
              <w:spacing w:line="300" w:lineRule="exact"/>
              <w:rPr>
                <w:rFonts w:ascii="Times New Roman"/>
                <w:sz w:val="21"/>
                <w:szCs w:val="24"/>
              </w:rPr>
            </w:pPr>
            <w:r>
              <w:rPr>
                <w:rFonts w:ascii="Times New Roman"/>
                <w:sz w:val="21"/>
                <w:szCs w:val="24"/>
              </w:rPr>
              <w:t>2.</w:t>
            </w:r>
            <w:r>
              <w:rPr>
                <w:rFonts w:ascii="Times New Roman" w:hint="eastAsia"/>
                <w:sz w:val="21"/>
                <w:szCs w:val="24"/>
              </w:rPr>
              <w:t>拓展学习：分析优秀网页的</w:t>
            </w:r>
            <w:r>
              <w:rPr>
                <w:rFonts w:ascii="Times New Roman"/>
                <w:sz w:val="21"/>
                <w:szCs w:val="24"/>
              </w:rPr>
              <w:t>CSS</w:t>
            </w:r>
            <w:r>
              <w:rPr>
                <w:rFonts w:ascii="Times New Roman" w:hint="eastAsia"/>
                <w:sz w:val="21"/>
                <w:szCs w:val="24"/>
              </w:rPr>
              <w:t>编码。</w:t>
            </w:r>
          </w:p>
          <w:p w:rsidR="00B3569A" w:rsidRDefault="00B3569A">
            <w:pPr>
              <w:pStyle w:val="24"/>
              <w:spacing w:line="300" w:lineRule="exact"/>
              <w:ind w:firstLineChars="0" w:firstLine="0"/>
              <w:rPr>
                <w:szCs w:val="21"/>
              </w:rPr>
            </w:pPr>
            <w:r>
              <w:t>3.</w:t>
            </w:r>
            <w:r>
              <w:rPr>
                <w:rFonts w:hint="eastAsia"/>
              </w:rPr>
              <w:t>个人作业：使用</w:t>
            </w:r>
            <w:r>
              <w:t>CSS</w:t>
            </w:r>
            <w:r>
              <w:rPr>
                <w:rFonts w:hint="eastAsia"/>
              </w:rPr>
              <w:t>格式化网页内容。</w:t>
            </w: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lastRenderedPageBreak/>
              <w:t>课程目标</w:t>
            </w:r>
            <w:r>
              <w:rPr>
                <w:sz w:val="21"/>
                <w:szCs w:val="21"/>
              </w:rPr>
              <w:t>1</w:t>
            </w:r>
          </w:p>
        </w:tc>
        <w:tc>
          <w:tcPr>
            <w:tcW w:w="1698" w:type="dxa"/>
            <w:vMerge w:val="restart"/>
            <w:vAlign w:val="center"/>
          </w:tcPr>
          <w:p w:rsidR="00B3569A" w:rsidRDefault="00B3569A">
            <w:pPr>
              <w:rPr>
                <w:rFonts w:ascii="Times New Roman" w:cs="Times New Roman"/>
                <w:sz w:val="21"/>
                <w:szCs w:val="21"/>
              </w:rPr>
            </w:pPr>
            <w:r>
              <w:rPr>
                <w:rFonts w:ascii="Times New Roman" w:cs="Times New Roman" w:hint="eastAsia"/>
                <w:sz w:val="21"/>
                <w:szCs w:val="21"/>
              </w:rPr>
              <w:t>重点：</w:t>
            </w:r>
          </w:p>
          <w:p w:rsidR="00B3569A" w:rsidRDefault="00B3569A">
            <w:pPr>
              <w:numPr>
                <w:ilvl w:val="0"/>
                <w:numId w:val="5"/>
              </w:numPr>
              <w:tabs>
                <w:tab w:val="left" w:pos="312"/>
              </w:tabs>
              <w:rPr>
                <w:rFonts w:ascii="Times New Roman" w:cs="Times New Roman"/>
                <w:sz w:val="21"/>
                <w:szCs w:val="21"/>
              </w:rPr>
            </w:pPr>
            <w:r>
              <w:rPr>
                <w:rFonts w:ascii="Times New Roman" w:cs="Times New Roman" w:hint="eastAsia"/>
                <w:sz w:val="21"/>
                <w:szCs w:val="21"/>
              </w:rPr>
              <w:t>选择器</w:t>
            </w:r>
          </w:p>
          <w:p w:rsidR="00B3569A" w:rsidRDefault="00B3569A">
            <w:pPr>
              <w:numPr>
                <w:ilvl w:val="0"/>
                <w:numId w:val="5"/>
              </w:numPr>
              <w:tabs>
                <w:tab w:val="left" w:pos="312"/>
              </w:tabs>
              <w:rPr>
                <w:rFonts w:ascii="Times New Roman" w:cs="Times New Roman"/>
                <w:sz w:val="21"/>
                <w:szCs w:val="21"/>
              </w:rPr>
            </w:pPr>
            <w:r>
              <w:rPr>
                <w:rFonts w:ascii="Times New Roman" w:cs="Times New Roman" w:hint="eastAsia"/>
                <w:sz w:val="21"/>
                <w:szCs w:val="21"/>
              </w:rPr>
              <w:lastRenderedPageBreak/>
              <w:t>文本样式设置</w:t>
            </w:r>
          </w:p>
          <w:p w:rsidR="00B3569A" w:rsidRDefault="00B3569A">
            <w:pPr>
              <w:numPr>
                <w:ilvl w:val="0"/>
                <w:numId w:val="5"/>
              </w:numPr>
              <w:tabs>
                <w:tab w:val="left" w:pos="312"/>
              </w:tabs>
              <w:rPr>
                <w:rFonts w:ascii="Times New Roman" w:cs="Times New Roman"/>
                <w:sz w:val="21"/>
                <w:szCs w:val="21"/>
              </w:rPr>
            </w:pPr>
            <w:r>
              <w:rPr>
                <w:rFonts w:ascii="Times New Roman" w:cs="Times New Roman" w:hint="eastAsia"/>
                <w:sz w:val="21"/>
                <w:szCs w:val="21"/>
              </w:rPr>
              <w:t>图片样式设置</w:t>
            </w:r>
          </w:p>
          <w:p w:rsidR="00B3569A" w:rsidRDefault="00B3569A">
            <w:pPr>
              <w:numPr>
                <w:ilvl w:val="0"/>
                <w:numId w:val="5"/>
              </w:numPr>
              <w:tabs>
                <w:tab w:val="left" w:pos="312"/>
              </w:tabs>
              <w:rPr>
                <w:rFonts w:ascii="Times New Roman" w:cs="Times New Roman"/>
                <w:sz w:val="21"/>
                <w:szCs w:val="21"/>
              </w:rPr>
            </w:pPr>
            <w:r>
              <w:rPr>
                <w:sz w:val="21"/>
                <w:szCs w:val="21"/>
              </w:rPr>
              <w:t>DIV+CSS</w:t>
            </w:r>
            <w:r>
              <w:rPr>
                <w:rFonts w:hint="eastAsia"/>
                <w:sz w:val="21"/>
                <w:szCs w:val="21"/>
              </w:rPr>
              <w:t>网页布局</w:t>
            </w:r>
          </w:p>
          <w:p w:rsidR="00B3569A" w:rsidRDefault="00B3569A">
            <w:pPr>
              <w:rPr>
                <w:rFonts w:ascii="Times New Roman" w:cs="Times New Roman"/>
                <w:sz w:val="21"/>
                <w:szCs w:val="21"/>
              </w:rPr>
            </w:pPr>
            <w:r>
              <w:rPr>
                <w:rFonts w:ascii="Times New Roman" w:cs="Times New Roman" w:hint="eastAsia"/>
                <w:sz w:val="21"/>
                <w:szCs w:val="21"/>
              </w:rPr>
              <w:t>难点：</w:t>
            </w:r>
          </w:p>
          <w:p w:rsidR="00B3569A" w:rsidRDefault="00B3569A">
            <w:pPr>
              <w:numPr>
                <w:ilvl w:val="0"/>
                <w:numId w:val="6"/>
              </w:numPr>
              <w:tabs>
                <w:tab w:val="left" w:pos="312"/>
              </w:tabs>
              <w:rPr>
                <w:rFonts w:ascii="Times New Roman" w:cs="Times New Roman"/>
                <w:sz w:val="21"/>
                <w:szCs w:val="21"/>
              </w:rPr>
            </w:pPr>
            <w:r>
              <w:rPr>
                <w:rFonts w:ascii="Times New Roman" w:cs="Times New Roman" w:hint="eastAsia"/>
                <w:sz w:val="21"/>
                <w:szCs w:val="21"/>
              </w:rPr>
              <w:t>选择器</w:t>
            </w:r>
          </w:p>
          <w:p w:rsidR="00B3569A" w:rsidRDefault="00B3569A">
            <w:pPr>
              <w:numPr>
                <w:ilvl w:val="0"/>
                <w:numId w:val="6"/>
              </w:numPr>
              <w:tabs>
                <w:tab w:val="left" w:pos="312"/>
              </w:tabs>
              <w:rPr>
                <w:rFonts w:ascii="Times New Roman" w:cs="Times New Roman"/>
                <w:sz w:val="21"/>
                <w:szCs w:val="21"/>
              </w:rPr>
            </w:pPr>
            <w:r>
              <w:rPr>
                <w:sz w:val="21"/>
                <w:szCs w:val="21"/>
              </w:rPr>
              <w:t>DIV+CSS</w:t>
            </w:r>
            <w:r>
              <w:rPr>
                <w:rFonts w:hint="eastAsia"/>
                <w:sz w:val="21"/>
                <w:szCs w:val="21"/>
              </w:rPr>
              <w:t>网页布局</w:t>
            </w:r>
          </w:p>
        </w:tc>
        <w:tc>
          <w:tcPr>
            <w:tcW w:w="2733" w:type="dxa"/>
            <w:vMerge w:val="restart"/>
            <w:vAlign w:val="center"/>
          </w:tcPr>
          <w:p w:rsidR="00B3569A" w:rsidRDefault="00B3569A">
            <w:pPr>
              <w:pStyle w:val="TableParagraph"/>
              <w:kinsoku w:val="0"/>
              <w:overflowPunct w:val="0"/>
              <w:spacing w:before="99"/>
              <w:ind w:left="70" w:right="60"/>
              <w:jc w:val="both"/>
              <w:rPr>
                <w:rFonts w:ascii="Times New Roman" w:cs="Times New Roman"/>
                <w:sz w:val="21"/>
                <w:szCs w:val="21"/>
              </w:rPr>
            </w:pPr>
            <w:r>
              <w:rPr>
                <w:sz w:val="21"/>
                <w:szCs w:val="21"/>
              </w:rPr>
              <w:lastRenderedPageBreak/>
              <w:t>1.</w:t>
            </w:r>
            <w:r>
              <w:rPr>
                <w:rFonts w:hint="eastAsia"/>
                <w:sz w:val="21"/>
                <w:szCs w:val="21"/>
              </w:rPr>
              <w:t>讲授法：引导学生理解</w:t>
            </w:r>
            <w:r>
              <w:rPr>
                <w:sz w:val="21"/>
                <w:szCs w:val="21"/>
              </w:rPr>
              <w:lastRenderedPageBreak/>
              <w:t>CSS</w:t>
            </w:r>
            <w:r>
              <w:rPr>
                <w:rFonts w:hint="eastAsia"/>
                <w:sz w:val="21"/>
                <w:szCs w:val="21"/>
              </w:rPr>
              <w:t>格式化网页内容方法、网页布局方法</w:t>
            </w:r>
            <w:r>
              <w:rPr>
                <w:rFonts w:ascii="Times New Roman" w:cs="Times New Roman" w:hint="eastAsia"/>
                <w:sz w:val="21"/>
                <w:szCs w:val="21"/>
              </w:rPr>
              <w:t>。</w:t>
            </w:r>
          </w:p>
          <w:p w:rsidR="00B3569A" w:rsidRDefault="00B3569A">
            <w:pPr>
              <w:pStyle w:val="TableParagraph"/>
              <w:kinsoku w:val="0"/>
              <w:overflowPunct w:val="0"/>
              <w:spacing w:before="99"/>
              <w:ind w:left="70" w:right="60"/>
              <w:jc w:val="cente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案例教学：深入理解和理解</w:t>
            </w:r>
            <w:r>
              <w:rPr>
                <w:rFonts w:ascii="Times New Roman" w:cs="Times New Roman"/>
                <w:sz w:val="21"/>
                <w:szCs w:val="21"/>
              </w:rPr>
              <w:t>CSS</w:t>
            </w:r>
            <w:r>
              <w:rPr>
                <w:rFonts w:ascii="Times New Roman" w:cs="Times New Roman" w:hint="eastAsia"/>
                <w:sz w:val="21"/>
                <w:szCs w:val="21"/>
              </w:rPr>
              <w:t>使用技术和网页布局。</w:t>
            </w:r>
          </w:p>
        </w:tc>
        <w:tc>
          <w:tcPr>
            <w:tcW w:w="0" w:type="auto"/>
            <w:vMerge w:val="restart"/>
            <w:vAlign w:val="center"/>
          </w:tcPr>
          <w:p w:rsidR="00B3569A" w:rsidRDefault="00B3569A">
            <w:pPr>
              <w:snapToGrid w:val="0"/>
              <w:spacing w:line="400" w:lineRule="exact"/>
              <w:jc w:val="center"/>
              <w:rPr>
                <w:rFonts w:ascii="Times New Roman" w:cs="Times New Roman"/>
                <w:sz w:val="21"/>
                <w:szCs w:val="21"/>
              </w:rPr>
            </w:pPr>
            <w:r>
              <w:rPr>
                <w:rFonts w:ascii="Times New Roman" w:cs="Times New Roman"/>
                <w:sz w:val="21"/>
                <w:szCs w:val="21"/>
              </w:rPr>
              <w:lastRenderedPageBreak/>
              <w:t>7</w:t>
            </w: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2.CSS</w:t>
            </w:r>
            <w:r>
              <w:rPr>
                <w:rFonts w:hint="eastAsia"/>
                <w:szCs w:val="21"/>
              </w:rPr>
              <w:t>选择器</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3.CSS</w:t>
            </w:r>
            <w:r>
              <w:rPr>
                <w:rFonts w:hint="eastAsia"/>
                <w:szCs w:val="21"/>
              </w:rPr>
              <w:t>设置文本样式</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4.CSS</w:t>
            </w:r>
            <w:r>
              <w:rPr>
                <w:rFonts w:hint="eastAsia"/>
                <w:szCs w:val="21"/>
              </w:rPr>
              <w:t>设置图片效果</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5.</w:t>
            </w:r>
            <w:r>
              <w:rPr>
                <w:rFonts w:hint="eastAsia"/>
                <w:szCs w:val="21"/>
              </w:rPr>
              <w:t>盒子模型</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6.</w:t>
            </w:r>
            <w:r>
              <w:rPr>
                <w:rFonts w:hint="eastAsia"/>
                <w:szCs w:val="21"/>
              </w:rPr>
              <w:t>用</w:t>
            </w:r>
            <w:r>
              <w:rPr>
                <w:szCs w:val="21"/>
              </w:rPr>
              <w:t>CSS</w:t>
            </w:r>
            <w:r>
              <w:rPr>
                <w:rFonts w:hint="eastAsia"/>
                <w:szCs w:val="21"/>
              </w:rPr>
              <w:t>设置常用元素样式</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7.DIV+CSS</w:t>
            </w:r>
            <w:r>
              <w:rPr>
                <w:rFonts w:hint="eastAsia"/>
                <w:szCs w:val="21"/>
              </w:rPr>
              <w:t>网页布局</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restart"/>
            <w:vAlign w:val="center"/>
          </w:tcPr>
          <w:p w:rsidR="00B3569A" w:rsidRDefault="00B3569A">
            <w:pPr>
              <w:jc w:val="center"/>
              <w:rPr>
                <w:rFonts w:ascii="Times New Roman" w:cs="Times New Roman"/>
                <w:sz w:val="21"/>
                <w:szCs w:val="21"/>
              </w:rPr>
            </w:pPr>
            <w:r>
              <w:rPr>
                <w:rFonts w:ascii="Times New Roman" w:cs="Times New Roman"/>
                <w:sz w:val="21"/>
                <w:szCs w:val="21"/>
              </w:rPr>
              <w:t>3</w:t>
            </w:r>
          </w:p>
        </w:tc>
        <w:tc>
          <w:tcPr>
            <w:tcW w:w="1125" w:type="dxa"/>
            <w:vMerge w:val="restart"/>
            <w:vAlign w:val="center"/>
          </w:tcPr>
          <w:p w:rsidR="00B3569A" w:rsidRDefault="00B3569A">
            <w:pPr>
              <w:jc w:val="center"/>
              <w:rPr>
                <w:rFonts w:ascii="Times New Roman" w:cs="Times New Roman"/>
                <w:sz w:val="21"/>
                <w:szCs w:val="21"/>
              </w:rPr>
            </w:pPr>
            <w:r>
              <w:rPr>
                <w:rFonts w:ascii="Times New Roman" w:cs="Times New Roman"/>
                <w:sz w:val="21"/>
                <w:szCs w:val="21"/>
              </w:rPr>
              <w:t>JavaScript</w:t>
            </w:r>
            <w:r>
              <w:rPr>
                <w:rFonts w:ascii="Times New Roman" w:cs="Times New Roman" w:hint="eastAsia"/>
                <w:sz w:val="21"/>
                <w:szCs w:val="21"/>
              </w:rPr>
              <w:t>语言</w:t>
            </w:r>
          </w:p>
        </w:tc>
        <w:tc>
          <w:tcPr>
            <w:tcW w:w="3182" w:type="dxa"/>
            <w:vAlign w:val="center"/>
          </w:tcPr>
          <w:p w:rsidR="00B3569A" w:rsidRDefault="00B3569A">
            <w:pPr>
              <w:pStyle w:val="24"/>
              <w:spacing w:line="300" w:lineRule="exact"/>
              <w:ind w:firstLineChars="0" w:firstLine="0"/>
              <w:rPr>
                <w:szCs w:val="21"/>
              </w:rPr>
            </w:pPr>
            <w:r>
              <w:rPr>
                <w:szCs w:val="21"/>
              </w:rPr>
              <w:t>1.JavaScript</w:t>
            </w:r>
            <w:r>
              <w:rPr>
                <w:rFonts w:hint="eastAsia"/>
                <w:szCs w:val="21"/>
              </w:rPr>
              <w:t>简介</w:t>
            </w:r>
          </w:p>
        </w:tc>
        <w:tc>
          <w:tcPr>
            <w:tcW w:w="2794" w:type="dxa"/>
            <w:vMerge w:val="restart"/>
            <w:vAlign w:val="center"/>
          </w:tcPr>
          <w:p w:rsidR="00B3569A" w:rsidRDefault="00B3569A">
            <w:pPr>
              <w:pStyle w:val="24"/>
              <w:spacing w:line="300" w:lineRule="exact"/>
              <w:ind w:firstLineChars="0" w:firstLine="0"/>
              <w:jc w:val="left"/>
            </w:pPr>
            <w:r>
              <w:t>1.</w:t>
            </w:r>
            <w:r>
              <w:rPr>
                <w:rFonts w:hint="eastAsia"/>
              </w:rPr>
              <w:t>课堂学习：</w:t>
            </w:r>
            <w:r>
              <w:t>JavaScript</w:t>
            </w:r>
            <w:r>
              <w:rPr>
                <w:rFonts w:hint="eastAsia"/>
              </w:rPr>
              <w:t>变量、数据类型、赋值语句、表达式、顺序结构、选择结构、循环结构、函数、异常处理、常用内置对象、事件处理、</w:t>
            </w:r>
            <w:r>
              <w:t>BOM</w:t>
            </w:r>
            <w:r>
              <w:rPr>
                <w:rFonts w:hint="eastAsia"/>
              </w:rPr>
              <w:t>对象、操作</w:t>
            </w:r>
            <w:r>
              <w:t>DOM</w:t>
            </w:r>
            <w:r>
              <w:rPr>
                <w:rFonts w:hint="eastAsia"/>
              </w:rPr>
              <w:t>节点、</w:t>
            </w:r>
            <w:r>
              <w:t>AJAX</w:t>
            </w:r>
            <w:r>
              <w:rPr>
                <w:rFonts w:hint="eastAsia"/>
              </w:rPr>
              <w:t>技术。</w:t>
            </w:r>
          </w:p>
          <w:p w:rsidR="00B3569A" w:rsidRDefault="00B3569A">
            <w:pPr>
              <w:spacing w:line="300" w:lineRule="exact"/>
              <w:rPr>
                <w:rFonts w:ascii="Times New Roman"/>
                <w:sz w:val="21"/>
                <w:szCs w:val="24"/>
              </w:rPr>
            </w:pPr>
            <w:r>
              <w:rPr>
                <w:rFonts w:ascii="Times New Roman"/>
                <w:sz w:val="21"/>
                <w:szCs w:val="24"/>
              </w:rPr>
              <w:t>2.</w:t>
            </w:r>
            <w:r>
              <w:rPr>
                <w:rFonts w:ascii="Times New Roman" w:hint="eastAsia"/>
                <w:sz w:val="21"/>
                <w:szCs w:val="24"/>
              </w:rPr>
              <w:t>拓展学习：线上学习。</w:t>
            </w:r>
          </w:p>
          <w:p w:rsidR="00B3569A" w:rsidRDefault="00B3569A">
            <w:pPr>
              <w:pStyle w:val="24"/>
              <w:spacing w:line="300" w:lineRule="exact"/>
              <w:ind w:firstLineChars="0" w:firstLine="0"/>
            </w:pPr>
            <w:r>
              <w:t>3.</w:t>
            </w:r>
            <w:r>
              <w:rPr>
                <w:rFonts w:hint="eastAsia"/>
              </w:rPr>
              <w:t>个人作业：</w:t>
            </w:r>
          </w:p>
          <w:p w:rsidR="00B3569A" w:rsidRDefault="00B3569A">
            <w:pPr>
              <w:pStyle w:val="24"/>
              <w:spacing w:line="300" w:lineRule="exact"/>
              <w:ind w:firstLineChars="0" w:firstLine="0"/>
            </w:pPr>
            <w:r>
              <w:t>1</w:t>
            </w:r>
            <w:r>
              <w:rPr>
                <w:rFonts w:hint="eastAsia"/>
              </w:rPr>
              <w:t>）使用</w:t>
            </w:r>
            <w:r>
              <w:t>JavaScript</w:t>
            </w:r>
            <w:r>
              <w:rPr>
                <w:rFonts w:hint="eastAsia"/>
              </w:rPr>
              <w:t>基础语法实现常用算法。</w:t>
            </w:r>
          </w:p>
          <w:p w:rsidR="00B3569A" w:rsidRDefault="00B3569A">
            <w:pPr>
              <w:pStyle w:val="24"/>
              <w:spacing w:line="300" w:lineRule="exact"/>
              <w:ind w:firstLineChars="0" w:firstLine="0"/>
            </w:pPr>
            <w:r>
              <w:t>2</w:t>
            </w:r>
            <w:r>
              <w:rPr>
                <w:rFonts w:hint="eastAsia"/>
              </w:rPr>
              <w:t>）使用函数实现模块化程序设计。</w:t>
            </w:r>
          </w:p>
          <w:p w:rsidR="00B3569A" w:rsidRDefault="00B3569A">
            <w:pPr>
              <w:pStyle w:val="24"/>
              <w:spacing w:line="300" w:lineRule="exact"/>
              <w:ind w:firstLineChars="0" w:firstLine="0"/>
            </w:pPr>
            <w:r>
              <w:t>3</w:t>
            </w:r>
            <w:r>
              <w:rPr>
                <w:rFonts w:hint="eastAsia"/>
              </w:rPr>
              <w:t>）使用事件处理技术实现网页交互。</w:t>
            </w:r>
          </w:p>
          <w:p w:rsidR="00B3569A" w:rsidRDefault="00B3569A">
            <w:pPr>
              <w:pStyle w:val="24"/>
              <w:spacing w:line="300" w:lineRule="exact"/>
              <w:ind w:firstLineChars="0" w:firstLine="0"/>
            </w:pPr>
            <w:r>
              <w:t>4</w:t>
            </w:r>
            <w:r>
              <w:rPr>
                <w:rFonts w:hint="eastAsia"/>
              </w:rPr>
              <w:t>）使用</w:t>
            </w:r>
            <w:r>
              <w:t>JavaScript</w:t>
            </w:r>
            <w:r>
              <w:rPr>
                <w:rFonts w:hint="eastAsia"/>
              </w:rPr>
              <w:t>对象操作网页中</w:t>
            </w:r>
            <w:r>
              <w:t>DOM</w:t>
            </w:r>
            <w:r>
              <w:rPr>
                <w:rFonts w:hint="eastAsia"/>
              </w:rPr>
              <w:t>节点，实现节</w:t>
            </w:r>
            <w:r>
              <w:rPr>
                <w:rFonts w:hint="eastAsia"/>
              </w:rPr>
              <w:lastRenderedPageBreak/>
              <w:t>点的获取、增加、删除、修改等。</w:t>
            </w: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lastRenderedPageBreak/>
              <w:t>课程目标</w:t>
            </w:r>
            <w:r>
              <w:rPr>
                <w:sz w:val="21"/>
                <w:szCs w:val="21"/>
              </w:rPr>
              <w:t>1</w:t>
            </w:r>
          </w:p>
        </w:tc>
        <w:tc>
          <w:tcPr>
            <w:tcW w:w="1698" w:type="dxa"/>
            <w:vMerge w:val="restart"/>
            <w:vAlign w:val="center"/>
          </w:tcPr>
          <w:p w:rsidR="00B3569A" w:rsidRDefault="00B3569A">
            <w:pPr>
              <w:rPr>
                <w:rFonts w:ascii="Times New Roman" w:cs="Times New Roman"/>
                <w:sz w:val="21"/>
                <w:szCs w:val="21"/>
              </w:rPr>
            </w:pPr>
            <w:r>
              <w:rPr>
                <w:rFonts w:ascii="Times New Roman" w:cs="Times New Roman" w:hint="eastAsia"/>
                <w:sz w:val="21"/>
                <w:szCs w:val="21"/>
              </w:rPr>
              <w:t>重点：</w:t>
            </w:r>
          </w:p>
          <w:p w:rsidR="00B3569A" w:rsidRDefault="00B3569A">
            <w:pPr>
              <w:numPr>
                <w:ilvl w:val="0"/>
                <w:numId w:val="7"/>
              </w:numPr>
              <w:tabs>
                <w:tab w:val="left" w:pos="312"/>
              </w:tabs>
              <w:rPr>
                <w:rFonts w:ascii="Times New Roman" w:cs="Times New Roman"/>
                <w:sz w:val="21"/>
                <w:szCs w:val="21"/>
              </w:rPr>
            </w:pPr>
            <w:r>
              <w:rPr>
                <w:rFonts w:ascii="Times New Roman" w:cs="Times New Roman" w:hint="eastAsia"/>
                <w:sz w:val="21"/>
                <w:szCs w:val="21"/>
              </w:rPr>
              <w:t>变量与数据类型</w:t>
            </w:r>
          </w:p>
          <w:p w:rsidR="00B3569A" w:rsidRDefault="00B3569A">
            <w:pPr>
              <w:numPr>
                <w:ilvl w:val="0"/>
                <w:numId w:val="7"/>
              </w:numPr>
              <w:tabs>
                <w:tab w:val="left" w:pos="312"/>
              </w:tabs>
              <w:rPr>
                <w:rFonts w:ascii="Times New Roman" w:cs="Times New Roman"/>
                <w:sz w:val="21"/>
                <w:szCs w:val="21"/>
              </w:rPr>
            </w:pPr>
            <w:r>
              <w:rPr>
                <w:rFonts w:ascii="Times New Roman" w:cs="Times New Roman" w:hint="eastAsia"/>
                <w:sz w:val="21"/>
                <w:szCs w:val="21"/>
              </w:rPr>
              <w:t>表达式</w:t>
            </w:r>
          </w:p>
          <w:p w:rsidR="00B3569A" w:rsidRDefault="00B3569A">
            <w:pPr>
              <w:numPr>
                <w:ilvl w:val="0"/>
                <w:numId w:val="7"/>
              </w:numPr>
              <w:tabs>
                <w:tab w:val="left" w:pos="312"/>
              </w:tabs>
              <w:rPr>
                <w:rFonts w:ascii="Times New Roman" w:cs="Times New Roman"/>
                <w:sz w:val="21"/>
                <w:szCs w:val="21"/>
              </w:rPr>
            </w:pPr>
            <w:r>
              <w:rPr>
                <w:rFonts w:ascii="Times New Roman" w:cs="Times New Roman" w:hint="eastAsia"/>
                <w:sz w:val="21"/>
                <w:szCs w:val="21"/>
              </w:rPr>
              <w:t>分支结构</w:t>
            </w:r>
          </w:p>
          <w:p w:rsidR="00B3569A" w:rsidRDefault="00B3569A">
            <w:pPr>
              <w:numPr>
                <w:ilvl w:val="0"/>
                <w:numId w:val="7"/>
              </w:numPr>
              <w:tabs>
                <w:tab w:val="left" w:pos="312"/>
              </w:tabs>
              <w:rPr>
                <w:rFonts w:ascii="Times New Roman" w:cs="Times New Roman"/>
                <w:sz w:val="21"/>
                <w:szCs w:val="21"/>
              </w:rPr>
            </w:pPr>
            <w:r>
              <w:rPr>
                <w:rFonts w:ascii="Times New Roman" w:cs="Times New Roman" w:hint="eastAsia"/>
                <w:sz w:val="21"/>
                <w:szCs w:val="21"/>
              </w:rPr>
              <w:t>循环结构</w:t>
            </w:r>
          </w:p>
          <w:p w:rsidR="00B3569A" w:rsidRDefault="00B3569A">
            <w:pPr>
              <w:numPr>
                <w:ilvl w:val="0"/>
                <w:numId w:val="7"/>
              </w:numPr>
              <w:tabs>
                <w:tab w:val="left" w:pos="312"/>
              </w:tabs>
              <w:rPr>
                <w:rFonts w:ascii="Times New Roman" w:cs="Times New Roman"/>
                <w:sz w:val="21"/>
                <w:szCs w:val="21"/>
              </w:rPr>
            </w:pPr>
            <w:r>
              <w:rPr>
                <w:rFonts w:ascii="Times New Roman" w:cs="Times New Roman" w:hint="eastAsia"/>
                <w:sz w:val="21"/>
                <w:szCs w:val="21"/>
              </w:rPr>
              <w:t>函数</w:t>
            </w:r>
          </w:p>
          <w:p w:rsidR="00B3569A" w:rsidRDefault="00B3569A">
            <w:pPr>
              <w:numPr>
                <w:ilvl w:val="0"/>
                <w:numId w:val="7"/>
              </w:numPr>
              <w:tabs>
                <w:tab w:val="left" w:pos="312"/>
              </w:tabs>
              <w:rPr>
                <w:rFonts w:ascii="Times New Roman" w:cs="Times New Roman"/>
                <w:sz w:val="21"/>
                <w:szCs w:val="21"/>
              </w:rPr>
            </w:pPr>
            <w:r>
              <w:rPr>
                <w:rFonts w:ascii="Times New Roman" w:cs="Times New Roman" w:hint="eastAsia"/>
                <w:sz w:val="21"/>
                <w:szCs w:val="21"/>
              </w:rPr>
              <w:t>常用内置对象</w:t>
            </w:r>
          </w:p>
          <w:p w:rsidR="00B3569A" w:rsidRDefault="00B3569A">
            <w:pPr>
              <w:numPr>
                <w:ilvl w:val="0"/>
                <w:numId w:val="7"/>
              </w:numPr>
              <w:tabs>
                <w:tab w:val="left" w:pos="312"/>
              </w:tabs>
              <w:rPr>
                <w:rFonts w:ascii="Times New Roman" w:cs="Times New Roman"/>
                <w:sz w:val="21"/>
                <w:szCs w:val="21"/>
              </w:rPr>
            </w:pPr>
            <w:r>
              <w:rPr>
                <w:rFonts w:ascii="Times New Roman" w:cs="Times New Roman" w:hint="eastAsia"/>
                <w:sz w:val="21"/>
                <w:szCs w:val="21"/>
              </w:rPr>
              <w:t>事件处理</w:t>
            </w:r>
          </w:p>
          <w:p w:rsidR="00B3569A" w:rsidRDefault="00B3569A">
            <w:pPr>
              <w:numPr>
                <w:ilvl w:val="0"/>
                <w:numId w:val="7"/>
              </w:numPr>
              <w:tabs>
                <w:tab w:val="left" w:pos="312"/>
              </w:tabs>
              <w:rPr>
                <w:rFonts w:ascii="Times New Roman" w:cs="Times New Roman"/>
                <w:sz w:val="21"/>
                <w:szCs w:val="21"/>
              </w:rPr>
            </w:pPr>
            <w:r>
              <w:rPr>
                <w:rFonts w:ascii="Times New Roman" w:cs="Times New Roman" w:hint="eastAsia"/>
                <w:sz w:val="21"/>
                <w:szCs w:val="21"/>
              </w:rPr>
              <w:t>操作</w:t>
            </w:r>
            <w:r>
              <w:rPr>
                <w:rFonts w:ascii="Times New Roman" w:cs="Times New Roman"/>
                <w:sz w:val="21"/>
                <w:szCs w:val="21"/>
              </w:rPr>
              <w:t>DOM</w:t>
            </w:r>
            <w:r>
              <w:rPr>
                <w:rFonts w:ascii="Times New Roman" w:cs="Times New Roman" w:hint="eastAsia"/>
                <w:sz w:val="21"/>
                <w:szCs w:val="21"/>
              </w:rPr>
              <w:t>节点</w:t>
            </w:r>
          </w:p>
          <w:p w:rsidR="00B3569A" w:rsidRDefault="00B3569A">
            <w:pPr>
              <w:rPr>
                <w:rFonts w:ascii="Times New Roman" w:cs="Times New Roman"/>
                <w:sz w:val="21"/>
                <w:szCs w:val="21"/>
              </w:rPr>
            </w:pPr>
            <w:r>
              <w:rPr>
                <w:rFonts w:ascii="Times New Roman" w:cs="Times New Roman" w:hint="eastAsia"/>
                <w:sz w:val="21"/>
                <w:szCs w:val="21"/>
              </w:rPr>
              <w:t>难点：</w:t>
            </w:r>
          </w:p>
          <w:p w:rsidR="00B3569A" w:rsidRDefault="00B3569A">
            <w:pPr>
              <w:numPr>
                <w:ilvl w:val="0"/>
                <w:numId w:val="8"/>
              </w:numPr>
              <w:tabs>
                <w:tab w:val="left" w:pos="312"/>
              </w:tabs>
              <w:rPr>
                <w:rFonts w:ascii="Times New Roman" w:cs="Times New Roman"/>
                <w:sz w:val="21"/>
                <w:szCs w:val="21"/>
              </w:rPr>
            </w:pPr>
            <w:r>
              <w:rPr>
                <w:rFonts w:ascii="Times New Roman" w:cs="Times New Roman" w:hint="eastAsia"/>
                <w:sz w:val="21"/>
                <w:szCs w:val="21"/>
              </w:rPr>
              <w:t>分支结构和循环结构实现算法</w:t>
            </w:r>
          </w:p>
          <w:p w:rsidR="00B3569A" w:rsidRDefault="00B3569A">
            <w:pPr>
              <w:numPr>
                <w:ilvl w:val="0"/>
                <w:numId w:val="8"/>
              </w:numPr>
              <w:tabs>
                <w:tab w:val="left" w:pos="312"/>
              </w:tabs>
              <w:rPr>
                <w:rFonts w:ascii="Times New Roman" w:cs="Times New Roman"/>
                <w:sz w:val="21"/>
                <w:szCs w:val="21"/>
              </w:rPr>
            </w:pPr>
            <w:r>
              <w:rPr>
                <w:rFonts w:ascii="Times New Roman" w:cs="Times New Roman" w:hint="eastAsia"/>
                <w:sz w:val="21"/>
                <w:szCs w:val="21"/>
              </w:rPr>
              <w:t>函数实现程序模块化</w:t>
            </w:r>
          </w:p>
          <w:p w:rsidR="00B3569A" w:rsidRDefault="00B3569A">
            <w:pPr>
              <w:numPr>
                <w:ilvl w:val="0"/>
                <w:numId w:val="8"/>
              </w:numPr>
              <w:tabs>
                <w:tab w:val="left" w:pos="312"/>
              </w:tabs>
              <w:rPr>
                <w:rFonts w:ascii="Times New Roman" w:cs="Times New Roman"/>
                <w:sz w:val="21"/>
                <w:szCs w:val="21"/>
              </w:rPr>
            </w:pPr>
            <w:r>
              <w:rPr>
                <w:rFonts w:ascii="Times New Roman" w:cs="Times New Roman" w:hint="eastAsia"/>
                <w:sz w:val="21"/>
                <w:szCs w:val="21"/>
              </w:rPr>
              <w:lastRenderedPageBreak/>
              <w:t>事件处理</w:t>
            </w:r>
          </w:p>
          <w:p w:rsidR="00B3569A" w:rsidRDefault="00B3569A">
            <w:pPr>
              <w:numPr>
                <w:ilvl w:val="0"/>
                <w:numId w:val="8"/>
              </w:numPr>
              <w:tabs>
                <w:tab w:val="left" w:pos="312"/>
              </w:tabs>
              <w:rPr>
                <w:rFonts w:ascii="Times New Roman" w:cs="Times New Roman"/>
                <w:sz w:val="21"/>
                <w:szCs w:val="21"/>
              </w:rPr>
            </w:pPr>
            <w:r>
              <w:rPr>
                <w:rFonts w:ascii="Times New Roman" w:cs="Times New Roman" w:hint="eastAsia"/>
                <w:sz w:val="21"/>
                <w:szCs w:val="21"/>
              </w:rPr>
              <w:t>操作网页</w:t>
            </w:r>
            <w:r>
              <w:rPr>
                <w:rFonts w:ascii="Times New Roman" w:cs="Times New Roman"/>
                <w:sz w:val="21"/>
                <w:szCs w:val="21"/>
              </w:rPr>
              <w:t>DOM</w:t>
            </w:r>
            <w:r>
              <w:rPr>
                <w:rFonts w:ascii="Times New Roman" w:cs="Times New Roman" w:hint="eastAsia"/>
                <w:sz w:val="21"/>
                <w:szCs w:val="21"/>
              </w:rPr>
              <w:t>节点</w:t>
            </w:r>
          </w:p>
        </w:tc>
        <w:tc>
          <w:tcPr>
            <w:tcW w:w="2733" w:type="dxa"/>
            <w:vMerge w:val="restart"/>
            <w:vAlign w:val="center"/>
          </w:tcPr>
          <w:p w:rsidR="00B3569A" w:rsidRDefault="00B3569A">
            <w:pPr>
              <w:pStyle w:val="TableParagraph"/>
              <w:kinsoku w:val="0"/>
              <w:overflowPunct w:val="0"/>
              <w:spacing w:before="99"/>
              <w:ind w:left="70" w:right="60"/>
              <w:jc w:val="both"/>
              <w:rPr>
                <w:rFonts w:ascii="Times New Roman" w:cs="Times New Roman"/>
                <w:sz w:val="21"/>
                <w:szCs w:val="21"/>
              </w:rPr>
            </w:pPr>
            <w:r>
              <w:rPr>
                <w:sz w:val="21"/>
                <w:szCs w:val="21"/>
              </w:rPr>
              <w:lastRenderedPageBreak/>
              <w:t>1.</w:t>
            </w:r>
            <w:r>
              <w:rPr>
                <w:rFonts w:hint="eastAsia"/>
                <w:sz w:val="21"/>
                <w:szCs w:val="21"/>
              </w:rPr>
              <w:t>讲授法：引导学生理解</w:t>
            </w:r>
            <w:r>
              <w:rPr>
                <w:sz w:val="21"/>
                <w:szCs w:val="21"/>
              </w:rPr>
              <w:t>JavaScript</w:t>
            </w:r>
            <w:r>
              <w:rPr>
                <w:rFonts w:hint="eastAsia"/>
                <w:sz w:val="21"/>
                <w:szCs w:val="21"/>
              </w:rPr>
              <w:t>基本语法、掌握使用基本语法实现基本算法、使用函数实现程序模块化、使用事件处理技术实现网页交互、操作网页节点</w:t>
            </w:r>
            <w:r>
              <w:rPr>
                <w:rFonts w:ascii="Times New Roman" w:cs="Times New Roman" w:hint="eastAsia"/>
                <w:sz w:val="21"/>
                <w:szCs w:val="21"/>
              </w:rPr>
              <w:t>。</w:t>
            </w:r>
          </w:p>
          <w:p w:rsidR="00B3569A" w:rsidRDefault="00B3569A">
            <w:pPr>
              <w:pStyle w:val="TableParagraph"/>
              <w:kinsoku w:val="0"/>
              <w:overflowPunct w:val="0"/>
              <w:spacing w:before="99"/>
              <w:ind w:left="70" w:right="60"/>
              <w:jc w:val="center"/>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案例教学：深入理解和掌握</w:t>
            </w:r>
            <w:r>
              <w:rPr>
                <w:rFonts w:ascii="Times New Roman" w:cs="Times New Roman"/>
                <w:sz w:val="21"/>
                <w:szCs w:val="21"/>
              </w:rPr>
              <w:t>JavaScript</w:t>
            </w:r>
            <w:r>
              <w:rPr>
                <w:rFonts w:ascii="Times New Roman" w:cs="Times New Roman" w:hint="eastAsia"/>
                <w:sz w:val="21"/>
                <w:szCs w:val="21"/>
              </w:rPr>
              <w:t>完成客户端操作。</w:t>
            </w:r>
          </w:p>
        </w:tc>
        <w:tc>
          <w:tcPr>
            <w:tcW w:w="0" w:type="auto"/>
            <w:vMerge w:val="restart"/>
            <w:vAlign w:val="center"/>
          </w:tcPr>
          <w:p w:rsidR="00B3569A" w:rsidRDefault="00B3569A">
            <w:pPr>
              <w:snapToGrid w:val="0"/>
              <w:spacing w:line="400" w:lineRule="exact"/>
              <w:jc w:val="center"/>
              <w:rPr>
                <w:rFonts w:ascii="Times New Roman" w:cs="Times New Roman"/>
                <w:sz w:val="21"/>
                <w:szCs w:val="21"/>
              </w:rPr>
            </w:pPr>
            <w:r>
              <w:rPr>
                <w:rFonts w:ascii="Times New Roman" w:cs="Times New Roman"/>
                <w:sz w:val="21"/>
                <w:szCs w:val="21"/>
              </w:rPr>
              <w:t>16</w:t>
            </w: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2.</w:t>
            </w:r>
            <w:r>
              <w:rPr>
                <w:rFonts w:hint="eastAsia"/>
                <w:szCs w:val="21"/>
              </w:rPr>
              <w:t>变量与数据类型</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3.</w:t>
            </w:r>
            <w:r>
              <w:rPr>
                <w:rFonts w:hint="eastAsia"/>
                <w:szCs w:val="21"/>
              </w:rPr>
              <w:t>赋值语句与表达式</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4.</w:t>
            </w:r>
            <w:r>
              <w:rPr>
                <w:rFonts w:hint="eastAsia"/>
                <w:szCs w:val="21"/>
              </w:rPr>
              <w:t>顺序结构</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5.</w:t>
            </w:r>
            <w:r>
              <w:rPr>
                <w:rFonts w:hint="eastAsia"/>
                <w:szCs w:val="21"/>
              </w:rPr>
              <w:t>分支结构</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r>
              <w:rPr>
                <w:rFonts w:hint="eastAsia"/>
                <w:sz w:val="21"/>
                <w:szCs w:val="21"/>
              </w:rPr>
              <w:t>、</w:t>
            </w:r>
            <w:r>
              <w:rPr>
                <w:rFonts w:ascii="Times New Roman" w:cs="Times New Roman" w:hint="eastAsia"/>
                <w:color w:val="000000"/>
                <w:szCs w:val="21"/>
              </w:rPr>
              <w:t>课程目标</w:t>
            </w:r>
            <w:r>
              <w:rPr>
                <w:sz w:val="21"/>
                <w:szCs w:val="21"/>
              </w:rPr>
              <w:t>3</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6.</w:t>
            </w:r>
            <w:r>
              <w:rPr>
                <w:rFonts w:hint="eastAsia"/>
                <w:szCs w:val="21"/>
              </w:rPr>
              <w:t>循环结构</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r>
              <w:rPr>
                <w:rFonts w:hint="eastAsia"/>
                <w:sz w:val="21"/>
                <w:szCs w:val="21"/>
              </w:rPr>
              <w:t>、</w:t>
            </w:r>
            <w:r>
              <w:rPr>
                <w:rFonts w:ascii="Times New Roman" w:cs="Times New Roman" w:hint="eastAsia"/>
                <w:color w:val="000000"/>
                <w:szCs w:val="21"/>
              </w:rPr>
              <w:t>课程目标</w:t>
            </w:r>
            <w:r>
              <w:rPr>
                <w:sz w:val="21"/>
                <w:szCs w:val="21"/>
              </w:rPr>
              <w:t>3</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7.</w:t>
            </w:r>
            <w:r>
              <w:rPr>
                <w:rFonts w:hint="eastAsia"/>
                <w:szCs w:val="21"/>
              </w:rPr>
              <w:t>函数</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r>
              <w:rPr>
                <w:rFonts w:hint="eastAsia"/>
                <w:sz w:val="21"/>
                <w:szCs w:val="21"/>
              </w:rPr>
              <w:t>、</w:t>
            </w:r>
            <w:r>
              <w:rPr>
                <w:rFonts w:ascii="Times New Roman" w:cs="Times New Roman" w:hint="eastAsia"/>
                <w:color w:val="000000"/>
                <w:szCs w:val="21"/>
              </w:rPr>
              <w:t>课程目标</w:t>
            </w:r>
            <w:r>
              <w:rPr>
                <w:sz w:val="21"/>
                <w:szCs w:val="21"/>
              </w:rPr>
              <w:t>3</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8.</w:t>
            </w:r>
            <w:r>
              <w:rPr>
                <w:rFonts w:hint="eastAsia"/>
                <w:szCs w:val="21"/>
              </w:rPr>
              <w:t>异常处理</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9.Math</w:t>
            </w:r>
            <w:r>
              <w:rPr>
                <w:rFonts w:hint="eastAsia"/>
                <w:szCs w:val="21"/>
              </w:rPr>
              <w:t>、</w:t>
            </w:r>
            <w:r>
              <w:rPr>
                <w:szCs w:val="21"/>
              </w:rPr>
              <w:t>Array</w:t>
            </w:r>
            <w:r>
              <w:rPr>
                <w:rFonts w:hint="eastAsia"/>
                <w:szCs w:val="21"/>
              </w:rPr>
              <w:t>、</w:t>
            </w:r>
            <w:r>
              <w:rPr>
                <w:szCs w:val="21"/>
              </w:rPr>
              <w:t>Date</w:t>
            </w:r>
            <w:r>
              <w:rPr>
                <w:rFonts w:hint="eastAsia"/>
                <w:szCs w:val="21"/>
              </w:rPr>
              <w:t>、</w:t>
            </w:r>
            <w:r>
              <w:rPr>
                <w:szCs w:val="21"/>
              </w:rPr>
              <w:t>String</w:t>
            </w:r>
            <w:r>
              <w:rPr>
                <w:rFonts w:hint="eastAsia"/>
                <w:szCs w:val="21"/>
              </w:rPr>
              <w:t>等常用对象</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10.</w:t>
            </w:r>
            <w:r>
              <w:rPr>
                <w:rFonts w:hint="eastAsia"/>
                <w:szCs w:val="21"/>
              </w:rPr>
              <w:t>事件处理</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11.BOM</w:t>
            </w:r>
            <w:r>
              <w:rPr>
                <w:rFonts w:hint="eastAsia"/>
                <w:szCs w:val="21"/>
              </w:rPr>
              <w:t>对象</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r>
              <w:rPr>
                <w:rFonts w:hint="eastAsia"/>
                <w:sz w:val="21"/>
                <w:szCs w:val="21"/>
              </w:rPr>
              <w:t>、</w:t>
            </w:r>
            <w:r>
              <w:rPr>
                <w:rFonts w:ascii="Times New Roman" w:cs="Times New Roman" w:hint="eastAsia"/>
                <w:color w:val="000000"/>
                <w:szCs w:val="21"/>
              </w:rPr>
              <w:t>课程目标</w:t>
            </w:r>
            <w:r>
              <w:rPr>
                <w:sz w:val="21"/>
                <w:szCs w:val="21"/>
              </w:rPr>
              <w:t>3</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12.</w:t>
            </w:r>
            <w:r>
              <w:rPr>
                <w:rFonts w:hint="eastAsia"/>
                <w:szCs w:val="21"/>
              </w:rPr>
              <w:t>操作</w:t>
            </w:r>
            <w:r>
              <w:rPr>
                <w:szCs w:val="21"/>
              </w:rPr>
              <w:t>DOM</w:t>
            </w:r>
            <w:r>
              <w:rPr>
                <w:rFonts w:hint="eastAsia"/>
                <w:szCs w:val="21"/>
              </w:rPr>
              <w:t>节点</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r>
              <w:rPr>
                <w:rFonts w:hint="eastAsia"/>
                <w:sz w:val="21"/>
                <w:szCs w:val="21"/>
              </w:rPr>
              <w:t>、</w:t>
            </w:r>
            <w:r>
              <w:rPr>
                <w:rFonts w:ascii="Times New Roman" w:cs="Times New Roman" w:hint="eastAsia"/>
                <w:color w:val="000000"/>
                <w:szCs w:val="21"/>
              </w:rPr>
              <w:t>课程目标</w:t>
            </w:r>
            <w:r>
              <w:rPr>
                <w:sz w:val="21"/>
                <w:szCs w:val="21"/>
              </w:rPr>
              <w:t>3</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Merge/>
            <w:vAlign w:val="center"/>
          </w:tcPr>
          <w:p w:rsidR="00B3569A" w:rsidRDefault="00B3569A">
            <w:pPr>
              <w:jc w:val="center"/>
              <w:rPr>
                <w:rFonts w:ascii="Times New Roman" w:cs="Times New Roman"/>
                <w:sz w:val="21"/>
                <w:szCs w:val="21"/>
              </w:rPr>
            </w:pPr>
          </w:p>
        </w:tc>
        <w:tc>
          <w:tcPr>
            <w:tcW w:w="1125" w:type="dxa"/>
            <w:vMerge/>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r>
              <w:rPr>
                <w:szCs w:val="21"/>
              </w:rPr>
              <w:t>13.AJAX</w:t>
            </w:r>
            <w:r>
              <w:rPr>
                <w:rFonts w:hint="eastAsia"/>
                <w:szCs w:val="21"/>
              </w:rPr>
              <w:t>技术</w:t>
            </w:r>
          </w:p>
        </w:tc>
        <w:tc>
          <w:tcPr>
            <w:tcW w:w="2794" w:type="dxa"/>
            <w:vMerge/>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spacing w:line="300" w:lineRule="exact"/>
              <w:jc w:val="center"/>
              <w:rPr>
                <w:sz w:val="21"/>
                <w:szCs w:val="21"/>
              </w:rPr>
            </w:pPr>
            <w:r>
              <w:rPr>
                <w:rFonts w:ascii="Times New Roman" w:cs="Times New Roman" w:hint="eastAsia"/>
                <w:color w:val="000000"/>
                <w:szCs w:val="21"/>
              </w:rPr>
              <w:t>课程目标</w:t>
            </w:r>
            <w:r>
              <w:rPr>
                <w:sz w:val="21"/>
                <w:szCs w:val="21"/>
              </w:rPr>
              <w:t>1</w:t>
            </w:r>
            <w:r>
              <w:rPr>
                <w:rFonts w:hint="eastAsia"/>
                <w:sz w:val="21"/>
                <w:szCs w:val="21"/>
              </w:rPr>
              <w:t>、</w:t>
            </w:r>
            <w:r>
              <w:rPr>
                <w:rFonts w:ascii="Times New Roman" w:cs="Times New Roman" w:hint="eastAsia"/>
                <w:color w:val="000000"/>
                <w:szCs w:val="21"/>
              </w:rPr>
              <w:t>课程目标</w:t>
            </w:r>
            <w:r>
              <w:rPr>
                <w:sz w:val="21"/>
                <w:szCs w:val="21"/>
              </w:rPr>
              <w:t>2</w:t>
            </w:r>
          </w:p>
        </w:tc>
        <w:tc>
          <w:tcPr>
            <w:tcW w:w="1698" w:type="dxa"/>
            <w:vMerge/>
            <w:vAlign w:val="center"/>
          </w:tcPr>
          <w:p w:rsidR="00B3569A" w:rsidRDefault="00B3569A">
            <w:pPr>
              <w:rPr>
                <w:rFonts w:ascii="Times New Roman" w:cs="Times New Roman"/>
                <w:sz w:val="21"/>
                <w:szCs w:val="21"/>
              </w:rPr>
            </w:pPr>
          </w:p>
        </w:tc>
        <w:tc>
          <w:tcPr>
            <w:tcW w:w="2733" w:type="dxa"/>
            <w:vMerge/>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Merge/>
            <w:vAlign w:val="center"/>
          </w:tcPr>
          <w:p w:rsidR="00B3569A" w:rsidRDefault="00B3569A">
            <w:pPr>
              <w:snapToGrid w:val="0"/>
              <w:spacing w:line="400" w:lineRule="exact"/>
              <w:jc w:val="center"/>
              <w:rPr>
                <w:rFonts w:ascii="Times New Roman" w:cs="Times New Roman"/>
                <w:sz w:val="21"/>
                <w:szCs w:val="21"/>
              </w:rPr>
            </w:pPr>
          </w:p>
        </w:tc>
      </w:tr>
      <w:tr w:rsidR="00B3569A">
        <w:trPr>
          <w:trHeight w:val="600"/>
          <w:jc w:val="center"/>
        </w:trPr>
        <w:tc>
          <w:tcPr>
            <w:tcW w:w="0" w:type="auto"/>
            <w:vAlign w:val="center"/>
          </w:tcPr>
          <w:p w:rsidR="00B3569A" w:rsidRDefault="00B3569A">
            <w:pPr>
              <w:jc w:val="center"/>
              <w:rPr>
                <w:rFonts w:ascii="Times New Roman" w:cs="Times New Roman"/>
                <w:sz w:val="21"/>
                <w:szCs w:val="21"/>
              </w:rPr>
            </w:pPr>
            <w:r>
              <w:rPr>
                <w:rFonts w:ascii="Times New Roman" w:cs="Times New Roman" w:hint="eastAsia"/>
                <w:sz w:val="21"/>
                <w:szCs w:val="21"/>
              </w:rPr>
              <w:t>合计</w:t>
            </w:r>
          </w:p>
        </w:tc>
        <w:tc>
          <w:tcPr>
            <w:tcW w:w="1125" w:type="dxa"/>
            <w:vAlign w:val="center"/>
          </w:tcPr>
          <w:p w:rsidR="00B3569A" w:rsidRDefault="00B3569A">
            <w:pPr>
              <w:jc w:val="center"/>
              <w:rPr>
                <w:rFonts w:ascii="Times New Roman" w:cs="Times New Roman"/>
                <w:sz w:val="21"/>
                <w:szCs w:val="21"/>
              </w:rPr>
            </w:pPr>
          </w:p>
        </w:tc>
        <w:tc>
          <w:tcPr>
            <w:tcW w:w="3182" w:type="dxa"/>
            <w:vAlign w:val="center"/>
          </w:tcPr>
          <w:p w:rsidR="00B3569A" w:rsidRDefault="00B3569A">
            <w:pPr>
              <w:pStyle w:val="24"/>
              <w:spacing w:line="300" w:lineRule="exact"/>
              <w:ind w:firstLineChars="0" w:firstLine="0"/>
              <w:rPr>
                <w:szCs w:val="21"/>
              </w:rPr>
            </w:pPr>
          </w:p>
        </w:tc>
        <w:tc>
          <w:tcPr>
            <w:tcW w:w="2794" w:type="dxa"/>
            <w:vAlign w:val="center"/>
          </w:tcPr>
          <w:p w:rsidR="00B3569A" w:rsidRDefault="00B3569A">
            <w:pPr>
              <w:pStyle w:val="24"/>
              <w:spacing w:line="300" w:lineRule="exact"/>
              <w:ind w:firstLineChars="0" w:firstLine="0"/>
              <w:rPr>
                <w:szCs w:val="21"/>
              </w:rPr>
            </w:pPr>
          </w:p>
        </w:tc>
        <w:tc>
          <w:tcPr>
            <w:tcW w:w="1492" w:type="dxa"/>
            <w:vAlign w:val="center"/>
          </w:tcPr>
          <w:p w:rsidR="00B3569A" w:rsidRDefault="00B3569A">
            <w:pPr>
              <w:pStyle w:val="24"/>
              <w:spacing w:line="300" w:lineRule="exact"/>
              <w:ind w:firstLineChars="0" w:firstLine="0"/>
              <w:jc w:val="center"/>
              <w:rPr>
                <w:szCs w:val="21"/>
              </w:rPr>
            </w:pPr>
          </w:p>
        </w:tc>
        <w:tc>
          <w:tcPr>
            <w:tcW w:w="1698" w:type="dxa"/>
            <w:vAlign w:val="center"/>
          </w:tcPr>
          <w:p w:rsidR="00B3569A" w:rsidRDefault="00B3569A">
            <w:pPr>
              <w:rPr>
                <w:rFonts w:ascii="Times New Roman" w:cs="Times New Roman"/>
                <w:sz w:val="21"/>
                <w:szCs w:val="21"/>
              </w:rPr>
            </w:pPr>
          </w:p>
        </w:tc>
        <w:tc>
          <w:tcPr>
            <w:tcW w:w="2733" w:type="dxa"/>
            <w:vAlign w:val="center"/>
          </w:tcPr>
          <w:p w:rsidR="00B3569A" w:rsidRDefault="00B3569A">
            <w:pPr>
              <w:pStyle w:val="TableParagraph"/>
              <w:kinsoku w:val="0"/>
              <w:overflowPunct w:val="0"/>
              <w:spacing w:before="99"/>
              <w:ind w:left="70" w:right="60"/>
              <w:jc w:val="center"/>
              <w:rPr>
                <w:rFonts w:ascii="Times New Roman" w:cs="Times New Roman"/>
                <w:sz w:val="21"/>
                <w:szCs w:val="21"/>
              </w:rPr>
            </w:pPr>
          </w:p>
        </w:tc>
        <w:tc>
          <w:tcPr>
            <w:tcW w:w="0" w:type="auto"/>
            <w:vAlign w:val="center"/>
          </w:tcPr>
          <w:p w:rsidR="00B3569A" w:rsidRDefault="00B3569A">
            <w:pPr>
              <w:snapToGrid w:val="0"/>
              <w:spacing w:line="400" w:lineRule="exact"/>
              <w:jc w:val="center"/>
              <w:rPr>
                <w:rFonts w:ascii="Times New Roman" w:cs="Times New Roman"/>
                <w:sz w:val="21"/>
                <w:szCs w:val="21"/>
              </w:rPr>
            </w:pPr>
            <w:r>
              <w:rPr>
                <w:rFonts w:ascii="Times New Roman" w:cs="Times New Roman"/>
                <w:sz w:val="21"/>
                <w:szCs w:val="21"/>
              </w:rPr>
              <w:t>32</w:t>
            </w:r>
          </w:p>
        </w:tc>
      </w:tr>
    </w:tbl>
    <w:p w:rsidR="00B3569A" w:rsidRDefault="00B3569A">
      <w:pPr>
        <w:snapToGrid w:val="0"/>
        <w:spacing w:line="400" w:lineRule="exact"/>
        <w:ind w:firstLineChars="100" w:firstLine="220"/>
        <w:rPr>
          <w:rFonts w:ascii="Times New Roman" w:cs="Times New Roman"/>
          <w:color w:val="FF0000"/>
        </w:rPr>
      </w:pPr>
    </w:p>
    <w:p w:rsidR="00B3569A" w:rsidRDefault="00B3569A">
      <w:pPr>
        <w:snapToGrid w:val="0"/>
        <w:spacing w:line="360" w:lineRule="auto"/>
        <w:rPr>
          <w:rFonts w:ascii="Times New Roman" w:cs="Times New Roman"/>
          <w:color w:val="FF0000"/>
          <w:szCs w:val="21"/>
        </w:rPr>
        <w:sectPr w:rsidR="00B3569A">
          <w:pgSz w:w="16840" w:h="11910" w:orient="landscape"/>
          <w:pgMar w:top="1417" w:right="1417" w:bottom="1417" w:left="1417" w:header="720" w:footer="720" w:gutter="0"/>
          <w:cols w:space="720"/>
          <w:docGrid w:linePitch="299"/>
        </w:sectPr>
      </w:pPr>
    </w:p>
    <w:p w:rsidR="00B3569A" w:rsidRDefault="00B3569A">
      <w:pPr>
        <w:pStyle w:val="a3"/>
        <w:numPr>
          <w:ilvl w:val="0"/>
          <w:numId w:val="9"/>
        </w:numPr>
        <w:kinsoku w:val="0"/>
        <w:overflowPunct w:val="0"/>
        <w:spacing w:before="66"/>
        <w:rPr>
          <w:rFonts w:ascii="Times New Roman" w:eastAsia="明黑等宽" w:cs="Times New Roman"/>
          <w:b/>
        </w:rPr>
      </w:pPr>
      <w:r>
        <w:rPr>
          <w:rFonts w:ascii="Times New Roman" w:eastAsia="黑体" w:cs="Times New Roman" w:hint="eastAsia"/>
          <w:b/>
        </w:rPr>
        <w:lastRenderedPageBreak/>
        <w:t>实验学习内容及要求</w:t>
      </w:r>
    </w:p>
    <w:p w:rsidR="00B3569A" w:rsidRDefault="00B3569A">
      <w:pPr>
        <w:pStyle w:val="a3"/>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3-2 </w:t>
      </w:r>
      <w:r>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
        <w:gridCol w:w="1802"/>
        <w:gridCol w:w="1137"/>
        <w:gridCol w:w="3654"/>
        <w:gridCol w:w="658"/>
        <w:gridCol w:w="902"/>
        <w:gridCol w:w="793"/>
        <w:gridCol w:w="1053"/>
        <w:gridCol w:w="1299"/>
        <w:gridCol w:w="2211"/>
      </w:tblGrid>
      <w:tr w:rsidR="00B3569A">
        <w:tc>
          <w:tcPr>
            <w:tcW w:w="486"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1822"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项目名称</w:t>
            </w:r>
          </w:p>
        </w:tc>
        <w:tc>
          <w:tcPr>
            <w:tcW w:w="1157"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项目来源</w:t>
            </w:r>
          </w:p>
        </w:tc>
        <w:tc>
          <w:tcPr>
            <w:tcW w:w="3728"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教学目标（观测点、重难点）</w:t>
            </w:r>
          </w:p>
        </w:tc>
        <w:tc>
          <w:tcPr>
            <w:tcW w:w="665"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学时数</w:t>
            </w:r>
          </w:p>
        </w:tc>
        <w:tc>
          <w:tcPr>
            <w:tcW w:w="910"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项目类型</w:t>
            </w:r>
          </w:p>
        </w:tc>
        <w:tc>
          <w:tcPr>
            <w:tcW w:w="804"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要求</w:t>
            </w:r>
          </w:p>
        </w:tc>
        <w:tc>
          <w:tcPr>
            <w:tcW w:w="1071"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每组人数</w:t>
            </w:r>
          </w:p>
        </w:tc>
        <w:tc>
          <w:tcPr>
            <w:tcW w:w="1318"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教学方法</w:t>
            </w:r>
          </w:p>
        </w:tc>
        <w:tc>
          <w:tcPr>
            <w:tcW w:w="2259"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B3569A">
        <w:trPr>
          <w:trHeight w:val="690"/>
        </w:trPr>
        <w:tc>
          <w:tcPr>
            <w:tcW w:w="486" w:type="dxa"/>
            <w:vMerge w:val="restart"/>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1</w:t>
            </w:r>
          </w:p>
        </w:tc>
        <w:tc>
          <w:tcPr>
            <w:tcW w:w="1822" w:type="dxa"/>
            <w:vMerge w:val="restart"/>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1</w:t>
            </w:r>
            <w:r>
              <w:rPr>
                <w:rFonts w:ascii="Times New Roman" w:cs="Times New Roman" w:hint="eastAsia"/>
                <w:color w:val="000000"/>
                <w:sz w:val="21"/>
                <w:szCs w:val="21"/>
              </w:rPr>
              <w:t>：</w:t>
            </w:r>
            <w:r>
              <w:rPr>
                <w:rFonts w:ascii="Times New Roman" w:cs="Times New Roman"/>
                <w:color w:val="000000"/>
                <w:sz w:val="21"/>
                <w:szCs w:val="21"/>
              </w:rPr>
              <w:t>HTML</w:t>
            </w:r>
            <w:r>
              <w:rPr>
                <w:rFonts w:ascii="Times New Roman" w:cs="Times New Roman" w:hint="eastAsia"/>
                <w:color w:val="000000"/>
                <w:sz w:val="21"/>
                <w:szCs w:val="21"/>
              </w:rPr>
              <w:t>基本标记制作网页</w:t>
            </w:r>
          </w:p>
        </w:tc>
        <w:tc>
          <w:tcPr>
            <w:tcW w:w="1157" w:type="dxa"/>
            <w:vMerge w:val="restart"/>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教师开发</w:t>
            </w:r>
          </w:p>
        </w:tc>
        <w:tc>
          <w:tcPr>
            <w:tcW w:w="3728" w:type="dxa"/>
            <w:vAlign w:val="center"/>
          </w:tcPr>
          <w:p w:rsidR="00B3569A" w:rsidRDefault="00B3569A">
            <w:pPr>
              <w:snapToGrid w:val="0"/>
              <w:spacing w:line="360" w:lineRule="auto"/>
              <w:jc w:val="both"/>
              <w:rPr>
                <w:rFonts w:ascii="Times New Roman" w:cs="Times New Roman"/>
                <w:color w:val="000000"/>
                <w:sz w:val="21"/>
                <w:szCs w:val="21"/>
              </w:rPr>
            </w:pPr>
            <w:r>
              <w:rPr>
                <w:rFonts w:ascii="Times New Roman" w:cs="Times New Roman"/>
                <w:color w:val="000000"/>
                <w:sz w:val="21"/>
                <w:szCs w:val="21"/>
              </w:rPr>
              <w:t>1</w:t>
            </w:r>
            <w:r>
              <w:rPr>
                <w:rFonts w:ascii="Times New Roman" w:cs="Times New Roman" w:hint="eastAsia"/>
                <w:color w:val="000000"/>
                <w:sz w:val="21"/>
                <w:szCs w:val="21"/>
              </w:rPr>
              <w:t>、使用文本标记、多媒体标记等实现网页内容（重点）</w:t>
            </w:r>
          </w:p>
        </w:tc>
        <w:tc>
          <w:tcPr>
            <w:tcW w:w="665" w:type="dxa"/>
            <w:vMerge w:val="restart"/>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910" w:type="dxa"/>
            <w:vMerge w:val="restart"/>
            <w:vAlign w:val="center"/>
          </w:tcPr>
          <w:p w:rsidR="00B3569A" w:rsidRDefault="00B3569A">
            <w:pPr>
              <w:snapToGrid w:val="0"/>
              <w:jc w:val="center"/>
              <w:rPr>
                <w:rFonts w:ascii="Times New Roman" w:cs="Times New Roman"/>
                <w:color w:val="000000"/>
                <w:sz w:val="21"/>
                <w:szCs w:val="21"/>
              </w:rPr>
            </w:pPr>
            <w:r>
              <w:rPr>
                <w:rFonts w:ascii="Times New Roman" w:cs="Times New Roman" w:hint="eastAsia"/>
                <w:color w:val="000000"/>
                <w:sz w:val="21"/>
                <w:szCs w:val="21"/>
              </w:rPr>
              <w:t>验证性、设计研究</w:t>
            </w:r>
          </w:p>
        </w:tc>
        <w:tc>
          <w:tcPr>
            <w:tcW w:w="804" w:type="dxa"/>
            <w:vMerge w:val="restart"/>
            <w:vAlign w:val="center"/>
          </w:tcPr>
          <w:p w:rsidR="00B3569A" w:rsidRDefault="00B3569A">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71" w:type="dxa"/>
            <w:vMerge w:val="restart"/>
            <w:vAlign w:val="center"/>
          </w:tcPr>
          <w:p w:rsidR="00B3569A" w:rsidRDefault="00B3569A">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318" w:type="dxa"/>
            <w:vMerge w:val="restart"/>
            <w:vAlign w:val="center"/>
          </w:tcPr>
          <w:p w:rsidR="00B3569A" w:rsidRDefault="00B3569A">
            <w:pPr>
              <w:snapToGrid w:val="0"/>
              <w:jc w:val="center"/>
              <w:rPr>
                <w:rFonts w:ascii="Times New Roman" w:cs="Times New Roman"/>
                <w:color w:val="000000"/>
                <w:sz w:val="21"/>
                <w:szCs w:val="21"/>
              </w:rPr>
            </w:pPr>
            <w:r>
              <w:rPr>
                <w:rFonts w:ascii="Times New Roman" w:cs="Times New Roman" w:hint="eastAsia"/>
                <w:color w:val="000000"/>
                <w:sz w:val="21"/>
                <w:szCs w:val="21"/>
              </w:rPr>
              <w:t>课堂讲授、实验指导</w:t>
            </w:r>
          </w:p>
        </w:tc>
        <w:tc>
          <w:tcPr>
            <w:tcW w:w="2259" w:type="dxa"/>
            <w:vMerge w:val="restart"/>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hint="eastAsia"/>
                <w:color w:val="000000"/>
                <w:szCs w:val="21"/>
              </w:rPr>
              <w:t>课程目标</w:t>
            </w:r>
            <w:r>
              <w:rPr>
                <w:rFonts w:ascii="Times New Roman" w:cs="Times New Roman"/>
                <w:color w:val="000000"/>
                <w:sz w:val="21"/>
                <w:szCs w:val="21"/>
              </w:rPr>
              <w:t>1</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3</w:t>
            </w:r>
          </w:p>
        </w:tc>
      </w:tr>
      <w:tr w:rsidR="00B3569A">
        <w:trPr>
          <w:trHeight w:val="413"/>
        </w:trPr>
        <w:tc>
          <w:tcPr>
            <w:tcW w:w="486"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822"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157"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3728" w:type="dxa"/>
            <w:vAlign w:val="center"/>
          </w:tcPr>
          <w:p w:rsidR="00B3569A" w:rsidRDefault="00B3569A">
            <w:pPr>
              <w:snapToGrid w:val="0"/>
              <w:spacing w:line="360" w:lineRule="auto"/>
              <w:jc w:val="both"/>
              <w:rPr>
                <w:rFonts w:ascii="Times New Roman" w:cs="Times New Roman"/>
                <w:color w:val="000000"/>
                <w:sz w:val="21"/>
                <w:szCs w:val="21"/>
              </w:rPr>
            </w:pPr>
            <w:r>
              <w:rPr>
                <w:rFonts w:ascii="Times New Roman" w:cs="Times New Roman"/>
                <w:color w:val="000000"/>
                <w:sz w:val="21"/>
                <w:szCs w:val="21"/>
              </w:rPr>
              <w:t>2</w:t>
            </w:r>
            <w:r>
              <w:rPr>
                <w:rFonts w:ascii="Times New Roman" w:cs="Times New Roman" w:hint="eastAsia"/>
                <w:color w:val="000000"/>
                <w:sz w:val="21"/>
                <w:szCs w:val="21"/>
              </w:rPr>
              <w:t>、使用超链接标记实现超链接（重点）</w:t>
            </w:r>
          </w:p>
        </w:tc>
        <w:tc>
          <w:tcPr>
            <w:tcW w:w="665"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910"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804"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071"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318"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2259" w:type="dxa"/>
            <w:vMerge/>
            <w:vAlign w:val="center"/>
          </w:tcPr>
          <w:p w:rsidR="00B3569A" w:rsidRDefault="00B3569A">
            <w:pPr>
              <w:snapToGrid w:val="0"/>
              <w:spacing w:line="360" w:lineRule="auto"/>
              <w:jc w:val="center"/>
              <w:rPr>
                <w:rFonts w:ascii="Times New Roman" w:cs="Times New Roman"/>
                <w:color w:val="000000"/>
                <w:sz w:val="21"/>
                <w:szCs w:val="21"/>
              </w:rPr>
            </w:pPr>
          </w:p>
        </w:tc>
      </w:tr>
      <w:tr w:rsidR="00B3569A">
        <w:trPr>
          <w:trHeight w:val="258"/>
        </w:trPr>
        <w:tc>
          <w:tcPr>
            <w:tcW w:w="486"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822"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157"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3728" w:type="dxa"/>
            <w:vAlign w:val="center"/>
          </w:tcPr>
          <w:p w:rsidR="00B3569A" w:rsidRDefault="00B3569A">
            <w:pPr>
              <w:snapToGrid w:val="0"/>
              <w:spacing w:line="360" w:lineRule="auto"/>
              <w:jc w:val="both"/>
              <w:rPr>
                <w:rFonts w:ascii="Times New Roman" w:cs="Times New Roman"/>
                <w:color w:val="000000"/>
                <w:sz w:val="21"/>
                <w:szCs w:val="21"/>
              </w:rPr>
            </w:pPr>
            <w:r>
              <w:rPr>
                <w:rFonts w:ascii="Times New Roman" w:cs="Times New Roman"/>
                <w:color w:val="000000"/>
                <w:sz w:val="21"/>
                <w:szCs w:val="21"/>
              </w:rPr>
              <w:t>3</w:t>
            </w:r>
            <w:r>
              <w:rPr>
                <w:rFonts w:ascii="Times New Roman" w:cs="Times New Roman" w:hint="eastAsia"/>
                <w:color w:val="000000"/>
                <w:sz w:val="21"/>
                <w:szCs w:val="21"/>
              </w:rPr>
              <w:t>、使用列表、结构标记实现网页内容（重点）</w:t>
            </w:r>
          </w:p>
        </w:tc>
        <w:tc>
          <w:tcPr>
            <w:tcW w:w="665"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910"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804"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071"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318"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2259" w:type="dxa"/>
            <w:vMerge/>
            <w:vAlign w:val="center"/>
          </w:tcPr>
          <w:p w:rsidR="00B3569A" w:rsidRDefault="00B3569A">
            <w:pPr>
              <w:snapToGrid w:val="0"/>
              <w:spacing w:line="360" w:lineRule="auto"/>
              <w:jc w:val="center"/>
              <w:rPr>
                <w:rFonts w:ascii="Times New Roman" w:cs="Times New Roman"/>
                <w:color w:val="000000"/>
                <w:sz w:val="21"/>
                <w:szCs w:val="21"/>
              </w:rPr>
            </w:pPr>
          </w:p>
        </w:tc>
      </w:tr>
      <w:tr w:rsidR="00B3569A">
        <w:trPr>
          <w:trHeight w:val="660"/>
        </w:trPr>
        <w:tc>
          <w:tcPr>
            <w:tcW w:w="486"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w:t>
            </w:r>
          </w:p>
        </w:tc>
        <w:tc>
          <w:tcPr>
            <w:tcW w:w="1822"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2</w:t>
            </w:r>
            <w:r>
              <w:rPr>
                <w:rFonts w:ascii="Times New Roman" w:cs="Times New Roman" w:hint="eastAsia"/>
                <w:color w:val="000000"/>
                <w:sz w:val="21"/>
                <w:szCs w:val="21"/>
              </w:rPr>
              <w:t>：表格制作</w:t>
            </w:r>
          </w:p>
        </w:tc>
        <w:tc>
          <w:tcPr>
            <w:tcW w:w="1157"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教师开发</w:t>
            </w:r>
          </w:p>
        </w:tc>
        <w:tc>
          <w:tcPr>
            <w:tcW w:w="3728"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hint="eastAsia"/>
                <w:color w:val="000000"/>
                <w:sz w:val="21"/>
                <w:szCs w:val="21"/>
              </w:rPr>
              <w:t>使用表格标记实现多样化的表格（重点）</w:t>
            </w:r>
          </w:p>
        </w:tc>
        <w:tc>
          <w:tcPr>
            <w:tcW w:w="665"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910" w:type="dxa"/>
            <w:vAlign w:val="center"/>
          </w:tcPr>
          <w:p w:rsidR="00B3569A" w:rsidRDefault="00B3569A">
            <w:pPr>
              <w:snapToGrid w:val="0"/>
              <w:jc w:val="center"/>
              <w:rPr>
                <w:rFonts w:ascii="Times New Roman" w:cs="Times New Roman"/>
                <w:color w:val="000000"/>
                <w:sz w:val="21"/>
                <w:szCs w:val="21"/>
              </w:rPr>
            </w:pPr>
            <w:r>
              <w:rPr>
                <w:rFonts w:ascii="Times New Roman" w:cs="Times New Roman" w:hint="eastAsia"/>
                <w:color w:val="000000"/>
                <w:sz w:val="21"/>
                <w:szCs w:val="21"/>
              </w:rPr>
              <w:t>验证性、设计研究</w:t>
            </w:r>
          </w:p>
        </w:tc>
        <w:tc>
          <w:tcPr>
            <w:tcW w:w="804" w:type="dxa"/>
            <w:vAlign w:val="center"/>
          </w:tcPr>
          <w:p w:rsidR="00B3569A" w:rsidRDefault="00B3569A">
            <w:pPr>
              <w:snapToGrid w:val="0"/>
              <w:jc w:val="center"/>
              <w:rPr>
                <w:rFonts w:ascii="Times New Roman" w:cs="Times New Roman"/>
                <w:color w:val="000000"/>
                <w:sz w:val="21"/>
                <w:szCs w:val="21"/>
              </w:rPr>
            </w:pPr>
            <w:r>
              <w:rPr>
                <w:rFonts w:ascii="Times New Roman" w:cs="Times New Roman" w:hint="eastAsia"/>
                <w:color w:val="000000"/>
                <w:sz w:val="21"/>
                <w:szCs w:val="21"/>
              </w:rPr>
              <w:t>必做</w:t>
            </w:r>
          </w:p>
        </w:tc>
        <w:tc>
          <w:tcPr>
            <w:tcW w:w="1071" w:type="dxa"/>
            <w:vAlign w:val="center"/>
          </w:tcPr>
          <w:p w:rsidR="00B3569A" w:rsidRDefault="00B3569A">
            <w:pPr>
              <w:snapToGrid w:val="0"/>
              <w:jc w:val="center"/>
              <w:rPr>
                <w:rFonts w:ascii="Times New Roman" w:cs="Times New Roman"/>
                <w:color w:val="000000"/>
                <w:sz w:val="21"/>
                <w:szCs w:val="21"/>
              </w:rPr>
            </w:pPr>
            <w:r>
              <w:rPr>
                <w:rFonts w:ascii="Times New Roman" w:cs="Times New Roman"/>
                <w:color w:val="000000"/>
                <w:sz w:val="21"/>
                <w:szCs w:val="21"/>
              </w:rPr>
              <w:t>1</w:t>
            </w:r>
          </w:p>
        </w:tc>
        <w:tc>
          <w:tcPr>
            <w:tcW w:w="1318" w:type="dxa"/>
            <w:vAlign w:val="center"/>
          </w:tcPr>
          <w:p w:rsidR="00B3569A" w:rsidRDefault="00B3569A">
            <w:pPr>
              <w:snapToGrid w:val="0"/>
              <w:jc w:val="center"/>
              <w:rPr>
                <w:rFonts w:ascii="Times New Roman" w:cs="Times New Roman"/>
                <w:color w:val="000000"/>
                <w:sz w:val="21"/>
                <w:szCs w:val="21"/>
              </w:rPr>
            </w:pPr>
            <w:r>
              <w:rPr>
                <w:rFonts w:ascii="Times New Roman" w:cs="Times New Roman" w:hint="eastAsia"/>
                <w:color w:val="000000"/>
                <w:sz w:val="21"/>
                <w:szCs w:val="21"/>
              </w:rPr>
              <w:t>课堂讲授、实验指导</w:t>
            </w:r>
          </w:p>
        </w:tc>
        <w:tc>
          <w:tcPr>
            <w:tcW w:w="2259"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hint="eastAsia"/>
                <w:color w:val="000000"/>
                <w:szCs w:val="21"/>
              </w:rPr>
              <w:t>课程目标</w:t>
            </w:r>
            <w:r>
              <w:rPr>
                <w:rFonts w:ascii="Times New Roman" w:cs="Times New Roman"/>
                <w:color w:val="000000"/>
                <w:sz w:val="21"/>
                <w:szCs w:val="21"/>
              </w:rPr>
              <w:t>1</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3</w:t>
            </w:r>
          </w:p>
        </w:tc>
      </w:tr>
      <w:tr w:rsidR="00B3569A">
        <w:trPr>
          <w:trHeight w:val="727"/>
        </w:trPr>
        <w:tc>
          <w:tcPr>
            <w:tcW w:w="486"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3</w:t>
            </w:r>
          </w:p>
        </w:tc>
        <w:tc>
          <w:tcPr>
            <w:tcW w:w="1822"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3</w:t>
            </w:r>
            <w:r>
              <w:rPr>
                <w:rFonts w:ascii="Times New Roman" w:cs="Times New Roman" w:hint="eastAsia"/>
                <w:color w:val="000000"/>
                <w:sz w:val="21"/>
                <w:szCs w:val="21"/>
              </w:rPr>
              <w:t>：表单制作</w:t>
            </w:r>
          </w:p>
        </w:tc>
        <w:tc>
          <w:tcPr>
            <w:tcW w:w="1157"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教师开发</w:t>
            </w:r>
          </w:p>
        </w:tc>
        <w:tc>
          <w:tcPr>
            <w:tcW w:w="3728" w:type="dxa"/>
            <w:vAlign w:val="center"/>
          </w:tcPr>
          <w:p w:rsidR="00B3569A" w:rsidRDefault="00B3569A">
            <w:pPr>
              <w:spacing w:line="360" w:lineRule="auto"/>
              <w:jc w:val="both"/>
              <w:rPr>
                <w:rFonts w:ascii="Times New Roman" w:cs="Times New Roman"/>
                <w:color w:val="000000"/>
                <w:sz w:val="21"/>
                <w:szCs w:val="21"/>
              </w:rPr>
            </w:pPr>
            <w:r>
              <w:rPr>
                <w:rFonts w:ascii="Times New Roman" w:cs="Times New Roman" w:hint="eastAsia"/>
                <w:color w:val="000000"/>
                <w:sz w:val="21"/>
                <w:szCs w:val="21"/>
              </w:rPr>
              <w:t>使用表单标记实现常用结构表单（重点）</w:t>
            </w:r>
          </w:p>
        </w:tc>
        <w:tc>
          <w:tcPr>
            <w:tcW w:w="665"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910"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验证性、设计研究</w:t>
            </w:r>
          </w:p>
        </w:tc>
        <w:tc>
          <w:tcPr>
            <w:tcW w:w="804"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必做</w:t>
            </w:r>
          </w:p>
        </w:tc>
        <w:tc>
          <w:tcPr>
            <w:tcW w:w="1071"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color w:val="000000"/>
                <w:sz w:val="21"/>
                <w:szCs w:val="21"/>
              </w:rPr>
              <w:t>1</w:t>
            </w:r>
          </w:p>
        </w:tc>
        <w:tc>
          <w:tcPr>
            <w:tcW w:w="1318" w:type="dxa"/>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课堂讲授、实验指导</w:t>
            </w:r>
          </w:p>
        </w:tc>
        <w:tc>
          <w:tcPr>
            <w:tcW w:w="2259"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hint="eastAsia"/>
                <w:color w:val="000000"/>
                <w:szCs w:val="21"/>
              </w:rPr>
              <w:t>课程目标</w:t>
            </w:r>
            <w:r>
              <w:rPr>
                <w:rFonts w:ascii="Times New Roman" w:cs="Times New Roman"/>
                <w:color w:val="000000"/>
                <w:sz w:val="21"/>
                <w:szCs w:val="21"/>
              </w:rPr>
              <w:t>1</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3</w:t>
            </w:r>
          </w:p>
        </w:tc>
      </w:tr>
      <w:tr w:rsidR="00B3569A">
        <w:trPr>
          <w:trHeight w:val="350"/>
        </w:trPr>
        <w:tc>
          <w:tcPr>
            <w:tcW w:w="486"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1822"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4</w:t>
            </w:r>
            <w:r>
              <w:rPr>
                <w:rFonts w:ascii="Times New Roman" w:cs="Times New Roman" w:hint="eastAsia"/>
                <w:color w:val="000000"/>
                <w:sz w:val="21"/>
                <w:szCs w:val="21"/>
              </w:rPr>
              <w:t>：</w:t>
            </w:r>
            <w:r>
              <w:rPr>
                <w:rFonts w:ascii="Times New Roman" w:cs="Times New Roman"/>
                <w:color w:val="000000"/>
                <w:sz w:val="21"/>
                <w:szCs w:val="21"/>
              </w:rPr>
              <w:t>CSS</w:t>
            </w:r>
            <w:r>
              <w:rPr>
                <w:rFonts w:ascii="Times New Roman" w:cs="Times New Roman" w:hint="eastAsia"/>
                <w:color w:val="000000"/>
                <w:sz w:val="21"/>
                <w:szCs w:val="21"/>
              </w:rPr>
              <w:t>格式化网页</w:t>
            </w:r>
          </w:p>
        </w:tc>
        <w:tc>
          <w:tcPr>
            <w:tcW w:w="1157"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教师开发</w:t>
            </w:r>
          </w:p>
        </w:tc>
        <w:tc>
          <w:tcPr>
            <w:tcW w:w="3728" w:type="dxa"/>
            <w:vAlign w:val="center"/>
          </w:tcPr>
          <w:p w:rsidR="00B3569A" w:rsidRDefault="00B3569A">
            <w:pPr>
              <w:spacing w:line="360" w:lineRule="auto"/>
              <w:jc w:val="both"/>
              <w:rPr>
                <w:rFonts w:ascii="Times New Roman" w:cs="Times New Roman"/>
                <w:color w:val="000000"/>
                <w:sz w:val="21"/>
                <w:szCs w:val="21"/>
              </w:rPr>
            </w:pPr>
            <w:r>
              <w:rPr>
                <w:rFonts w:ascii="Times New Roman" w:cs="Times New Roman" w:hint="eastAsia"/>
                <w:color w:val="000000"/>
                <w:sz w:val="21"/>
                <w:szCs w:val="21"/>
              </w:rPr>
              <w:t>使用</w:t>
            </w:r>
            <w:r>
              <w:rPr>
                <w:rFonts w:ascii="Times New Roman" w:cs="Times New Roman"/>
                <w:color w:val="000000"/>
                <w:sz w:val="21"/>
                <w:szCs w:val="21"/>
              </w:rPr>
              <w:t>CSS</w:t>
            </w:r>
            <w:r>
              <w:rPr>
                <w:rFonts w:ascii="Times New Roman" w:cs="Times New Roman" w:hint="eastAsia"/>
                <w:color w:val="000000"/>
                <w:sz w:val="21"/>
                <w:szCs w:val="21"/>
              </w:rPr>
              <w:t>格式化文本、多媒体、表格、表单（重点）</w:t>
            </w:r>
          </w:p>
        </w:tc>
        <w:tc>
          <w:tcPr>
            <w:tcW w:w="665"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910"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验证性、设计研究</w:t>
            </w:r>
          </w:p>
        </w:tc>
        <w:tc>
          <w:tcPr>
            <w:tcW w:w="804"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必做</w:t>
            </w:r>
          </w:p>
        </w:tc>
        <w:tc>
          <w:tcPr>
            <w:tcW w:w="1071"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color w:val="000000"/>
                <w:sz w:val="21"/>
                <w:szCs w:val="21"/>
              </w:rPr>
              <w:t>1</w:t>
            </w:r>
          </w:p>
        </w:tc>
        <w:tc>
          <w:tcPr>
            <w:tcW w:w="1318" w:type="dxa"/>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课堂讲授、实验指导</w:t>
            </w:r>
          </w:p>
        </w:tc>
        <w:tc>
          <w:tcPr>
            <w:tcW w:w="2259"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hint="eastAsia"/>
                <w:color w:val="000000"/>
                <w:szCs w:val="21"/>
              </w:rPr>
              <w:t>课程目标</w:t>
            </w:r>
            <w:r>
              <w:rPr>
                <w:rFonts w:ascii="Times New Roman" w:cs="Times New Roman"/>
                <w:color w:val="000000"/>
                <w:sz w:val="21"/>
                <w:szCs w:val="21"/>
              </w:rPr>
              <w:t>1</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3</w:t>
            </w:r>
          </w:p>
        </w:tc>
      </w:tr>
      <w:tr w:rsidR="00B3569A">
        <w:trPr>
          <w:trHeight w:val="350"/>
        </w:trPr>
        <w:tc>
          <w:tcPr>
            <w:tcW w:w="486"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5</w:t>
            </w:r>
          </w:p>
        </w:tc>
        <w:tc>
          <w:tcPr>
            <w:tcW w:w="1822"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5</w:t>
            </w:r>
            <w:r>
              <w:rPr>
                <w:rFonts w:ascii="Times New Roman" w:cs="Times New Roman" w:hint="eastAsia"/>
                <w:color w:val="000000"/>
                <w:sz w:val="21"/>
                <w:szCs w:val="21"/>
              </w:rPr>
              <w:t>：</w:t>
            </w:r>
            <w:r>
              <w:rPr>
                <w:rFonts w:ascii="Times New Roman" w:cs="Times New Roman"/>
                <w:color w:val="000000"/>
                <w:sz w:val="21"/>
                <w:szCs w:val="21"/>
              </w:rPr>
              <w:t>CSS</w:t>
            </w:r>
            <w:r>
              <w:rPr>
                <w:rFonts w:ascii="Times New Roman" w:cs="Times New Roman" w:hint="eastAsia"/>
                <w:color w:val="000000"/>
                <w:sz w:val="21"/>
                <w:szCs w:val="21"/>
              </w:rPr>
              <w:t>布局</w:t>
            </w:r>
          </w:p>
        </w:tc>
        <w:tc>
          <w:tcPr>
            <w:tcW w:w="1157"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教师开发</w:t>
            </w:r>
          </w:p>
        </w:tc>
        <w:tc>
          <w:tcPr>
            <w:tcW w:w="3728" w:type="dxa"/>
            <w:vAlign w:val="center"/>
          </w:tcPr>
          <w:p w:rsidR="00B3569A" w:rsidRDefault="00B3569A">
            <w:pPr>
              <w:spacing w:line="360" w:lineRule="auto"/>
              <w:jc w:val="both"/>
              <w:rPr>
                <w:rFonts w:ascii="Times New Roman" w:cs="Times New Roman"/>
                <w:color w:val="000000"/>
                <w:sz w:val="21"/>
                <w:szCs w:val="21"/>
              </w:rPr>
            </w:pPr>
            <w:r>
              <w:rPr>
                <w:rFonts w:ascii="Times New Roman" w:cs="Times New Roman" w:hint="eastAsia"/>
                <w:color w:val="000000"/>
                <w:sz w:val="21"/>
                <w:szCs w:val="21"/>
              </w:rPr>
              <w:t>使用</w:t>
            </w:r>
            <w:r>
              <w:rPr>
                <w:rFonts w:ascii="Times New Roman" w:cs="Times New Roman"/>
                <w:color w:val="000000"/>
                <w:sz w:val="21"/>
                <w:szCs w:val="21"/>
              </w:rPr>
              <w:t>CSS+DIV</w:t>
            </w:r>
            <w:r>
              <w:rPr>
                <w:rFonts w:ascii="Times New Roman" w:cs="Times New Roman" w:hint="eastAsia"/>
                <w:color w:val="000000"/>
                <w:sz w:val="21"/>
                <w:szCs w:val="21"/>
              </w:rPr>
              <w:t>实现页面布局（重难点）</w:t>
            </w:r>
          </w:p>
        </w:tc>
        <w:tc>
          <w:tcPr>
            <w:tcW w:w="665"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910"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验证性、设</w:t>
            </w:r>
            <w:r>
              <w:rPr>
                <w:rFonts w:ascii="Times New Roman" w:cs="Times New Roman" w:hint="eastAsia"/>
                <w:color w:val="000000"/>
                <w:sz w:val="21"/>
                <w:szCs w:val="21"/>
              </w:rPr>
              <w:lastRenderedPageBreak/>
              <w:t>计研究</w:t>
            </w:r>
          </w:p>
        </w:tc>
        <w:tc>
          <w:tcPr>
            <w:tcW w:w="804"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lastRenderedPageBreak/>
              <w:t>必做</w:t>
            </w:r>
          </w:p>
        </w:tc>
        <w:tc>
          <w:tcPr>
            <w:tcW w:w="1071"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color w:val="000000"/>
                <w:sz w:val="21"/>
                <w:szCs w:val="21"/>
              </w:rPr>
              <w:t>1</w:t>
            </w:r>
          </w:p>
        </w:tc>
        <w:tc>
          <w:tcPr>
            <w:tcW w:w="1318" w:type="dxa"/>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课堂讲授、实验指导</w:t>
            </w:r>
          </w:p>
        </w:tc>
        <w:tc>
          <w:tcPr>
            <w:tcW w:w="2259"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hint="eastAsia"/>
                <w:color w:val="000000"/>
                <w:szCs w:val="21"/>
              </w:rPr>
              <w:t>课程目标</w:t>
            </w:r>
            <w:r>
              <w:rPr>
                <w:rFonts w:ascii="Times New Roman" w:cs="Times New Roman"/>
                <w:color w:val="000000"/>
                <w:sz w:val="21"/>
                <w:szCs w:val="21"/>
              </w:rPr>
              <w:t>1</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3</w:t>
            </w:r>
          </w:p>
        </w:tc>
      </w:tr>
      <w:tr w:rsidR="00B3569A">
        <w:trPr>
          <w:trHeight w:val="435"/>
        </w:trPr>
        <w:tc>
          <w:tcPr>
            <w:tcW w:w="486" w:type="dxa"/>
            <w:vMerge w:val="restart"/>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lastRenderedPageBreak/>
              <w:t>6</w:t>
            </w:r>
          </w:p>
        </w:tc>
        <w:tc>
          <w:tcPr>
            <w:tcW w:w="1822" w:type="dxa"/>
            <w:vMerge w:val="restart"/>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6</w:t>
            </w:r>
            <w:r>
              <w:rPr>
                <w:rFonts w:ascii="Times New Roman" w:cs="Times New Roman" w:hint="eastAsia"/>
                <w:color w:val="000000"/>
                <w:sz w:val="21"/>
                <w:szCs w:val="21"/>
              </w:rPr>
              <w:t>：</w:t>
            </w:r>
            <w:r>
              <w:rPr>
                <w:rFonts w:ascii="Times New Roman" w:cs="Times New Roman"/>
                <w:color w:val="000000"/>
                <w:sz w:val="21"/>
                <w:szCs w:val="21"/>
              </w:rPr>
              <w:t>JavaScript</w:t>
            </w:r>
            <w:r>
              <w:rPr>
                <w:rFonts w:ascii="Times New Roman" w:cs="Times New Roman" w:hint="eastAsia"/>
                <w:color w:val="000000"/>
                <w:sz w:val="21"/>
                <w:szCs w:val="21"/>
              </w:rPr>
              <w:t>语言基础语法</w:t>
            </w:r>
          </w:p>
        </w:tc>
        <w:tc>
          <w:tcPr>
            <w:tcW w:w="1157" w:type="dxa"/>
            <w:vMerge w:val="restart"/>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教师开发</w:t>
            </w:r>
          </w:p>
        </w:tc>
        <w:tc>
          <w:tcPr>
            <w:tcW w:w="3728" w:type="dxa"/>
            <w:tcBorders>
              <w:bottom w:val="single" w:sz="4" w:space="0" w:color="auto"/>
            </w:tcBorders>
            <w:vAlign w:val="center"/>
          </w:tcPr>
          <w:p w:rsidR="00B3569A" w:rsidRDefault="00B3569A">
            <w:pPr>
              <w:spacing w:line="360" w:lineRule="auto"/>
              <w:jc w:val="both"/>
              <w:rPr>
                <w:rFonts w:ascii="Times New Roman" w:cs="Times New Roman"/>
                <w:color w:val="000000"/>
                <w:sz w:val="21"/>
                <w:szCs w:val="21"/>
              </w:rPr>
            </w:pPr>
            <w:r>
              <w:rPr>
                <w:rFonts w:ascii="Times New Roman" w:cs="Times New Roman"/>
                <w:color w:val="000000"/>
                <w:sz w:val="21"/>
                <w:szCs w:val="21"/>
              </w:rPr>
              <w:t>1</w:t>
            </w:r>
            <w:r>
              <w:rPr>
                <w:rFonts w:ascii="Times New Roman" w:cs="Times New Roman" w:hint="eastAsia"/>
                <w:color w:val="000000"/>
                <w:sz w:val="21"/>
                <w:szCs w:val="21"/>
              </w:rPr>
              <w:t>、使用分支和循环实现常用算法（重难点）</w:t>
            </w:r>
          </w:p>
        </w:tc>
        <w:tc>
          <w:tcPr>
            <w:tcW w:w="665" w:type="dxa"/>
            <w:vMerge w:val="restart"/>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910" w:type="dxa"/>
            <w:vMerge w:val="restart"/>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验证性、设计研究</w:t>
            </w:r>
          </w:p>
        </w:tc>
        <w:tc>
          <w:tcPr>
            <w:tcW w:w="804" w:type="dxa"/>
            <w:vMerge w:val="restart"/>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必做</w:t>
            </w:r>
          </w:p>
        </w:tc>
        <w:tc>
          <w:tcPr>
            <w:tcW w:w="1071" w:type="dxa"/>
            <w:vMerge w:val="restart"/>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color w:val="000000"/>
                <w:sz w:val="21"/>
                <w:szCs w:val="21"/>
              </w:rPr>
              <w:t>1</w:t>
            </w:r>
          </w:p>
        </w:tc>
        <w:tc>
          <w:tcPr>
            <w:tcW w:w="1318" w:type="dxa"/>
            <w:vMerge w:val="restart"/>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课堂讲授、实验指导</w:t>
            </w:r>
          </w:p>
        </w:tc>
        <w:tc>
          <w:tcPr>
            <w:tcW w:w="2259" w:type="dxa"/>
            <w:vMerge w:val="restart"/>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hint="eastAsia"/>
                <w:color w:val="000000"/>
                <w:szCs w:val="21"/>
              </w:rPr>
              <w:t>课程目标</w:t>
            </w:r>
            <w:r>
              <w:rPr>
                <w:rFonts w:ascii="Times New Roman" w:cs="Times New Roman"/>
                <w:color w:val="000000"/>
                <w:sz w:val="21"/>
                <w:szCs w:val="21"/>
              </w:rPr>
              <w:t>1</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hint="eastAsia"/>
                <w:color w:val="000000"/>
                <w:szCs w:val="21"/>
              </w:rPr>
              <w:t>课程目标</w:t>
            </w:r>
            <w:r>
              <w:rPr>
                <w:rFonts w:ascii="Times New Roman" w:cs="Times New Roman"/>
                <w:color w:val="000000"/>
                <w:sz w:val="21"/>
                <w:szCs w:val="21"/>
              </w:rPr>
              <w:t>3</w:t>
            </w:r>
          </w:p>
        </w:tc>
      </w:tr>
      <w:tr w:rsidR="00B3569A">
        <w:trPr>
          <w:trHeight w:val="503"/>
        </w:trPr>
        <w:tc>
          <w:tcPr>
            <w:tcW w:w="486"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822" w:type="dxa"/>
            <w:vMerge/>
            <w:vAlign w:val="center"/>
          </w:tcPr>
          <w:p w:rsidR="00B3569A" w:rsidRDefault="00B3569A">
            <w:pPr>
              <w:spacing w:line="360" w:lineRule="auto"/>
              <w:jc w:val="center"/>
              <w:rPr>
                <w:rFonts w:ascii="Times New Roman" w:cs="Times New Roman"/>
                <w:color w:val="000000"/>
                <w:sz w:val="21"/>
                <w:szCs w:val="21"/>
              </w:rPr>
            </w:pPr>
          </w:p>
        </w:tc>
        <w:tc>
          <w:tcPr>
            <w:tcW w:w="1157" w:type="dxa"/>
            <w:vMerge/>
            <w:vAlign w:val="center"/>
          </w:tcPr>
          <w:p w:rsidR="00B3569A" w:rsidRDefault="00B3569A">
            <w:pPr>
              <w:spacing w:line="360" w:lineRule="auto"/>
              <w:jc w:val="center"/>
              <w:rPr>
                <w:rFonts w:ascii="Times New Roman" w:cs="Times New Roman"/>
                <w:color w:val="000000"/>
                <w:sz w:val="21"/>
                <w:szCs w:val="21"/>
              </w:rPr>
            </w:pPr>
          </w:p>
        </w:tc>
        <w:tc>
          <w:tcPr>
            <w:tcW w:w="3728" w:type="dxa"/>
            <w:tcBorders>
              <w:top w:val="single" w:sz="4" w:space="0" w:color="auto"/>
              <w:bottom w:val="single" w:sz="4" w:space="0" w:color="auto"/>
            </w:tcBorders>
            <w:vAlign w:val="center"/>
          </w:tcPr>
          <w:p w:rsidR="00B3569A" w:rsidRDefault="00B3569A">
            <w:pPr>
              <w:spacing w:line="360" w:lineRule="auto"/>
              <w:jc w:val="both"/>
              <w:rPr>
                <w:rFonts w:ascii="Times New Roman" w:cs="Times New Roman"/>
                <w:color w:val="000000"/>
                <w:sz w:val="21"/>
                <w:szCs w:val="21"/>
              </w:rPr>
            </w:pPr>
            <w:r>
              <w:rPr>
                <w:rFonts w:ascii="Times New Roman" w:cs="Times New Roman"/>
                <w:color w:val="000000"/>
                <w:sz w:val="21"/>
                <w:szCs w:val="21"/>
              </w:rPr>
              <w:t>2</w:t>
            </w:r>
            <w:r>
              <w:rPr>
                <w:rFonts w:ascii="Times New Roman" w:cs="Times New Roman" w:hint="eastAsia"/>
                <w:color w:val="000000"/>
                <w:sz w:val="21"/>
                <w:szCs w:val="21"/>
              </w:rPr>
              <w:t>、使用系统内置对象实现日期应用、数组应用和字符串处理（重点）</w:t>
            </w:r>
          </w:p>
        </w:tc>
        <w:tc>
          <w:tcPr>
            <w:tcW w:w="665" w:type="dxa"/>
            <w:vMerge/>
            <w:vAlign w:val="center"/>
          </w:tcPr>
          <w:p w:rsidR="00B3569A" w:rsidRDefault="00B3569A">
            <w:pPr>
              <w:spacing w:line="360" w:lineRule="auto"/>
              <w:jc w:val="center"/>
              <w:rPr>
                <w:rFonts w:ascii="Times New Roman" w:cs="Times New Roman"/>
                <w:color w:val="000000"/>
                <w:sz w:val="21"/>
                <w:szCs w:val="21"/>
              </w:rPr>
            </w:pPr>
          </w:p>
        </w:tc>
        <w:tc>
          <w:tcPr>
            <w:tcW w:w="910" w:type="dxa"/>
            <w:vMerge/>
            <w:vAlign w:val="center"/>
          </w:tcPr>
          <w:p w:rsidR="00B3569A" w:rsidRDefault="00B3569A">
            <w:pPr>
              <w:spacing w:line="360" w:lineRule="auto"/>
              <w:jc w:val="center"/>
              <w:rPr>
                <w:rFonts w:ascii="Times New Roman" w:cs="Times New Roman"/>
                <w:color w:val="000000"/>
                <w:sz w:val="21"/>
                <w:szCs w:val="21"/>
              </w:rPr>
            </w:pPr>
          </w:p>
        </w:tc>
        <w:tc>
          <w:tcPr>
            <w:tcW w:w="804" w:type="dxa"/>
            <w:vMerge/>
            <w:vAlign w:val="center"/>
          </w:tcPr>
          <w:p w:rsidR="00B3569A" w:rsidRDefault="00B3569A">
            <w:pPr>
              <w:spacing w:line="360" w:lineRule="auto"/>
              <w:jc w:val="center"/>
              <w:rPr>
                <w:rFonts w:ascii="Times New Roman" w:cs="Times New Roman"/>
                <w:color w:val="000000"/>
                <w:sz w:val="21"/>
                <w:szCs w:val="21"/>
              </w:rPr>
            </w:pPr>
          </w:p>
        </w:tc>
        <w:tc>
          <w:tcPr>
            <w:tcW w:w="1071" w:type="dxa"/>
            <w:vMerge/>
            <w:vAlign w:val="center"/>
          </w:tcPr>
          <w:p w:rsidR="00B3569A" w:rsidRDefault="00B3569A">
            <w:pPr>
              <w:spacing w:line="360" w:lineRule="auto"/>
              <w:jc w:val="center"/>
              <w:rPr>
                <w:rFonts w:ascii="Times New Roman" w:cs="Times New Roman"/>
                <w:color w:val="000000"/>
                <w:sz w:val="21"/>
                <w:szCs w:val="21"/>
              </w:rPr>
            </w:pPr>
          </w:p>
        </w:tc>
        <w:tc>
          <w:tcPr>
            <w:tcW w:w="1318" w:type="dxa"/>
            <w:vMerge/>
          </w:tcPr>
          <w:p w:rsidR="00B3569A" w:rsidRDefault="00B3569A">
            <w:pPr>
              <w:spacing w:line="360" w:lineRule="auto"/>
              <w:jc w:val="center"/>
              <w:rPr>
                <w:rFonts w:ascii="Times New Roman" w:cs="Times New Roman"/>
                <w:color w:val="000000"/>
                <w:sz w:val="21"/>
                <w:szCs w:val="21"/>
              </w:rPr>
            </w:pPr>
          </w:p>
        </w:tc>
        <w:tc>
          <w:tcPr>
            <w:tcW w:w="2259" w:type="dxa"/>
            <w:vMerge/>
            <w:vAlign w:val="center"/>
          </w:tcPr>
          <w:p w:rsidR="00B3569A" w:rsidRDefault="00B3569A">
            <w:pPr>
              <w:spacing w:line="360" w:lineRule="auto"/>
              <w:jc w:val="center"/>
              <w:rPr>
                <w:rFonts w:ascii="Times New Roman" w:cs="Times New Roman"/>
                <w:color w:val="000000"/>
                <w:sz w:val="21"/>
                <w:szCs w:val="21"/>
              </w:rPr>
            </w:pPr>
          </w:p>
        </w:tc>
      </w:tr>
      <w:tr w:rsidR="00B3569A">
        <w:trPr>
          <w:trHeight w:val="486"/>
        </w:trPr>
        <w:tc>
          <w:tcPr>
            <w:tcW w:w="486" w:type="dxa"/>
            <w:vMerge/>
            <w:vAlign w:val="center"/>
          </w:tcPr>
          <w:p w:rsidR="00B3569A" w:rsidRDefault="00B3569A">
            <w:pPr>
              <w:snapToGrid w:val="0"/>
              <w:spacing w:line="360" w:lineRule="auto"/>
              <w:jc w:val="center"/>
              <w:rPr>
                <w:rFonts w:ascii="Times New Roman" w:cs="Times New Roman"/>
                <w:color w:val="000000"/>
                <w:sz w:val="21"/>
                <w:szCs w:val="21"/>
              </w:rPr>
            </w:pPr>
          </w:p>
        </w:tc>
        <w:tc>
          <w:tcPr>
            <w:tcW w:w="1822" w:type="dxa"/>
            <w:vMerge/>
            <w:vAlign w:val="center"/>
          </w:tcPr>
          <w:p w:rsidR="00B3569A" w:rsidRDefault="00B3569A">
            <w:pPr>
              <w:spacing w:line="360" w:lineRule="auto"/>
              <w:jc w:val="center"/>
              <w:rPr>
                <w:rFonts w:ascii="Times New Roman" w:cs="Times New Roman"/>
                <w:color w:val="000000"/>
                <w:sz w:val="21"/>
                <w:szCs w:val="21"/>
              </w:rPr>
            </w:pPr>
          </w:p>
        </w:tc>
        <w:tc>
          <w:tcPr>
            <w:tcW w:w="1157" w:type="dxa"/>
            <w:vMerge/>
            <w:vAlign w:val="center"/>
          </w:tcPr>
          <w:p w:rsidR="00B3569A" w:rsidRDefault="00B3569A">
            <w:pPr>
              <w:spacing w:line="360" w:lineRule="auto"/>
              <w:jc w:val="center"/>
              <w:rPr>
                <w:rFonts w:ascii="Times New Roman" w:cs="Times New Roman"/>
                <w:color w:val="000000"/>
                <w:sz w:val="21"/>
                <w:szCs w:val="21"/>
              </w:rPr>
            </w:pPr>
          </w:p>
        </w:tc>
        <w:tc>
          <w:tcPr>
            <w:tcW w:w="3728" w:type="dxa"/>
            <w:tcBorders>
              <w:top w:val="single" w:sz="4" w:space="0" w:color="auto"/>
            </w:tcBorders>
            <w:vAlign w:val="center"/>
          </w:tcPr>
          <w:p w:rsidR="00B3569A" w:rsidRDefault="00B3569A">
            <w:pPr>
              <w:spacing w:line="360" w:lineRule="auto"/>
              <w:jc w:val="both"/>
              <w:rPr>
                <w:rFonts w:ascii="Times New Roman" w:cs="Times New Roman"/>
                <w:color w:val="000000"/>
                <w:sz w:val="21"/>
                <w:szCs w:val="21"/>
              </w:rPr>
            </w:pPr>
            <w:r>
              <w:rPr>
                <w:rFonts w:ascii="Times New Roman" w:cs="Times New Roman"/>
                <w:color w:val="000000"/>
                <w:sz w:val="21"/>
                <w:szCs w:val="21"/>
              </w:rPr>
              <w:t>3</w:t>
            </w:r>
            <w:r>
              <w:rPr>
                <w:rFonts w:ascii="Times New Roman" w:cs="Times New Roman" w:hint="eastAsia"/>
                <w:color w:val="000000"/>
                <w:sz w:val="21"/>
                <w:szCs w:val="21"/>
              </w:rPr>
              <w:t>、使用函数实现程序模块化（重难点）</w:t>
            </w:r>
          </w:p>
        </w:tc>
        <w:tc>
          <w:tcPr>
            <w:tcW w:w="665" w:type="dxa"/>
            <w:vMerge/>
            <w:vAlign w:val="center"/>
          </w:tcPr>
          <w:p w:rsidR="00B3569A" w:rsidRDefault="00B3569A">
            <w:pPr>
              <w:spacing w:line="360" w:lineRule="auto"/>
              <w:jc w:val="center"/>
              <w:rPr>
                <w:rFonts w:ascii="Times New Roman" w:cs="Times New Roman"/>
                <w:color w:val="000000"/>
                <w:sz w:val="21"/>
                <w:szCs w:val="21"/>
              </w:rPr>
            </w:pPr>
          </w:p>
        </w:tc>
        <w:tc>
          <w:tcPr>
            <w:tcW w:w="910" w:type="dxa"/>
            <w:vMerge/>
            <w:vAlign w:val="center"/>
          </w:tcPr>
          <w:p w:rsidR="00B3569A" w:rsidRDefault="00B3569A">
            <w:pPr>
              <w:spacing w:line="360" w:lineRule="auto"/>
              <w:jc w:val="center"/>
              <w:rPr>
                <w:rFonts w:ascii="Times New Roman" w:cs="Times New Roman"/>
                <w:color w:val="000000"/>
                <w:sz w:val="21"/>
                <w:szCs w:val="21"/>
              </w:rPr>
            </w:pPr>
          </w:p>
        </w:tc>
        <w:tc>
          <w:tcPr>
            <w:tcW w:w="804" w:type="dxa"/>
            <w:vMerge/>
            <w:vAlign w:val="center"/>
          </w:tcPr>
          <w:p w:rsidR="00B3569A" w:rsidRDefault="00B3569A">
            <w:pPr>
              <w:spacing w:line="360" w:lineRule="auto"/>
              <w:jc w:val="center"/>
              <w:rPr>
                <w:rFonts w:ascii="Times New Roman" w:cs="Times New Roman"/>
                <w:color w:val="000000"/>
                <w:sz w:val="21"/>
                <w:szCs w:val="21"/>
              </w:rPr>
            </w:pPr>
          </w:p>
        </w:tc>
        <w:tc>
          <w:tcPr>
            <w:tcW w:w="1071" w:type="dxa"/>
            <w:vMerge/>
            <w:vAlign w:val="center"/>
          </w:tcPr>
          <w:p w:rsidR="00B3569A" w:rsidRDefault="00B3569A">
            <w:pPr>
              <w:spacing w:line="360" w:lineRule="auto"/>
              <w:jc w:val="center"/>
              <w:rPr>
                <w:rFonts w:ascii="Times New Roman" w:cs="Times New Roman"/>
                <w:color w:val="000000"/>
                <w:sz w:val="21"/>
                <w:szCs w:val="21"/>
              </w:rPr>
            </w:pPr>
          </w:p>
        </w:tc>
        <w:tc>
          <w:tcPr>
            <w:tcW w:w="1318" w:type="dxa"/>
            <w:vMerge/>
          </w:tcPr>
          <w:p w:rsidR="00B3569A" w:rsidRDefault="00B3569A">
            <w:pPr>
              <w:spacing w:line="360" w:lineRule="auto"/>
              <w:jc w:val="center"/>
              <w:rPr>
                <w:rFonts w:ascii="Times New Roman" w:cs="Times New Roman"/>
                <w:color w:val="000000"/>
                <w:sz w:val="21"/>
                <w:szCs w:val="21"/>
              </w:rPr>
            </w:pPr>
          </w:p>
        </w:tc>
        <w:tc>
          <w:tcPr>
            <w:tcW w:w="2259" w:type="dxa"/>
            <w:vMerge/>
            <w:vAlign w:val="center"/>
          </w:tcPr>
          <w:p w:rsidR="00B3569A" w:rsidRDefault="00B3569A">
            <w:pPr>
              <w:spacing w:line="360" w:lineRule="auto"/>
              <w:jc w:val="center"/>
              <w:rPr>
                <w:rFonts w:ascii="Times New Roman" w:cs="Times New Roman"/>
                <w:color w:val="000000"/>
                <w:sz w:val="21"/>
                <w:szCs w:val="21"/>
              </w:rPr>
            </w:pPr>
          </w:p>
        </w:tc>
      </w:tr>
      <w:tr w:rsidR="00B3569A">
        <w:trPr>
          <w:trHeight w:val="350"/>
        </w:trPr>
        <w:tc>
          <w:tcPr>
            <w:tcW w:w="486"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7</w:t>
            </w:r>
          </w:p>
        </w:tc>
        <w:tc>
          <w:tcPr>
            <w:tcW w:w="1822"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7</w:t>
            </w:r>
            <w:r>
              <w:rPr>
                <w:rFonts w:ascii="Times New Roman" w:cs="Times New Roman" w:hint="eastAsia"/>
                <w:color w:val="000000"/>
                <w:sz w:val="21"/>
                <w:szCs w:val="21"/>
              </w:rPr>
              <w:t>：</w:t>
            </w:r>
            <w:r>
              <w:rPr>
                <w:rFonts w:ascii="Times New Roman" w:cs="Times New Roman"/>
                <w:color w:val="000000"/>
                <w:sz w:val="21"/>
                <w:szCs w:val="21"/>
              </w:rPr>
              <w:t>JavaScript</w:t>
            </w:r>
            <w:r>
              <w:rPr>
                <w:rFonts w:ascii="Times New Roman" w:cs="Times New Roman" w:hint="eastAsia"/>
                <w:color w:val="000000"/>
                <w:sz w:val="21"/>
                <w:szCs w:val="21"/>
              </w:rPr>
              <w:t>事件处理技术</w:t>
            </w:r>
          </w:p>
        </w:tc>
        <w:tc>
          <w:tcPr>
            <w:tcW w:w="1157"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教师开发</w:t>
            </w:r>
          </w:p>
        </w:tc>
        <w:tc>
          <w:tcPr>
            <w:tcW w:w="3728" w:type="dxa"/>
            <w:vAlign w:val="center"/>
          </w:tcPr>
          <w:p w:rsidR="00B3569A" w:rsidRDefault="00B3569A">
            <w:pPr>
              <w:spacing w:line="360" w:lineRule="auto"/>
              <w:jc w:val="both"/>
              <w:rPr>
                <w:rFonts w:ascii="Times New Roman" w:cs="Times New Roman"/>
                <w:color w:val="000000"/>
                <w:sz w:val="21"/>
                <w:szCs w:val="21"/>
              </w:rPr>
            </w:pPr>
            <w:r>
              <w:rPr>
                <w:rFonts w:ascii="Times New Roman" w:cs="Times New Roman" w:hint="eastAsia"/>
                <w:color w:val="000000"/>
                <w:sz w:val="21"/>
                <w:szCs w:val="21"/>
              </w:rPr>
              <w:t>使用事件处理技术实现常用事件处理（重难点）</w:t>
            </w:r>
          </w:p>
        </w:tc>
        <w:tc>
          <w:tcPr>
            <w:tcW w:w="665"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910"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验证性、设计研究</w:t>
            </w:r>
          </w:p>
        </w:tc>
        <w:tc>
          <w:tcPr>
            <w:tcW w:w="804"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必做</w:t>
            </w:r>
          </w:p>
        </w:tc>
        <w:tc>
          <w:tcPr>
            <w:tcW w:w="1071"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color w:val="000000"/>
                <w:sz w:val="21"/>
                <w:szCs w:val="21"/>
              </w:rPr>
              <w:t>1</w:t>
            </w:r>
          </w:p>
        </w:tc>
        <w:tc>
          <w:tcPr>
            <w:tcW w:w="1318" w:type="dxa"/>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课堂讲授、实验指导</w:t>
            </w:r>
          </w:p>
        </w:tc>
        <w:tc>
          <w:tcPr>
            <w:tcW w:w="2259"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color w:val="000000"/>
                <w:sz w:val="21"/>
                <w:szCs w:val="21"/>
              </w:rPr>
              <w:t>1</w:t>
            </w:r>
            <w:r>
              <w:rPr>
                <w:rFonts w:ascii="Times New Roman" w:cs="Times New Roman" w:hint="eastAsia"/>
                <w:color w:val="000000"/>
                <w:sz w:val="21"/>
                <w:szCs w:val="21"/>
              </w:rPr>
              <w:t>、</w:t>
            </w: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color w:val="000000"/>
                <w:sz w:val="21"/>
                <w:szCs w:val="21"/>
              </w:rPr>
              <w:t>3</w:t>
            </w:r>
          </w:p>
        </w:tc>
      </w:tr>
      <w:tr w:rsidR="00B3569A">
        <w:trPr>
          <w:trHeight w:val="350"/>
        </w:trPr>
        <w:tc>
          <w:tcPr>
            <w:tcW w:w="486" w:type="dxa"/>
            <w:vAlign w:val="center"/>
          </w:tcPr>
          <w:p w:rsidR="00B3569A" w:rsidRDefault="00B3569A">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8</w:t>
            </w:r>
          </w:p>
        </w:tc>
        <w:tc>
          <w:tcPr>
            <w:tcW w:w="1822"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实验</w:t>
            </w:r>
            <w:r>
              <w:rPr>
                <w:rFonts w:ascii="Times New Roman" w:cs="Times New Roman"/>
                <w:color w:val="000000"/>
                <w:sz w:val="21"/>
                <w:szCs w:val="21"/>
              </w:rPr>
              <w:t>8</w:t>
            </w:r>
            <w:r>
              <w:rPr>
                <w:rFonts w:ascii="Times New Roman" w:cs="Times New Roman" w:hint="eastAsia"/>
                <w:color w:val="000000"/>
                <w:sz w:val="21"/>
                <w:szCs w:val="21"/>
              </w:rPr>
              <w:t>：</w:t>
            </w:r>
            <w:r>
              <w:rPr>
                <w:rFonts w:ascii="Times New Roman" w:cs="Times New Roman"/>
                <w:color w:val="000000"/>
                <w:sz w:val="21"/>
                <w:szCs w:val="21"/>
              </w:rPr>
              <w:t>JavaScript</w:t>
            </w:r>
            <w:r>
              <w:rPr>
                <w:rFonts w:ascii="Times New Roman" w:cs="Times New Roman" w:hint="eastAsia"/>
                <w:color w:val="000000"/>
                <w:sz w:val="21"/>
                <w:szCs w:val="21"/>
              </w:rPr>
              <w:t>文档对象操作</w:t>
            </w:r>
          </w:p>
        </w:tc>
        <w:tc>
          <w:tcPr>
            <w:tcW w:w="1157"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教师开发</w:t>
            </w:r>
          </w:p>
        </w:tc>
        <w:tc>
          <w:tcPr>
            <w:tcW w:w="3728" w:type="dxa"/>
            <w:vAlign w:val="center"/>
          </w:tcPr>
          <w:p w:rsidR="00B3569A" w:rsidRDefault="00B3569A">
            <w:pPr>
              <w:spacing w:line="360" w:lineRule="auto"/>
              <w:jc w:val="both"/>
              <w:rPr>
                <w:rFonts w:ascii="Times New Roman" w:cs="Times New Roman"/>
                <w:color w:val="000000"/>
                <w:sz w:val="21"/>
                <w:szCs w:val="21"/>
              </w:rPr>
            </w:pPr>
            <w:r>
              <w:rPr>
                <w:rFonts w:ascii="Times New Roman" w:cs="Times New Roman" w:hint="eastAsia"/>
                <w:color w:val="000000"/>
                <w:sz w:val="21"/>
                <w:szCs w:val="21"/>
              </w:rPr>
              <w:t>实现对文档节点的获取、修改、增加、删除、替换等功能（重难点）</w:t>
            </w:r>
          </w:p>
        </w:tc>
        <w:tc>
          <w:tcPr>
            <w:tcW w:w="665"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color w:val="000000"/>
                <w:sz w:val="21"/>
                <w:szCs w:val="21"/>
              </w:rPr>
              <w:t>4</w:t>
            </w:r>
          </w:p>
        </w:tc>
        <w:tc>
          <w:tcPr>
            <w:tcW w:w="910"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验证性、设计研究</w:t>
            </w:r>
          </w:p>
        </w:tc>
        <w:tc>
          <w:tcPr>
            <w:tcW w:w="804"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必做</w:t>
            </w:r>
          </w:p>
        </w:tc>
        <w:tc>
          <w:tcPr>
            <w:tcW w:w="1071" w:type="dxa"/>
            <w:vAlign w:val="center"/>
          </w:tcPr>
          <w:p w:rsidR="00B3569A" w:rsidRDefault="00B3569A">
            <w:pPr>
              <w:spacing w:line="360" w:lineRule="auto"/>
              <w:jc w:val="center"/>
              <w:rPr>
                <w:rFonts w:ascii="Times New Roman" w:cs="Times New Roman"/>
                <w:b/>
                <w:color w:val="000000"/>
                <w:sz w:val="21"/>
                <w:szCs w:val="21"/>
              </w:rPr>
            </w:pPr>
            <w:r>
              <w:rPr>
                <w:rFonts w:ascii="Times New Roman" w:cs="Times New Roman"/>
                <w:color w:val="000000"/>
                <w:sz w:val="21"/>
                <w:szCs w:val="21"/>
              </w:rPr>
              <w:t>1</w:t>
            </w:r>
          </w:p>
        </w:tc>
        <w:tc>
          <w:tcPr>
            <w:tcW w:w="1318" w:type="dxa"/>
          </w:tcPr>
          <w:p w:rsidR="00B3569A" w:rsidRDefault="00B3569A">
            <w:pPr>
              <w:spacing w:line="360" w:lineRule="auto"/>
              <w:jc w:val="center"/>
              <w:rPr>
                <w:rFonts w:ascii="Times New Roman" w:cs="Times New Roman"/>
                <w:b/>
                <w:color w:val="000000"/>
                <w:sz w:val="21"/>
                <w:szCs w:val="21"/>
              </w:rPr>
            </w:pPr>
            <w:r>
              <w:rPr>
                <w:rFonts w:ascii="Times New Roman" w:cs="Times New Roman" w:hint="eastAsia"/>
                <w:color w:val="000000"/>
                <w:sz w:val="21"/>
                <w:szCs w:val="21"/>
              </w:rPr>
              <w:t>课堂讲授、实验指导</w:t>
            </w:r>
          </w:p>
        </w:tc>
        <w:tc>
          <w:tcPr>
            <w:tcW w:w="2259" w:type="dxa"/>
            <w:vAlign w:val="center"/>
          </w:tcPr>
          <w:p w:rsidR="00B3569A" w:rsidRDefault="00B3569A">
            <w:pPr>
              <w:spacing w:line="360" w:lineRule="auto"/>
              <w:jc w:val="center"/>
              <w:rPr>
                <w:rFonts w:ascii="Times New Roman" w:cs="Times New Roman"/>
                <w:color w:val="000000"/>
                <w:sz w:val="21"/>
                <w:szCs w:val="21"/>
              </w:rPr>
            </w:pPr>
            <w:r>
              <w:rPr>
                <w:rFonts w:ascii="Times New Roman" w:cs="Times New Roman"/>
                <w:color w:val="000000"/>
                <w:sz w:val="21"/>
                <w:szCs w:val="21"/>
              </w:rPr>
              <w:t>1</w:t>
            </w:r>
            <w:r>
              <w:rPr>
                <w:rFonts w:ascii="Times New Roman" w:cs="Times New Roman" w:hint="eastAsia"/>
                <w:color w:val="000000"/>
                <w:sz w:val="21"/>
                <w:szCs w:val="21"/>
              </w:rPr>
              <w:t>、</w:t>
            </w:r>
            <w:r>
              <w:rPr>
                <w:rFonts w:ascii="Times New Roman" w:cs="Times New Roman"/>
                <w:color w:val="000000"/>
                <w:sz w:val="21"/>
                <w:szCs w:val="21"/>
              </w:rPr>
              <w:t>2</w:t>
            </w:r>
            <w:r>
              <w:rPr>
                <w:rFonts w:ascii="Times New Roman" w:cs="Times New Roman" w:hint="eastAsia"/>
                <w:color w:val="000000"/>
                <w:sz w:val="21"/>
                <w:szCs w:val="21"/>
              </w:rPr>
              <w:t>、</w:t>
            </w:r>
            <w:r>
              <w:rPr>
                <w:rFonts w:ascii="Times New Roman" w:cs="Times New Roman"/>
                <w:color w:val="000000"/>
                <w:sz w:val="21"/>
                <w:szCs w:val="21"/>
              </w:rPr>
              <w:t>3</w:t>
            </w:r>
          </w:p>
        </w:tc>
      </w:tr>
      <w:tr w:rsidR="00B3569A">
        <w:trPr>
          <w:trHeight w:val="350"/>
        </w:trPr>
        <w:tc>
          <w:tcPr>
            <w:tcW w:w="486" w:type="dxa"/>
          </w:tcPr>
          <w:p w:rsidR="00B3569A" w:rsidRDefault="00B3569A">
            <w:pPr>
              <w:spacing w:line="360" w:lineRule="auto"/>
              <w:jc w:val="center"/>
              <w:rPr>
                <w:rFonts w:ascii="Times New Roman" w:cs="Times New Roman"/>
                <w:b/>
                <w:color w:val="000000"/>
                <w:sz w:val="21"/>
                <w:szCs w:val="21"/>
              </w:rPr>
            </w:pPr>
          </w:p>
        </w:tc>
        <w:tc>
          <w:tcPr>
            <w:tcW w:w="1822" w:type="dxa"/>
          </w:tcPr>
          <w:p w:rsidR="00B3569A" w:rsidRDefault="00B3569A">
            <w:pPr>
              <w:spacing w:line="360" w:lineRule="auto"/>
              <w:jc w:val="center"/>
              <w:rPr>
                <w:rFonts w:ascii="Times New Roman" w:cs="Times New Roman"/>
                <w:b/>
                <w:color w:val="000000"/>
                <w:sz w:val="21"/>
                <w:szCs w:val="21"/>
              </w:rPr>
            </w:pPr>
          </w:p>
        </w:tc>
        <w:tc>
          <w:tcPr>
            <w:tcW w:w="1157" w:type="dxa"/>
          </w:tcPr>
          <w:p w:rsidR="00B3569A" w:rsidRDefault="00B3569A">
            <w:pPr>
              <w:spacing w:line="360" w:lineRule="auto"/>
              <w:jc w:val="center"/>
              <w:rPr>
                <w:rFonts w:ascii="Times New Roman" w:cs="Times New Roman"/>
                <w:b/>
                <w:color w:val="000000"/>
                <w:sz w:val="21"/>
                <w:szCs w:val="21"/>
              </w:rPr>
            </w:pPr>
          </w:p>
        </w:tc>
        <w:tc>
          <w:tcPr>
            <w:tcW w:w="3728" w:type="dxa"/>
          </w:tcPr>
          <w:p w:rsidR="00B3569A" w:rsidRDefault="00B3569A">
            <w:pPr>
              <w:spacing w:line="360" w:lineRule="auto"/>
              <w:jc w:val="center"/>
              <w:rPr>
                <w:rFonts w:ascii="Times New Roman" w:cs="Times New Roman"/>
                <w:color w:val="000000"/>
                <w:sz w:val="21"/>
                <w:szCs w:val="21"/>
              </w:rPr>
            </w:pPr>
          </w:p>
        </w:tc>
        <w:tc>
          <w:tcPr>
            <w:tcW w:w="665" w:type="dxa"/>
          </w:tcPr>
          <w:p w:rsidR="00B3569A" w:rsidRDefault="00B3569A">
            <w:pPr>
              <w:spacing w:line="360" w:lineRule="auto"/>
              <w:jc w:val="center"/>
              <w:rPr>
                <w:rFonts w:ascii="Times New Roman" w:cs="Times New Roman"/>
                <w:b/>
                <w:color w:val="000000"/>
                <w:sz w:val="21"/>
                <w:szCs w:val="21"/>
              </w:rPr>
            </w:pPr>
            <w:r>
              <w:rPr>
                <w:rFonts w:ascii="Times New Roman" w:cs="Times New Roman"/>
                <w:color w:val="000000"/>
                <w:sz w:val="21"/>
                <w:szCs w:val="21"/>
              </w:rPr>
              <w:t>32</w:t>
            </w:r>
          </w:p>
        </w:tc>
        <w:tc>
          <w:tcPr>
            <w:tcW w:w="910" w:type="dxa"/>
          </w:tcPr>
          <w:p w:rsidR="00B3569A" w:rsidRDefault="00B3569A">
            <w:pPr>
              <w:spacing w:line="360" w:lineRule="auto"/>
              <w:jc w:val="center"/>
              <w:rPr>
                <w:rFonts w:ascii="Times New Roman" w:cs="Times New Roman"/>
                <w:b/>
                <w:color w:val="000000"/>
                <w:sz w:val="21"/>
                <w:szCs w:val="21"/>
              </w:rPr>
            </w:pPr>
          </w:p>
        </w:tc>
        <w:tc>
          <w:tcPr>
            <w:tcW w:w="804" w:type="dxa"/>
          </w:tcPr>
          <w:p w:rsidR="00B3569A" w:rsidRDefault="00B3569A">
            <w:pPr>
              <w:spacing w:line="360" w:lineRule="auto"/>
              <w:jc w:val="center"/>
              <w:rPr>
                <w:rFonts w:ascii="Times New Roman" w:cs="Times New Roman"/>
                <w:b/>
                <w:color w:val="000000"/>
                <w:sz w:val="21"/>
                <w:szCs w:val="21"/>
              </w:rPr>
            </w:pPr>
          </w:p>
        </w:tc>
        <w:tc>
          <w:tcPr>
            <w:tcW w:w="1071" w:type="dxa"/>
          </w:tcPr>
          <w:p w:rsidR="00B3569A" w:rsidRDefault="00B3569A">
            <w:pPr>
              <w:spacing w:line="360" w:lineRule="auto"/>
              <w:jc w:val="center"/>
              <w:rPr>
                <w:rFonts w:ascii="Times New Roman" w:cs="Times New Roman"/>
                <w:b/>
                <w:color w:val="000000"/>
                <w:sz w:val="21"/>
                <w:szCs w:val="21"/>
              </w:rPr>
            </w:pPr>
          </w:p>
        </w:tc>
        <w:tc>
          <w:tcPr>
            <w:tcW w:w="1318" w:type="dxa"/>
          </w:tcPr>
          <w:p w:rsidR="00B3569A" w:rsidRDefault="00B3569A">
            <w:pPr>
              <w:spacing w:line="360" w:lineRule="auto"/>
              <w:jc w:val="center"/>
              <w:rPr>
                <w:rFonts w:ascii="Times New Roman" w:cs="Times New Roman"/>
                <w:b/>
                <w:color w:val="000000"/>
                <w:sz w:val="21"/>
                <w:szCs w:val="21"/>
              </w:rPr>
            </w:pPr>
          </w:p>
        </w:tc>
        <w:tc>
          <w:tcPr>
            <w:tcW w:w="2259" w:type="dxa"/>
          </w:tcPr>
          <w:p w:rsidR="00B3569A" w:rsidRDefault="00B3569A">
            <w:pPr>
              <w:spacing w:line="360" w:lineRule="auto"/>
              <w:jc w:val="center"/>
              <w:rPr>
                <w:rFonts w:ascii="Times New Roman" w:cs="Times New Roman"/>
                <w:b/>
                <w:color w:val="000000"/>
                <w:sz w:val="21"/>
                <w:szCs w:val="21"/>
              </w:rPr>
            </w:pPr>
          </w:p>
        </w:tc>
      </w:tr>
    </w:tbl>
    <w:p w:rsidR="00B3569A" w:rsidRDefault="00B3569A">
      <w:pPr>
        <w:snapToGrid w:val="0"/>
        <w:spacing w:line="400" w:lineRule="exact"/>
        <w:rPr>
          <w:rFonts w:ascii="Times New Roman" w:cs="Times New Roman"/>
          <w:color w:val="FF0000"/>
          <w:szCs w:val="21"/>
        </w:rPr>
        <w:sectPr w:rsidR="00B3569A">
          <w:pgSz w:w="16838" w:h="11906" w:orient="landscape"/>
          <w:pgMar w:top="1417" w:right="1417" w:bottom="1417" w:left="1417" w:header="851" w:footer="992" w:gutter="0"/>
          <w:cols w:space="720"/>
          <w:docGrid w:type="lines" w:linePitch="312"/>
        </w:sectPr>
      </w:pPr>
    </w:p>
    <w:p w:rsidR="00B3569A" w:rsidRDefault="00B3569A">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lastRenderedPageBreak/>
        <w:t>四、课程考核</w:t>
      </w:r>
    </w:p>
    <w:p w:rsidR="00B3569A" w:rsidRDefault="00B3569A">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B3569A" w:rsidRDefault="00B3569A">
      <w:pPr>
        <w:pStyle w:val="a3"/>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4-1 </w:t>
      </w:r>
      <w:r>
        <w:rPr>
          <w:rFonts w:ascii="Times New Roman" w:cs="Times New Roman" w:hint="eastAsia"/>
          <w:b/>
          <w:sz w:val="21"/>
          <w:szCs w:val="21"/>
        </w:rPr>
        <w:t>课程目标、考核内容与考核方式对应关系</w:t>
      </w:r>
    </w:p>
    <w:tbl>
      <w:tblPr>
        <w:tblW w:w="4996" w:type="pct"/>
        <w:tblLayout w:type="fixed"/>
        <w:tblLook w:val="0000" w:firstRow="0" w:lastRow="0" w:firstColumn="0" w:lastColumn="0" w:noHBand="0" w:noVBand="0"/>
      </w:tblPr>
      <w:tblGrid>
        <w:gridCol w:w="1048"/>
        <w:gridCol w:w="3963"/>
        <w:gridCol w:w="1392"/>
        <w:gridCol w:w="1062"/>
        <w:gridCol w:w="1594"/>
      </w:tblGrid>
      <w:tr w:rsidR="00B3569A">
        <w:trPr>
          <w:trHeight w:val="623"/>
        </w:trPr>
        <w:tc>
          <w:tcPr>
            <w:tcW w:w="578" w:type="pc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2186" w:type="pc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768" w:type="pc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所属学习模块</w:t>
            </w:r>
            <w:r>
              <w:rPr>
                <w:rFonts w:ascii="Times New Roman" w:cs="Times New Roman"/>
                <w:b/>
                <w:sz w:val="21"/>
                <w:szCs w:val="21"/>
              </w:rPr>
              <w:t>/</w:t>
            </w:r>
            <w:r>
              <w:rPr>
                <w:rFonts w:ascii="Times New Roman" w:cs="Times New Roman" w:hint="eastAsia"/>
                <w:b/>
                <w:sz w:val="21"/>
                <w:szCs w:val="21"/>
              </w:rPr>
              <w:t>项目</w:t>
            </w:r>
          </w:p>
        </w:tc>
        <w:tc>
          <w:tcPr>
            <w:tcW w:w="586" w:type="pc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spacing w:before="171"/>
              <w:ind w:left="183" w:right="177"/>
              <w:jc w:val="center"/>
              <w:rPr>
                <w:rFonts w:ascii="Times New Roman" w:cs="Times New Roman"/>
                <w:b/>
                <w:sz w:val="21"/>
                <w:szCs w:val="21"/>
              </w:rPr>
            </w:pPr>
            <w:r>
              <w:rPr>
                <w:rFonts w:ascii="Times New Roman" w:cs="Times New Roman" w:hint="eastAsia"/>
                <w:b/>
                <w:sz w:val="21"/>
                <w:szCs w:val="21"/>
              </w:rPr>
              <w:t>考核占比</w:t>
            </w:r>
          </w:p>
        </w:tc>
        <w:tc>
          <w:tcPr>
            <w:tcW w:w="879" w:type="pc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B3569A">
        <w:trPr>
          <w:trHeight w:val="311"/>
        </w:trPr>
        <w:tc>
          <w:tcPr>
            <w:tcW w:w="578" w:type="pct"/>
            <w:vMerge w:val="restar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B3569A" w:rsidRDefault="00B3569A">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spacing w:before="22"/>
              <w:rPr>
                <w:rFonts w:ascii="Times New Roman" w:cs="Times New Roman"/>
                <w:sz w:val="21"/>
                <w:szCs w:val="21"/>
              </w:rPr>
            </w:pPr>
            <w:r>
              <w:rPr>
                <w:rFonts w:ascii="Times New Roman" w:cs="Times New Roman"/>
                <w:sz w:val="21"/>
                <w:szCs w:val="21"/>
              </w:rPr>
              <w:t>1.HTML</w:t>
            </w:r>
            <w:r>
              <w:rPr>
                <w:rFonts w:ascii="Times New Roman" w:cs="Times New Roman" w:hint="eastAsia"/>
                <w:sz w:val="21"/>
                <w:szCs w:val="21"/>
              </w:rPr>
              <w:t>常用标记实现网页结构</w:t>
            </w:r>
          </w:p>
        </w:tc>
        <w:tc>
          <w:tcPr>
            <w:tcW w:w="768" w:type="pc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rPr>
                <w:rFonts w:ascii="Times New Roman" w:cs="Times New Roman"/>
                <w:sz w:val="21"/>
                <w:szCs w:val="21"/>
              </w:rPr>
            </w:pPr>
            <w:r>
              <w:rPr>
                <w:rFonts w:ascii="Times New Roman" w:cs="Times New Roman"/>
                <w:sz w:val="21"/>
                <w:szCs w:val="21"/>
              </w:rPr>
              <w:t>1/1</w:t>
            </w:r>
            <w:r>
              <w:rPr>
                <w:rFonts w:ascii="Times New Roman" w:cs="Times New Roman" w:hint="eastAsia"/>
                <w:sz w:val="21"/>
                <w:szCs w:val="21"/>
              </w:rPr>
              <w:t>、</w:t>
            </w:r>
            <w:r>
              <w:rPr>
                <w:rFonts w:ascii="Times New Roman" w:cs="Times New Roman"/>
                <w:sz w:val="21"/>
                <w:szCs w:val="21"/>
              </w:rPr>
              <w:t>2</w:t>
            </w:r>
            <w:r>
              <w:rPr>
                <w:rFonts w:ascii="Times New Roman" w:cs="Times New Roman" w:hint="eastAsia"/>
                <w:sz w:val="21"/>
                <w:szCs w:val="21"/>
              </w:rPr>
              <w:t>、</w:t>
            </w:r>
            <w:r>
              <w:rPr>
                <w:rFonts w:ascii="Times New Roman" w:cs="Times New Roman"/>
                <w:sz w:val="21"/>
                <w:szCs w:val="21"/>
              </w:rPr>
              <w:t>3</w:t>
            </w:r>
          </w:p>
        </w:tc>
        <w:tc>
          <w:tcPr>
            <w:tcW w:w="586" w:type="pct"/>
            <w:vMerge w:val="restart"/>
            <w:tcBorders>
              <w:top w:val="single" w:sz="4" w:space="0" w:color="000000"/>
              <w:left w:val="single" w:sz="4" w:space="0" w:color="000000"/>
              <w:bottom w:val="nil"/>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40%</w:t>
            </w:r>
          </w:p>
        </w:tc>
        <w:tc>
          <w:tcPr>
            <w:tcW w:w="879" w:type="pct"/>
            <w:vMerge w:val="restar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af0"/>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课外作业</w:t>
            </w:r>
          </w:p>
          <w:p w:rsidR="00B3569A" w:rsidRDefault="00B3569A">
            <w:pPr>
              <w:pStyle w:val="af0"/>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实验项目</w:t>
            </w:r>
          </w:p>
          <w:p w:rsidR="00B3569A" w:rsidRDefault="00B3569A">
            <w:pPr>
              <w:pStyle w:val="af0"/>
              <w:widowControl w:val="0"/>
              <w:kinsoku w:val="0"/>
              <w:overflowPunct w:val="0"/>
              <w:autoSpaceDE w:val="0"/>
              <w:autoSpaceDN w:val="0"/>
              <w:adjustRightInd w:val="0"/>
              <w:spacing w:before="22" w:beforeAutospacing="0" w:after="0" w:afterAutospacing="0"/>
              <w:jc w:val="both"/>
              <w:rPr>
                <w:sz w:val="21"/>
              </w:rPr>
            </w:pPr>
            <w:r>
              <w:rPr>
                <w:rFonts w:hint="eastAsia"/>
                <w:sz w:val="21"/>
              </w:rPr>
              <w:t>课堂讨论</w:t>
            </w:r>
          </w:p>
          <w:p w:rsidR="00B3569A" w:rsidRDefault="00B3569A">
            <w:pPr>
              <w:pStyle w:val="af0"/>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随堂练习</w:t>
            </w:r>
          </w:p>
          <w:p w:rsidR="00B3569A" w:rsidRDefault="00B3569A">
            <w:pPr>
              <w:kinsoku w:val="0"/>
              <w:overflowPunct w:val="0"/>
              <w:spacing w:before="22"/>
              <w:jc w:val="both"/>
              <w:rPr>
                <w:sz w:val="21"/>
              </w:rPr>
            </w:pPr>
            <w:r>
              <w:rPr>
                <w:rFonts w:hint="eastAsia"/>
                <w:sz w:val="21"/>
              </w:rPr>
              <w:t>期末考试</w:t>
            </w:r>
          </w:p>
        </w:tc>
      </w:tr>
      <w:tr w:rsidR="00B3569A">
        <w:trPr>
          <w:trHeight w:val="311"/>
        </w:trPr>
        <w:tc>
          <w:tcPr>
            <w:tcW w:w="578"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spacing w:before="22"/>
              <w:rPr>
                <w:rFonts w:ascii="Times New Roman" w:cs="Times New Roman"/>
                <w:sz w:val="21"/>
                <w:szCs w:val="21"/>
              </w:rPr>
            </w:pPr>
            <w:r>
              <w:rPr>
                <w:rFonts w:ascii="Times New Roman" w:cs="Times New Roman"/>
                <w:sz w:val="21"/>
                <w:szCs w:val="21"/>
              </w:rPr>
              <w:t>2.CSS</w:t>
            </w:r>
            <w:r>
              <w:rPr>
                <w:rFonts w:ascii="Times New Roman" w:cs="Times New Roman" w:hint="eastAsia"/>
                <w:sz w:val="21"/>
                <w:szCs w:val="21"/>
              </w:rPr>
              <w:t>格式化文本、图片、表格表单、页面布局</w:t>
            </w:r>
          </w:p>
        </w:tc>
        <w:tc>
          <w:tcPr>
            <w:tcW w:w="768" w:type="pc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rPr>
                <w:rFonts w:ascii="Times New Roman" w:cs="Times New Roman"/>
                <w:sz w:val="21"/>
                <w:szCs w:val="21"/>
              </w:rPr>
            </w:pPr>
            <w:r>
              <w:rPr>
                <w:rFonts w:ascii="Times New Roman" w:cs="Times New Roman"/>
                <w:sz w:val="21"/>
                <w:szCs w:val="21"/>
              </w:rPr>
              <w:t>2/4</w:t>
            </w:r>
            <w:r>
              <w:rPr>
                <w:rFonts w:ascii="Times New Roman" w:cs="Times New Roman" w:hint="eastAsia"/>
                <w:sz w:val="21"/>
                <w:szCs w:val="21"/>
              </w:rPr>
              <w:t>、</w:t>
            </w:r>
            <w:r>
              <w:rPr>
                <w:rFonts w:ascii="Times New Roman" w:cs="Times New Roman"/>
                <w:sz w:val="21"/>
                <w:szCs w:val="21"/>
              </w:rPr>
              <w:t>5</w:t>
            </w:r>
          </w:p>
        </w:tc>
        <w:tc>
          <w:tcPr>
            <w:tcW w:w="586" w:type="pct"/>
            <w:vMerge/>
            <w:tcBorders>
              <w:top w:val="nil"/>
              <w:left w:val="single" w:sz="4" w:space="0" w:color="000000"/>
              <w:bottom w:val="nil"/>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p>
        </w:tc>
        <w:tc>
          <w:tcPr>
            <w:tcW w:w="879"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r>
      <w:tr w:rsidR="00B3569A">
        <w:trPr>
          <w:trHeight w:val="314"/>
        </w:trPr>
        <w:tc>
          <w:tcPr>
            <w:tcW w:w="578"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spacing w:before="25"/>
              <w:rPr>
                <w:rFonts w:ascii="Times New Roman" w:cs="Times New Roman"/>
                <w:sz w:val="21"/>
                <w:szCs w:val="21"/>
              </w:rPr>
            </w:pPr>
            <w:r>
              <w:rPr>
                <w:rFonts w:ascii="Times New Roman" w:cs="Times New Roman"/>
                <w:sz w:val="21"/>
                <w:szCs w:val="21"/>
              </w:rPr>
              <w:t>3.JavaScript</w:t>
            </w:r>
            <w:r>
              <w:rPr>
                <w:rFonts w:ascii="Times New Roman" w:cs="Times New Roman" w:hint="eastAsia"/>
                <w:sz w:val="21"/>
                <w:szCs w:val="21"/>
              </w:rPr>
              <w:t>实现网页操作和交互</w:t>
            </w:r>
          </w:p>
        </w:tc>
        <w:tc>
          <w:tcPr>
            <w:tcW w:w="768" w:type="pc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rPr>
                <w:rFonts w:ascii="Times New Roman" w:cs="Times New Roman"/>
                <w:sz w:val="21"/>
                <w:szCs w:val="21"/>
              </w:rPr>
            </w:pPr>
            <w:r>
              <w:rPr>
                <w:rFonts w:ascii="Times New Roman" w:cs="Times New Roman"/>
                <w:sz w:val="21"/>
                <w:szCs w:val="21"/>
              </w:rPr>
              <w:t>3/6</w:t>
            </w:r>
            <w:r>
              <w:rPr>
                <w:rFonts w:ascii="Times New Roman" w:cs="Times New Roman" w:hint="eastAsia"/>
                <w:sz w:val="21"/>
                <w:szCs w:val="21"/>
              </w:rPr>
              <w:t>、</w:t>
            </w:r>
            <w:r>
              <w:rPr>
                <w:rFonts w:ascii="Times New Roman" w:cs="Times New Roman"/>
                <w:sz w:val="21"/>
                <w:szCs w:val="21"/>
              </w:rPr>
              <w:t>7</w:t>
            </w:r>
            <w:r>
              <w:rPr>
                <w:rFonts w:ascii="Times New Roman" w:cs="Times New Roman" w:hint="eastAsia"/>
                <w:sz w:val="21"/>
                <w:szCs w:val="21"/>
              </w:rPr>
              <w:t>、</w:t>
            </w:r>
            <w:r>
              <w:rPr>
                <w:rFonts w:ascii="Times New Roman" w:cs="Times New Roman"/>
                <w:sz w:val="21"/>
                <w:szCs w:val="21"/>
              </w:rPr>
              <w:t>8</w:t>
            </w:r>
          </w:p>
        </w:tc>
        <w:tc>
          <w:tcPr>
            <w:tcW w:w="586" w:type="pct"/>
            <w:vMerge/>
            <w:tcBorders>
              <w:top w:val="nil"/>
              <w:left w:val="single" w:sz="4" w:space="0" w:color="000000"/>
              <w:bottom w:val="nil"/>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p>
        </w:tc>
        <w:tc>
          <w:tcPr>
            <w:tcW w:w="879"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r>
      <w:tr w:rsidR="00B3569A">
        <w:trPr>
          <w:trHeight w:val="311"/>
        </w:trPr>
        <w:tc>
          <w:tcPr>
            <w:tcW w:w="578"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spacing w:before="22"/>
              <w:rPr>
                <w:rFonts w:ascii="Times New Roman" w:cs="Times New Roman"/>
                <w:sz w:val="21"/>
                <w:szCs w:val="21"/>
              </w:rPr>
            </w:pPr>
            <w:r>
              <w:rPr>
                <w:rFonts w:ascii="Times New Roman" w:cs="Times New Roman"/>
                <w:sz w:val="21"/>
                <w:szCs w:val="21"/>
              </w:rPr>
              <w:t>4.</w:t>
            </w:r>
            <w:r>
              <w:rPr>
                <w:rFonts w:ascii="Times New Roman" w:cs="Times New Roman" w:hint="eastAsia"/>
                <w:sz w:val="21"/>
                <w:szCs w:val="21"/>
              </w:rPr>
              <w:t>掌握网站和网页开发流程</w:t>
            </w:r>
          </w:p>
        </w:tc>
        <w:tc>
          <w:tcPr>
            <w:tcW w:w="768"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rPr>
                <w:rFonts w:ascii="Times New Roman" w:cs="Times New Roman"/>
                <w:sz w:val="21"/>
                <w:szCs w:val="21"/>
              </w:rPr>
            </w:pPr>
            <w:r>
              <w:rPr>
                <w:rFonts w:ascii="Times New Roman" w:cs="Times New Roman"/>
                <w:sz w:val="21"/>
                <w:szCs w:val="21"/>
              </w:rPr>
              <w:t>1-3/1-8</w:t>
            </w:r>
          </w:p>
        </w:tc>
        <w:tc>
          <w:tcPr>
            <w:tcW w:w="586" w:type="pct"/>
            <w:vMerge/>
            <w:tcBorders>
              <w:top w:val="nil"/>
              <w:left w:val="single" w:sz="4" w:space="0" w:color="000000"/>
              <w:bottom w:val="single" w:sz="4" w:space="0" w:color="000000"/>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p>
        </w:tc>
        <w:tc>
          <w:tcPr>
            <w:tcW w:w="879"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r>
      <w:tr w:rsidR="00B3569A">
        <w:trPr>
          <w:trHeight w:val="311"/>
        </w:trPr>
        <w:tc>
          <w:tcPr>
            <w:tcW w:w="578" w:type="pct"/>
            <w:vMerge w:val="restart"/>
            <w:tcBorders>
              <w:top w:val="nil"/>
              <w:left w:val="single" w:sz="4" w:space="0" w:color="000000"/>
              <w:bottom w:val="nil"/>
              <w:right w:val="single" w:sz="4" w:space="0" w:color="000000"/>
            </w:tcBorders>
            <w:vAlign w:val="center"/>
          </w:tcPr>
          <w:p w:rsidR="00B3569A" w:rsidRDefault="00B3569A">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B3569A" w:rsidRDefault="00B3569A">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spacing w:before="22"/>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根据客户要求进行正确的需求分析</w:t>
            </w:r>
          </w:p>
        </w:tc>
        <w:tc>
          <w:tcPr>
            <w:tcW w:w="768" w:type="pct"/>
            <w:vMerge w:val="restart"/>
            <w:tcBorders>
              <w:top w:val="single" w:sz="4" w:space="0" w:color="000000"/>
              <w:left w:val="single" w:sz="4" w:space="0" w:color="000000"/>
              <w:bottom w:val="nil"/>
              <w:right w:val="single" w:sz="4" w:space="0" w:color="000000"/>
            </w:tcBorders>
            <w:vAlign w:val="center"/>
          </w:tcPr>
          <w:p w:rsidR="00B3569A" w:rsidRDefault="00B3569A">
            <w:pPr>
              <w:pStyle w:val="TableParagraph"/>
              <w:kinsoku w:val="0"/>
              <w:overflowPunct w:val="0"/>
              <w:rPr>
                <w:rFonts w:ascii="Times New Roman" w:cs="Times New Roman"/>
                <w:sz w:val="21"/>
                <w:szCs w:val="21"/>
              </w:rPr>
            </w:pPr>
            <w:r>
              <w:rPr>
                <w:rFonts w:ascii="Times New Roman" w:cs="Times New Roman" w:hint="eastAsia"/>
                <w:sz w:val="21"/>
                <w:szCs w:val="21"/>
              </w:rPr>
              <w:t>项目</w:t>
            </w:r>
            <w:r>
              <w:rPr>
                <w:rFonts w:ascii="Times New Roman" w:cs="Times New Roman"/>
                <w:sz w:val="21"/>
                <w:szCs w:val="21"/>
              </w:rPr>
              <w:t>1-8</w:t>
            </w:r>
          </w:p>
        </w:tc>
        <w:tc>
          <w:tcPr>
            <w:tcW w:w="586" w:type="pct"/>
            <w:vMerge w:val="restart"/>
            <w:tcBorders>
              <w:top w:val="single" w:sz="4" w:space="0" w:color="000000"/>
              <w:left w:val="single" w:sz="4" w:space="0" w:color="000000"/>
              <w:bottom w:val="nil"/>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r>
              <w:rPr>
                <w:rFonts w:ascii="Times New Roman" w:cs="Times New Roman"/>
                <w:sz w:val="21"/>
                <w:szCs w:val="21"/>
              </w:rPr>
              <w:t>50%</w:t>
            </w:r>
          </w:p>
        </w:tc>
        <w:tc>
          <w:tcPr>
            <w:tcW w:w="879" w:type="pct"/>
            <w:vMerge w:val="restart"/>
            <w:tcBorders>
              <w:top w:val="single" w:sz="4" w:space="0" w:color="000000"/>
              <w:left w:val="single" w:sz="4" w:space="0" w:color="000000"/>
              <w:bottom w:val="nil"/>
              <w:right w:val="single" w:sz="4" w:space="0" w:color="000000"/>
            </w:tcBorders>
            <w:vAlign w:val="center"/>
          </w:tcPr>
          <w:p w:rsidR="00B3569A" w:rsidRDefault="00B3569A">
            <w:pPr>
              <w:pStyle w:val="af0"/>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课外作业</w:t>
            </w:r>
          </w:p>
          <w:p w:rsidR="00B3569A" w:rsidRDefault="00B3569A">
            <w:pPr>
              <w:pStyle w:val="af0"/>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实验项目</w:t>
            </w:r>
          </w:p>
          <w:p w:rsidR="00B3569A" w:rsidRDefault="00B3569A">
            <w:pPr>
              <w:pStyle w:val="af0"/>
              <w:widowControl w:val="0"/>
              <w:kinsoku w:val="0"/>
              <w:overflowPunct w:val="0"/>
              <w:autoSpaceDE w:val="0"/>
              <w:autoSpaceDN w:val="0"/>
              <w:adjustRightInd w:val="0"/>
              <w:spacing w:before="22" w:beforeAutospacing="0" w:after="0" w:afterAutospacing="0"/>
              <w:jc w:val="both"/>
              <w:rPr>
                <w:rFonts w:ascii="Times New Roman" w:cs="Times New Roman"/>
                <w:sz w:val="21"/>
                <w:szCs w:val="21"/>
              </w:rPr>
            </w:pPr>
            <w:r>
              <w:rPr>
                <w:rFonts w:hAnsi="Times New Roman" w:hint="eastAsia"/>
                <w:sz w:val="21"/>
              </w:rPr>
              <w:t>期末考试</w:t>
            </w:r>
          </w:p>
        </w:tc>
      </w:tr>
      <w:tr w:rsidR="00B3569A">
        <w:trPr>
          <w:trHeight w:val="311"/>
        </w:trPr>
        <w:tc>
          <w:tcPr>
            <w:tcW w:w="578" w:type="pct"/>
            <w:vMerge/>
            <w:tcBorders>
              <w:top w:val="nil"/>
              <w:left w:val="single" w:sz="4" w:space="0" w:color="000000"/>
              <w:bottom w:val="nil"/>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spacing w:before="22"/>
              <w:rPr>
                <w:rFonts w:ascii="Times New Roman" w:cs="Times New Roman"/>
                <w:sz w:val="21"/>
                <w:szCs w:val="21"/>
              </w:rPr>
            </w:pPr>
            <w:r>
              <w:rPr>
                <w:rFonts w:ascii="Times New Roman" w:cs="Times New Roman"/>
                <w:sz w:val="21"/>
                <w:szCs w:val="21"/>
              </w:rPr>
              <w:t>2.</w:t>
            </w:r>
            <w:r>
              <w:rPr>
                <w:rFonts w:ascii="Times New Roman" w:cs="Times New Roman" w:hint="eastAsia"/>
                <w:sz w:val="21"/>
                <w:szCs w:val="21"/>
              </w:rPr>
              <w:t>根据需求分析设计网站和网页功能规划</w:t>
            </w:r>
          </w:p>
        </w:tc>
        <w:tc>
          <w:tcPr>
            <w:tcW w:w="768" w:type="pct"/>
            <w:vMerge/>
            <w:tcBorders>
              <w:top w:val="nil"/>
              <w:left w:val="single" w:sz="4" w:space="0" w:color="000000"/>
              <w:bottom w:val="nil"/>
              <w:right w:val="single" w:sz="4" w:space="0" w:color="000000"/>
            </w:tcBorders>
          </w:tcPr>
          <w:p w:rsidR="00B3569A" w:rsidRDefault="00B3569A">
            <w:pPr>
              <w:pStyle w:val="TableParagraph"/>
              <w:kinsoku w:val="0"/>
              <w:overflowPunct w:val="0"/>
              <w:rPr>
                <w:rFonts w:ascii="Times New Roman" w:cs="Times New Roman"/>
                <w:sz w:val="21"/>
                <w:szCs w:val="21"/>
              </w:rPr>
            </w:pPr>
          </w:p>
        </w:tc>
        <w:tc>
          <w:tcPr>
            <w:tcW w:w="586" w:type="pct"/>
            <w:vMerge/>
            <w:tcBorders>
              <w:top w:val="nil"/>
              <w:left w:val="single" w:sz="4" w:space="0" w:color="000000"/>
              <w:bottom w:val="nil"/>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p>
        </w:tc>
        <w:tc>
          <w:tcPr>
            <w:tcW w:w="879" w:type="pct"/>
            <w:vMerge/>
            <w:tcBorders>
              <w:top w:val="nil"/>
              <w:left w:val="single" w:sz="4" w:space="0" w:color="000000"/>
              <w:bottom w:val="nil"/>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r>
      <w:tr w:rsidR="00B3569A">
        <w:trPr>
          <w:trHeight w:val="311"/>
        </w:trPr>
        <w:tc>
          <w:tcPr>
            <w:tcW w:w="578" w:type="pct"/>
            <w:vMerge/>
            <w:tcBorders>
              <w:top w:val="nil"/>
              <w:left w:val="single" w:sz="4" w:space="0" w:color="000000"/>
              <w:bottom w:val="nil"/>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spacing w:before="23"/>
              <w:rPr>
                <w:rFonts w:ascii="Times New Roman" w:cs="Times New Roman"/>
                <w:sz w:val="21"/>
                <w:szCs w:val="21"/>
              </w:rPr>
            </w:pPr>
            <w:r>
              <w:rPr>
                <w:rFonts w:ascii="Times New Roman" w:cs="Times New Roman"/>
                <w:sz w:val="21"/>
                <w:szCs w:val="21"/>
              </w:rPr>
              <w:t>3.</w:t>
            </w:r>
            <w:r>
              <w:rPr>
                <w:rFonts w:ascii="Times New Roman" w:cs="Times New Roman" w:hint="eastAsia"/>
                <w:sz w:val="21"/>
                <w:szCs w:val="21"/>
              </w:rPr>
              <w:t>构建美观、易于上手的网页</w:t>
            </w:r>
          </w:p>
        </w:tc>
        <w:tc>
          <w:tcPr>
            <w:tcW w:w="768" w:type="pct"/>
            <w:vMerge/>
            <w:tcBorders>
              <w:top w:val="nil"/>
              <w:left w:val="single" w:sz="4" w:space="0" w:color="000000"/>
              <w:bottom w:val="nil"/>
              <w:right w:val="single" w:sz="4" w:space="0" w:color="000000"/>
            </w:tcBorders>
          </w:tcPr>
          <w:p w:rsidR="00B3569A" w:rsidRDefault="00B3569A">
            <w:pPr>
              <w:pStyle w:val="TableParagraph"/>
              <w:kinsoku w:val="0"/>
              <w:overflowPunct w:val="0"/>
              <w:rPr>
                <w:rFonts w:ascii="Times New Roman" w:cs="Times New Roman"/>
                <w:sz w:val="21"/>
                <w:szCs w:val="21"/>
              </w:rPr>
            </w:pPr>
          </w:p>
        </w:tc>
        <w:tc>
          <w:tcPr>
            <w:tcW w:w="586" w:type="pct"/>
            <w:vMerge/>
            <w:tcBorders>
              <w:top w:val="nil"/>
              <w:left w:val="single" w:sz="4" w:space="0" w:color="000000"/>
              <w:bottom w:val="nil"/>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p>
        </w:tc>
        <w:tc>
          <w:tcPr>
            <w:tcW w:w="879" w:type="pct"/>
            <w:vMerge/>
            <w:tcBorders>
              <w:top w:val="nil"/>
              <w:left w:val="single" w:sz="4" w:space="0" w:color="000000"/>
              <w:bottom w:val="nil"/>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r>
      <w:tr w:rsidR="00B3569A">
        <w:trPr>
          <w:trHeight w:val="386"/>
        </w:trPr>
        <w:tc>
          <w:tcPr>
            <w:tcW w:w="578" w:type="pct"/>
            <w:vMerge/>
            <w:tcBorders>
              <w:top w:val="nil"/>
              <w:left w:val="single" w:sz="4" w:space="0" w:color="000000"/>
              <w:bottom w:val="nil"/>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c>
          <w:tcPr>
            <w:tcW w:w="2186" w:type="pct"/>
            <w:tcBorders>
              <w:top w:val="single" w:sz="4" w:space="0" w:color="000000"/>
              <w:left w:val="single" w:sz="4" w:space="0" w:color="000000"/>
              <w:bottom w:val="nil"/>
              <w:right w:val="single" w:sz="4" w:space="0" w:color="000000"/>
            </w:tcBorders>
          </w:tcPr>
          <w:p w:rsidR="00B3569A" w:rsidRDefault="00B3569A">
            <w:pPr>
              <w:kinsoku w:val="0"/>
              <w:overflowPunct w:val="0"/>
              <w:rPr>
                <w:rFonts w:ascii="Times New Roman" w:cs="Times New Roman"/>
                <w:sz w:val="21"/>
                <w:szCs w:val="21"/>
              </w:rPr>
            </w:pPr>
            <w:r>
              <w:rPr>
                <w:rFonts w:ascii="Times New Roman" w:cs="Times New Roman"/>
                <w:sz w:val="21"/>
                <w:szCs w:val="21"/>
              </w:rPr>
              <w:t>4.</w:t>
            </w:r>
            <w:r>
              <w:rPr>
                <w:rFonts w:ascii="Times New Roman" w:cs="Times New Roman" w:hint="eastAsia"/>
                <w:sz w:val="21"/>
                <w:szCs w:val="21"/>
              </w:rPr>
              <w:t>搜集测试数据，进行测试</w:t>
            </w:r>
          </w:p>
        </w:tc>
        <w:tc>
          <w:tcPr>
            <w:tcW w:w="768" w:type="pct"/>
            <w:vMerge/>
            <w:tcBorders>
              <w:top w:val="nil"/>
              <w:left w:val="single" w:sz="4" w:space="0" w:color="000000"/>
              <w:bottom w:val="single" w:sz="4" w:space="0" w:color="000000"/>
              <w:right w:val="single" w:sz="4" w:space="0" w:color="000000"/>
            </w:tcBorders>
          </w:tcPr>
          <w:p w:rsidR="00B3569A" w:rsidRDefault="00B3569A">
            <w:pPr>
              <w:pStyle w:val="TableParagraph"/>
              <w:kinsoku w:val="0"/>
              <w:overflowPunct w:val="0"/>
              <w:rPr>
                <w:rFonts w:ascii="Times New Roman" w:cs="Times New Roman"/>
                <w:sz w:val="21"/>
                <w:szCs w:val="21"/>
              </w:rPr>
            </w:pPr>
          </w:p>
        </w:tc>
        <w:tc>
          <w:tcPr>
            <w:tcW w:w="586" w:type="pct"/>
            <w:vMerge/>
            <w:tcBorders>
              <w:top w:val="nil"/>
              <w:left w:val="single" w:sz="4" w:space="0" w:color="000000"/>
              <w:bottom w:val="nil"/>
              <w:right w:val="single" w:sz="4" w:space="0" w:color="000000"/>
            </w:tcBorders>
            <w:vAlign w:val="center"/>
          </w:tcPr>
          <w:p w:rsidR="00B3569A" w:rsidRDefault="00B3569A">
            <w:pPr>
              <w:pStyle w:val="TableParagraph"/>
              <w:kinsoku w:val="0"/>
              <w:overflowPunct w:val="0"/>
              <w:spacing w:before="22"/>
              <w:ind w:right="177"/>
              <w:jc w:val="both"/>
              <w:rPr>
                <w:rFonts w:ascii="Times New Roman" w:cs="Times New Roman"/>
                <w:sz w:val="21"/>
                <w:szCs w:val="21"/>
              </w:rPr>
            </w:pPr>
          </w:p>
        </w:tc>
        <w:tc>
          <w:tcPr>
            <w:tcW w:w="879" w:type="pct"/>
            <w:vMerge/>
            <w:tcBorders>
              <w:top w:val="nil"/>
              <w:left w:val="single" w:sz="4" w:space="0" w:color="000000"/>
              <w:bottom w:val="nil"/>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r>
      <w:tr w:rsidR="00B3569A">
        <w:trPr>
          <w:trHeight w:val="314"/>
        </w:trPr>
        <w:tc>
          <w:tcPr>
            <w:tcW w:w="578" w:type="pct"/>
            <w:vMerge w:val="restar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B3569A" w:rsidRDefault="00B3569A">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kinsoku w:val="0"/>
              <w:overflowPunct w:val="0"/>
              <w:rPr>
                <w:rFonts w:ascii="Times New Roman" w:cs="Times New Roman"/>
                <w:sz w:val="21"/>
                <w:szCs w:val="21"/>
              </w:rPr>
            </w:pPr>
            <w:r>
              <w:rPr>
                <w:rFonts w:ascii="Times New Roman" w:cs="Times New Roman"/>
                <w:sz w:val="21"/>
                <w:szCs w:val="21"/>
              </w:rPr>
              <w:t>1.</w:t>
            </w:r>
            <w:r>
              <w:rPr>
                <w:rFonts w:ascii="Times New Roman" w:cs="Times New Roman" w:hint="eastAsia"/>
                <w:sz w:val="21"/>
                <w:szCs w:val="21"/>
              </w:rPr>
              <w:t>主动学习，及时掌握最新技术</w:t>
            </w:r>
          </w:p>
        </w:tc>
        <w:tc>
          <w:tcPr>
            <w:tcW w:w="768"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rPr>
                <w:rFonts w:ascii="Times New Roman" w:cs="Times New Roman"/>
                <w:sz w:val="21"/>
                <w:szCs w:val="21"/>
              </w:rPr>
            </w:pPr>
            <w:r>
              <w:rPr>
                <w:rFonts w:ascii="Times New Roman" w:cs="Times New Roman" w:hint="eastAsia"/>
                <w:sz w:val="21"/>
                <w:szCs w:val="21"/>
              </w:rPr>
              <w:t>学习模块</w:t>
            </w:r>
            <w:r>
              <w:rPr>
                <w:rFonts w:ascii="Times New Roman" w:cs="Times New Roman"/>
                <w:sz w:val="21"/>
                <w:szCs w:val="21"/>
              </w:rPr>
              <w:t>1-3</w:t>
            </w:r>
          </w:p>
        </w:tc>
        <w:tc>
          <w:tcPr>
            <w:tcW w:w="586" w:type="pct"/>
            <w:vMerge w:val="restart"/>
            <w:tcBorders>
              <w:top w:val="single" w:sz="4" w:space="0" w:color="000000"/>
              <w:left w:val="single" w:sz="4" w:space="0" w:color="000000"/>
              <w:bottom w:val="nil"/>
              <w:right w:val="single" w:sz="4" w:space="0" w:color="000000"/>
            </w:tcBorders>
            <w:vAlign w:val="center"/>
          </w:tcPr>
          <w:p w:rsidR="00B3569A" w:rsidRDefault="00B3569A">
            <w:pPr>
              <w:pStyle w:val="TableParagraph"/>
              <w:kinsoku w:val="0"/>
              <w:overflowPunct w:val="0"/>
              <w:spacing w:before="25"/>
              <w:ind w:left="183" w:right="177"/>
              <w:jc w:val="center"/>
              <w:rPr>
                <w:rFonts w:ascii="Times New Roman" w:cs="Times New Roman"/>
                <w:sz w:val="21"/>
                <w:szCs w:val="21"/>
              </w:rPr>
            </w:pPr>
            <w:r>
              <w:rPr>
                <w:rFonts w:ascii="Times New Roman" w:cs="Times New Roman"/>
                <w:sz w:val="21"/>
                <w:szCs w:val="21"/>
              </w:rPr>
              <w:t>10%</w:t>
            </w:r>
          </w:p>
        </w:tc>
        <w:tc>
          <w:tcPr>
            <w:tcW w:w="879" w:type="pct"/>
            <w:vMerge w:val="restart"/>
            <w:tcBorders>
              <w:top w:val="single" w:sz="4" w:space="0" w:color="000000"/>
              <w:left w:val="single" w:sz="4" w:space="0" w:color="000000"/>
              <w:bottom w:val="single" w:sz="4" w:space="0" w:color="000000"/>
              <w:right w:val="single" w:sz="4" w:space="0" w:color="000000"/>
            </w:tcBorders>
            <w:vAlign w:val="center"/>
          </w:tcPr>
          <w:p w:rsidR="00B3569A" w:rsidRDefault="00B3569A">
            <w:pPr>
              <w:pStyle w:val="af0"/>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课外作业</w:t>
            </w:r>
          </w:p>
          <w:p w:rsidR="00B3569A" w:rsidRDefault="00B3569A">
            <w:pPr>
              <w:pStyle w:val="af0"/>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实验项目</w:t>
            </w:r>
          </w:p>
          <w:p w:rsidR="00B3569A" w:rsidRDefault="00B3569A">
            <w:pPr>
              <w:pStyle w:val="af0"/>
              <w:widowControl w:val="0"/>
              <w:kinsoku w:val="0"/>
              <w:overflowPunct w:val="0"/>
              <w:autoSpaceDE w:val="0"/>
              <w:autoSpaceDN w:val="0"/>
              <w:adjustRightInd w:val="0"/>
              <w:spacing w:before="22" w:beforeAutospacing="0" w:after="0" w:afterAutospacing="0"/>
              <w:jc w:val="both"/>
              <w:rPr>
                <w:rFonts w:ascii="Times New Roman" w:cs="Times New Roman"/>
                <w:sz w:val="21"/>
                <w:szCs w:val="21"/>
              </w:rPr>
            </w:pPr>
            <w:r>
              <w:rPr>
                <w:rFonts w:hint="eastAsia"/>
                <w:sz w:val="21"/>
              </w:rPr>
              <w:t>课堂讨论</w:t>
            </w:r>
          </w:p>
        </w:tc>
      </w:tr>
      <w:tr w:rsidR="00B3569A">
        <w:trPr>
          <w:trHeight w:val="311"/>
        </w:trPr>
        <w:tc>
          <w:tcPr>
            <w:tcW w:w="578"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kinsoku w:val="0"/>
              <w:overflowPunct w:val="0"/>
              <w:rPr>
                <w:rFonts w:ascii="Times New Roman" w:cs="Times New Roman"/>
                <w:sz w:val="21"/>
                <w:szCs w:val="21"/>
              </w:rPr>
            </w:pPr>
            <w:r>
              <w:rPr>
                <w:rFonts w:ascii="Times New Roman"/>
                <w:sz w:val="21"/>
                <w:szCs w:val="24"/>
              </w:rPr>
              <w:t>2.</w:t>
            </w:r>
            <w:r>
              <w:rPr>
                <w:rFonts w:ascii="Times New Roman" w:cs="Times New Roman" w:hint="eastAsia"/>
                <w:sz w:val="21"/>
                <w:szCs w:val="21"/>
              </w:rPr>
              <w:t>较强的沟通能力和团队协作能力</w:t>
            </w:r>
          </w:p>
        </w:tc>
        <w:tc>
          <w:tcPr>
            <w:tcW w:w="768" w:type="pct"/>
            <w:tcBorders>
              <w:top w:val="single" w:sz="4" w:space="0" w:color="000000"/>
              <w:left w:val="single" w:sz="4" w:space="0" w:color="000000"/>
              <w:bottom w:val="single" w:sz="4" w:space="0" w:color="000000"/>
              <w:right w:val="single" w:sz="4" w:space="0" w:color="000000"/>
            </w:tcBorders>
          </w:tcPr>
          <w:p w:rsidR="00B3569A" w:rsidRDefault="00B3569A">
            <w:pPr>
              <w:pStyle w:val="TableParagraph"/>
              <w:kinsoku w:val="0"/>
              <w:overflowPunct w:val="0"/>
              <w:rPr>
                <w:rFonts w:ascii="Times New Roman" w:cs="Times New Roman"/>
                <w:sz w:val="21"/>
                <w:szCs w:val="21"/>
              </w:rPr>
            </w:pPr>
            <w:r>
              <w:rPr>
                <w:rFonts w:ascii="Times New Roman" w:cs="Times New Roman" w:hint="eastAsia"/>
                <w:sz w:val="21"/>
                <w:szCs w:val="21"/>
              </w:rPr>
              <w:t>项目</w:t>
            </w:r>
            <w:r>
              <w:rPr>
                <w:rFonts w:ascii="Times New Roman" w:cs="Times New Roman"/>
                <w:sz w:val="21"/>
                <w:szCs w:val="21"/>
              </w:rPr>
              <w:t>1-8</w:t>
            </w:r>
          </w:p>
        </w:tc>
        <w:tc>
          <w:tcPr>
            <w:tcW w:w="586" w:type="pct"/>
            <w:vMerge/>
            <w:tcBorders>
              <w:top w:val="nil"/>
              <w:left w:val="single" w:sz="4" w:space="0" w:color="000000"/>
              <w:bottom w:val="nil"/>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p>
        </w:tc>
        <w:tc>
          <w:tcPr>
            <w:tcW w:w="879"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r>
      <w:tr w:rsidR="00B3569A">
        <w:trPr>
          <w:trHeight w:val="311"/>
        </w:trPr>
        <w:tc>
          <w:tcPr>
            <w:tcW w:w="578"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kinsoku w:val="0"/>
              <w:overflowPunct w:val="0"/>
              <w:rPr>
                <w:rFonts w:ascii="Times New Roman" w:cs="Times New Roman"/>
                <w:sz w:val="21"/>
                <w:szCs w:val="21"/>
              </w:rPr>
            </w:pPr>
            <w:r>
              <w:rPr>
                <w:rFonts w:ascii="Times New Roman"/>
                <w:sz w:val="21"/>
                <w:szCs w:val="24"/>
              </w:rPr>
              <w:t>3.</w:t>
            </w:r>
            <w:r>
              <w:rPr>
                <w:rFonts w:ascii="Times New Roman" w:cs="Times New Roman" w:hint="eastAsia"/>
                <w:sz w:val="21"/>
                <w:szCs w:val="21"/>
              </w:rPr>
              <w:t>创新意识</w:t>
            </w:r>
          </w:p>
        </w:tc>
        <w:tc>
          <w:tcPr>
            <w:tcW w:w="768" w:type="pct"/>
            <w:tcBorders>
              <w:top w:val="single" w:sz="4" w:space="0" w:color="000000"/>
              <w:left w:val="single" w:sz="4" w:space="0" w:color="000000"/>
              <w:bottom w:val="single" w:sz="4" w:space="0" w:color="000000"/>
              <w:right w:val="single" w:sz="4" w:space="0" w:color="000000"/>
            </w:tcBorders>
          </w:tcPr>
          <w:p w:rsidR="00B3569A" w:rsidRDefault="00B3569A">
            <w:pPr>
              <w:kinsoku w:val="0"/>
              <w:overflowPunct w:val="0"/>
              <w:rPr>
                <w:rFonts w:ascii="Times New Roman" w:cs="Times New Roman"/>
                <w:sz w:val="21"/>
                <w:szCs w:val="21"/>
              </w:rPr>
            </w:pPr>
            <w:r>
              <w:rPr>
                <w:rFonts w:ascii="Times New Roman" w:cs="Times New Roman" w:hint="eastAsia"/>
                <w:sz w:val="21"/>
                <w:szCs w:val="21"/>
              </w:rPr>
              <w:t>项目</w:t>
            </w:r>
            <w:r>
              <w:rPr>
                <w:rFonts w:ascii="Times New Roman" w:cs="Times New Roman"/>
                <w:sz w:val="21"/>
                <w:szCs w:val="21"/>
              </w:rPr>
              <w:t>1-8</w:t>
            </w:r>
          </w:p>
        </w:tc>
        <w:tc>
          <w:tcPr>
            <w:tcW w:w="586" w:type="pct"/>
            <w:vMerge/>
            <w:tcBorders>
              <w:top w:val="nil"/>
              <w:left w:val="single" w:sz="4" w:space="0" w:color="000000"/>
              <w:bottom w:val="nil"/>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p>
        </w:tc>
        <w:tc>
          <w:tcPr>
            <w:tcW w:w="879"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r>
      <w:tr w:rsidR="00B3569A">
        <w:trPr>
          <w:trHeight w:val="311"/>
        </w:trPr>
        <w:tc>
          <w:tcPr>
            <w:tcW w:w="578"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c>
          <w:tcPr>
            <w:tcW w:w="2186" w:type="pct"/>
            <w:tcBorders>
              <w:top w:val="single" w:sz="4" w:space="0" w:color="000000"/>
              <w:left w:val="single" w:sz="4" w:space="0" w:color="000000"/>
              <w:bottom w:val="single" w:sz="4" w:space="0" w:color="000000"/>
              <w:right w:val="single" w:sz="4" w:space="0" w:color="000000"/>
            </w:tcBorders>
          </w:tcPr>
          <w:p w:rsidR="00B3569A" w:rsidRDefault="00B3569A">
            <w:pPr>
              <w:kinsoku w:val="0"/>
              <w:overflowPunct w:val="0"/>
              <w:rPr>
                <w:rFonts w:ascii="Times New Roman" w:cs="Times New Roman"/>
                <w:sz w:val="21"/>
                <w:szCs w:val="21"/>
              </w:rPr>
            </w:pPr>
            <w:r>
              <w:rPr>
                <w:rFonts w:ascii="Times New Roman" w:cs="Times New Roman"/>
                <w:sz w:val="21"/>
                <w:szCs w:val="21"/>
              </w:rPr>
              <w:t>4.</w:t>
            </w:r>
            <w:r>
              <w:rPr>
                <w:rFonts w:ascii="Times New Roman" w:hint="eastAsia"/>
                <w:sz w:val="21"/>
                <w:szCs w:val="24"/>
              </w:rPr>
              <w:t>职业道德，版权意识</w:t>
            </w:r>
          </w:p>
        </w:tc>
        <w:tc>
          <w:tcPr>
            <w:tcW w:w="768" w:type="pct"/>
            <w:tcBorders>
              <w:top w:val="single" w:sz="4" w:space="0" w:color="000000"/>
              <w:left w:val="single" w:sz="4" w:space="0" w:color="000000"/>
              <w:bottom w:val="single" w:sz="4" w:space="0" w:color="000000"/>
              <w:right w:val="single" w:sz="4" w:space="0" w:color="000000"/>
            </w:tcBorders>
          </w:tcPr>
          <w:p w:rsidR="00B3569A" w:rsidRDefault="00B3569A">
            <w:pPr>
              <w:kinsoku w:val="0"/>
              <w:overflowPunct w:val="0"/>
              <w:rPr>
                <w:rFonts w:ascii="Times New Roman" w:cs="Times New Roman"/>
                <w:sz w:val="21"/>
                <w:szCs w:val="21"/>
              </w:rPr>
            </w:pPr>
            <w:r>
              <w:rPr>
                <w:rFonts w:ascii="Times New Roman" w:cs="Times New Roman" w:hint="eastAsia"/>
                <w:sz w:val="21"/>
                <w:szCs w:val="21"/>
              </w:rPr>
              <w:t>项目</w:t>
            </w:r>
            <w:r>
              <w:rPr>
                <w:rFonts w:ascii="Times New Roman" w:cs="Times New Roman"/>
                <w:sz w:val="21"/>
                <w:szCs w:val="21"/>
              </w:rPr>
              <w:t>1-8</w:t>
            </w:r>
          </w:p>
        </w:tc>
        <w:tc>
          <w:tcPr>
            <w:tcW w:w="586" w:type="pct"/>
            <w:vMerge/>
            <w:tcBorders>
              <w:top w:val="nil"/>
              <w:left w:val="single" w:sz="4" w:space="0" w:color="000000"/>
              <w:bottom w:val="single" w:sz="4" w:space="0" w:color="000000"/>
              <w:right w:val="single" w:sz="4" w:space="0" w:color="000000"/>
            </w:tcBorders>
            <w:vAlign w:val="center"/>
          </w:tcPr>
          <w:p w:rsidR="00B3569A" w:rsidRDefault="00B3569A">
            <w:pPr>
              <w:pStyle w:val="TableParagraph"/>
              <w:kinsoku w:val="0"/>
              <w:overflowPunct w:val="0"/>
              <w:spacing w:before="22"/>
              <w:ind w:left="183" w:right="177"/>
              <w:jc w:val="center"/>
              <w:rPr>
                <w:rFonts w:ascii="Times New Roman" w:cs="Times New Roman"/>
                <w:sz w:val="21"/>
                <w:szCs w:val="21"/>
              </w:rPr>
            </w:pPr>
          </w:p>
        </w:tc>
        <w:tc>
          <w:tcPr>
            <w:tcW w:w="879" w:type="pct"/>
            <w:vMerge/>
            <w:tcBorders>
              <w:top w:val="nil"/>
              <w:left w:val="single" w:sz="4" w:space="0" w:color="000000"/>
              <w:bottom w:val="single" w:sz="4" w:space="0" w:color="000000"/>
              <w:right w:val="single" w:sz="4" w:space="0" w:color="000000"/>
            </w:tcBorders>
            <w:vAlign w:val="center"/>
          </w:tcPr>
          <w:p w:rsidR="00B3569A" w:rsidRDefault="00B3569A">
            <w:pPr>
              <w:pStyle w:val="a3"/>
              <w:kinsoku w:val="0"/>
              <w:overflowPunct w:val="0"/>
              <w:spacing w:before="4"/>
              <w:jc w:val="center"/>
              <w:rPr>
                <w:rFonts w:ascii="Times New Roman" w:cs="Times New Roman"/>
                <w:sz w:val="21"/>
                <w:szCs w:val="21"/>
              </w:rPr>
            </w:pPr>
          </w:p>
        </w:tc>
      </w:tr>
    </w:tbl>
    <w:p w:rsidR="00B3569A" w:rsidRDefault="00B3569A">
      <w:pPr>
        <w:pStyle w:val="a3"/>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4-2 </w:t>
      </w:r>
      <w:r>
        <w:rPr>
          <w:rFonts w:ascii="Times New Roman" w:cs="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1286"/>
        <w:gridCol w:w="1200"/>
        <w:gridCol w:w="1377"/>
        <w:gridCol w:w="1364"/>
        <w:gridCol w:w="3314"/>
      </w:tblGrid>
      <w:tr w:rsidR="00B3569A">
        <w:trPr>
          <w:trHeight w:val="338"/>
          <w:jc w:val="center"/>
        </w:trPr>
        <w:tc>
          <w:tcPr>
            <w:tcW w:w="750" w:type="dxa"/>
            <w:vMerge w:val="restart"/>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w:t>
            </w:r>
          </w:p>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目标</w:t>
            </w:r>
          </w:p>
        </w:tc>
        <w:tc>
          <w:tcPr>
            <w:tcW w:w="5227" w:type="dxa"/>
            <w:gridSpan w:val="4"/>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考核方式</w:t>
            </w:r>
          </w:p>
        </w:tc>
        <w:tc>
          <w:tcPr>
            <w:tcW w:w="3314" w:type="dxa"/>
            <w:vMerge w:val="restart"/>
            <w:vAlign w:val="center"/>
          </w:tcPr>
          <w:p w:rsidR="00B3569A" w:rsidRDefault="00B3569A">
            <w:pPr>
              <w:pStyle w:val="TableParagraph"/>
              <w:kinsoku w:val="0"/>
              <w:overflowPunct w:val="0"/>
              <w:spacing w:before="15"/>
              <w:jc w:val="center"/>
              <w:rPr>
                <w:rFonts w:ascii="Times New Roman" w:cs="Times New Roman"/>
                <w:color w:val="FF0000"/>
                <w:sz w:val="21"/>
                <w:szCs w:val="21"/>
              </w:rPr>
            </w:pPr>
            <w:r>
              <w:rPr>
                <w:rFonts w:ascii="Times New Roman" w:cs="Times New Roman" w:hint="eastAsia"/>
                <w:sz w:val="21"/>
                <w:szCs w:val="21"/>
              </w:rPr>
              <w:t>考核占比</w:t>
            </w:r>
          </w:p>
        </w:tc>
      </w:tr>
      <w:tr w:rsidR="00B3569A">
        <w:trPr>
          <w:trHeight w:val="338"/>
          <w:jc w:val="center"/>
        </w:trPr>
        <w:tc>
          <w:tcPr>
            <w:tcW w:w="750" w:type="dxa"/>
            <w:vMerge/>
            <w:vAlign w:val="center"/>
          </w:tcPr>
          <w:p w:rsidR="00B3569A" w:rsidRDefault="00B3569A">
            <w:pPr>
              <w:pStyle w:val="TableParagraph"/>
              <w:kinsoku w:val="0"/>
              <w:overflowPunct w:val="0"/>
              <w:spacing w:before="15"/>
              <w:jc w:val="center"/>
              <w:rPr>
                <w:rFonts w:ascii="Times New Roman" w:cs="Times New Roman"/>
                <w:sz w:val="21"/>
                <w:szCs w:val="21"/>
              </w:rPr>
            </w:pPr>
          </w:p>
        </w:tc>
        <w:tc>
          <w:tcPr>
            <w:tcW w:w="1286" w:type="dxa"/>
            <w:vMerge w:val="restart"/>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期末考试成绩比例</w:t>
            </w:r>
            <w:r>
              <w:rPr>
                <w:rFonts w:ascii="Times New Roman" w:cs="Times New Roman"/>
                <w:sz w:val="21"/>
                <w:szCs w:val="21"/>
              </w:rPr>
              <w:t>65%</w:t>
            </w:r>
          </w:p>
        </w:tc>
        <w:tc>
          <w:tcPr>
            <w:tcW w:w="3941" w:type="dxa"/>
            <w:gridSpan w:val="3"/>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35%</w:t>
            </w:r>
          </w:p>
        </w:tc>
        <w:tc>
          <w:tcPr>
            <w:tcW w:w="3314" w:type="dxa"/>
            <w:vMerge/>
            <w:vAlign w:val="center"/>
          </w:tcPr>
          <w:p w:rsidR="00B3569A" w:rsidRDefault="00B3569A">
            <w:pPr>
              <w:pStyle w:val="TableParagraph"/>
              <w:kinsoku w:val="0"/>
              <w:overflowPunct w:val="0"/>
              <w:spacing w:before="15"/>
              <w:jc w:val="center"/>
              <w:rPr>
                <w:rFonts w:ascii="Times New Roman" w:cs="Times New Roman"/>
                <w:sz w:val="21"/>
                <w:szCs w:val="21"/>
              </w:rPr>
            </w:pPr>
          </w:p>
        </w:tc>
      </w:tr>
      <w:tr w:rsidR="00B3569A">
        <w:trPr>
          <w:trHeight w:val="217"/>
          <w:jc w:val="center"/>
        </w:trPr>
        <w:tc>
          <w:tcPr>
            <w:tcW w:w="750" w:type="dxa"/>
            <w:vMerge/>
            <w:vAlign w:val="center"/>
          </w:tcPr>
          <w:p w:rsidR="00B3569A" w:rsidRDefault="00B3569A">
            <w:pPr>
              <w:pStyle w:val="TableParagraph"/>
              <w:kinsoku w:val="0"/>
              <w:overflowPunct w:val="0"/>
              <w:spacing w:before="15"/>
              <w:jc w:val="center"/>
              <w:rPr>
                <w:rFonts w:ascii="Times New Roman" w:cs="Times New Roman"/>
                <w:sz w:val="21"/>
                <w:szCs w:val="21"/>
              </w:rPr>
            </w:pPr>
          </w:p>
        </w:tc>
        <w:tc>
          <w:tcPr>
            <w:tcW w:w="1286" w:type="dxa"/>
            <w:vMerge/>
            <w:vAlign w:val="center"/>
          </w:tcPr>
          <w:p w:rsidR="00B3569A" w:rsidRDefault="00B3569A">
            <w:pPr>
              <w:pStyle w:val="TableParagraph"/>
              <w:kinsoku w:val="0"/>
              <w:overflowPunct w:val="0"/>
              <w:spacing w:before="15"/>
              <w:jc w:val="center"/>
              <w:rPr>
                <w:rFonts w:ascii="Times New Roman" w:cs="Times New Roman"/>
                <w:sz w:val="21"/>
                <w:szCs w:val="21"/>
              </w:rPr>
            </w:pPr>
          </w:p>
        </w:tc>
        <w:tc>
          <w:tcPr>
            <w:tcW w:w="1200"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实验成绩比例</w:t>
            </w:r>
            <w:r>
              <w:rPr>
                <w:rFonts w:ascii="Times New Roman" w:cs="Times New Roman"/>
                <w:sz w:val="21"/>
                <w:szCs w:val="21"/>
              </w:rPr>
              <w:t>40%</w:t>
            </w:r>
          </w:p>
        </w:tc>
        <w:tc>
          <w:tcPr>
            <w:tcW w:w="1377"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平时作业成绩比例</w:t>
            </w:r>
            <w:r>
              <w:rPr>
                <w:rFonts w:ascii="Times New Roman" w:cs="Times New Roman"/>
                <w:sz w:val="21"/>
                <w:szCs w:val="21"/>
              </w:rPr>
              <w:t>30%</w:t>
            </w:r>
          </w:p>
        </w:tc>
        <w:tc>
          <w:tcPr>
            <w:tcW w:w="1364"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课堂表现成绩比例</w:t>
            </w:r>
            <w:r>
              <w:rPr>
                <w:rFonts w:ascii="Times New Roman" w:cs="Times New Roman"/>
                <w:sz w:val="21"/>
                <w:szCs w:val="21"/>
              </w:rPr>
              <w:t>30%</w:t>
            </w:r>
          </w:p>
        </w:tc>
        <w:tc>
          <w:tcPr>
            <w:tcW w:w="3314" w:type="dxa"/>
            <w:vMerge/>
            <w:vAlign w:val="center"/>
          </w:tcPr>
          <w:p w:rsidR="00B3569A" w:rsidRDefault="00B3569A">
            <w:pPr>
              <w:pStyle w:val="TableParagraph"/>
              <w:kinsoku w:val="0"/>
              <w:overflowPunct w:val="0"/>
              <w:spacing w:before="15"/>
              <w:jc w:val="center"/>
              <w:rPr>
                <w:rFonts w:ascii="Times New Roman" w:cs="Times New Roman"/>
                <w:color w:val="FF0000"/>
                <w:sz w:val="21"/>
                <w:szCs w:val="21"/>
              </w:rPr>
            </w:pPr>
          </w:p>
        </w:tc>
      </w:tr>
      <w:tr w:rsidR="00B3569A">
        <w:trPr>
          <w:trHeight w:val="545"/>
          <w:jc w:val="center"/>
        </w:trPr>
        <w:tc>
          <w:tcPr>
            <w:tcW w:w="750"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1</w:t>
            </w:r>
          </w:p>
        </w:tc>
        <w:tc>
          <w:tcPr>
            <w:tcW w:w="1286"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40%</w:t>
            </w:r>
          </w:p>
        </w:tc>
        <w:tc>
          <w:tcPr>
            <w:tcW w:w="1200"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35%</w:t>
            </w:r>
          </w:p>
        </w:tc>
        <w:tc>
          <w:tcPr>
            <w:tcW w:w="1377"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45%</w:t>
            </w:r>
          </w:p>
        </w:tc>
        <w:tc>
          <w:tcPr>
            <w:tcW w:w="1364"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40%</w:t>
            </w:r>
          </w:p>
        </w:tc>
        <w:tc>
          <w:tcPr>
            <w:tcW w:w="3314" w:type="dxa"/>
            <w:vAlign w:val="center"/>
          </w:tcPr>
          <w:p w:rsidR="00B3569A" w:rsidRDefault="00B3569A">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40%=40%*65%+</w:t>
            </w:r>
            <w:r>
              <w:rPr>
                <w:rFonts w:ascii="Times New Roman" w:cs="Times New Roman" w:hint="eastAsia"/>
                <w:sz w:val="21"/>
                <w:szCs w:val="21"/>
              </w:rPr>
              <w:t>（</w:t>
            </w:r>
            <w:r>
              <w:rPr>
                <w:rFonts w:ascii="Times New Roman" w:cs="Times New Roman"/>
                <w:sz w:val="21"/>
                <w:szCs w:val="21"/>
              </w:rPr>
              <w:t>35%*35%+45%*30%+40%*30%</w:t>
            </w:r>
            <w:r>
              <w:rPr>
                <w:rFonts w:ascii="Times New Roman" w:cs="Times New Roman" w:hint="eastAsia"/>
                <w:sz w:val="21"/>
                <w:szCs w:val="21"/>
              </w:rPr>
              <w:t>）</w:t>
            </w:r>
            <w:r>
              <w:rPr>
                <w:rFonts w:ascii="Times New Roman" w:cs="Times New Roman"/>
                <w:sz w:val="21"/>
                <w:szCs w:val="21"/>
              </w:rPr>
              <w:t>*35%</w:t>
            </w:r>
          </w:p>
        </w:tc>
      </w:tr>
      <w:tr w:rsidR="00B3569A">
        <w:trPr>
          <w:trHeight w:val="613"/>
          <w:jc w:val="center"/>
        </w:trPr>
        <w:tc>
          <w:tcPr>
            <w:tcW w:w="750"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2</w:t>
            </w:r>
          </w:p>
        </w:tc>
        <w:tc>
          <w:tcPr>
            <w:tcW w:w="1286"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p>
        </w:tc>
        <w:tc>
          <w:tcPr>
            <w:tcW w:w="1200"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55%</w:t>
            </w:r>
          </w:p>
        </w:tc>
        <w:tc>
          <w:tcPr>
            <w:tcW w:w="1377"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45%</w:t>
            </w:r>
          </w:p>
        </w:tc>
        <w:tc>
          <w:tcPr>
            <w:tcW w:w="1364"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50%</w:t>
            </w:r>
          </w:p>
        </w:tc>
        <w:tc>
          <w:tcPr>
            <w:tcW w:w="3314" w:type="dxa"/>
            <w:vAlign w:val="center"/>
          </w:tcPr>
          <w:p w:rsidR="00B3569A" w:rsidRDefault="00B3569A">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50%=50%*65%+</w:t>
            </w:r>
            <w:r>
              <w:rPr>
                <w:rFonts w:ascii="Times New Roman" w:cs="Times New Roman" w:hint="eastAsia"/>
                <w:sz w:val="21"/>
                <w:szCs w:val="21"/>
              </w:rPr>
              <w:t>（</w:t>
            </w:r>
            <w:r>
              <w:rPr>
                <w:rFonts w:ascii="Times New Roman" w:cs="Times New Roman"/>
                <w:sz w:val="21"/>
                <w:szCs w:val="21"/>
              </w:rPr>
              <w:t>40%*55%+45%*30%+50%*30%</w:t>
            </w:r>
            <w:r>
              <w:rPr>
                <w:rFonts w:ascii="Times New Roman" w:cs="Times New Roman" w:hint="eastAsia"/>
                <w:sz w:val="21"/>
                <w:szCs w:val="21"/>
              </w:rPr>
              <w:t>）</w:t>
            </w:r>
            <w:r>
              <w:rPr>
                <w:rFonts w:ascii="Times New Roman" w:cs="Times New Roman"/>
                <w:sz w:val="21"/>
                <w:szCs w:val="21"/>
              </w:rPr>
              <w:t>*35%</w:t>
            </w:r>
          </w:p>
        </w:tc>
      </w:tr>
      <w:tr w:rsidR="00B3569A">
        <w:trPr>
          <w:trHeight w:val="620"/>
          <w:jc w:val="center"/>
        </w:trPr>
        <w:tc>
          <w:tcPr>
            <w:tcW w:w="750"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hint="eastAsia"/>
                <w:sz w:val="21"/>
                <w:szCs w:val="21"/>
              </w:rPr>
              <w:t>课程目标</w:t>
            </w:r>
            <w:r>
              <w:rPr>
                <w:rFonts w:ascii="Times New Roman" w:cs="Times New Roman"/>
                <w:sz w:val="21"/>
                <w:szCs w:val="21"/>
              </w:rPr>
              <w:t>3</w:t>
            </w:r>
          </w:p>
        </w:tc>
        <w:tc>
          <w:tcPr>
            <w:tcW w:w="1286"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10%</w:t>
            </w:r>
          </w:p>
        </w:tc>
        <w:tc>
          <w:tcPr>
            <w:tcW w:w="1200"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10%</w:t>
            </w:r>
          </w:p>
        </w:tc>
        <w:tc>
          <w:tcPr>
            <w:tcW w:w="1377"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10%</w:t>
            </w:r>
          </w:p>
        </w:tc>
        <w:tc>
          <w:tcPr>
            <w:tcW w:w="1364" w:type="dxa"/>
            <w:vAlign w:val="center"/>
          </w:tcPr>
          <w:p w:rsidR="00B3569A" w:rsidRDefault="00B3569A">
            <w:pPr>
              <w:pStyle w:val="TableParagraph"/>
              <w:kinsoku w:val="0"/>
              <w:overflowPunct w:val="0"/>
              <w:spacing w:before="15"/>
              <w:jc w:val="center"/>
              <w:rPr>
                <w:rFonts w:ascii="Times New Roman" w:cs="Times New Roman"/>
                <w:sz w:val="21"/>
                <w:szCs w:val="21"/>
              </w:rPr>
            </w:pPr>
            <w:r>
              <w:rPr>
                <w:rFonts w:ascii="Times New Roman" w:cs="Times New Roman"/>
                <w:sz w:val="21"/>
                <w:szCs w:val="21"/>
              </w:rPr>
              <w:t>10%</w:t>
            </w:r>
          </w:p>
        </w:tc>
        <w:tc>
          <w:tcPr>
            <w:tcW w:w="3314" w:type="dxa"/>
            <w:vAlign w:val="center"/>
          </w:tcPr>
          <w:p w:rsidR="00B3569A" w:rsidRDefault="00B3569A">
            <w:pPr>
              <w:pStyle w:val="TableParagraph"/>
              <w:kinsoku w:val="0"/>
              <w:overflowPunct w:val="0"/>
              <w:spacing w:before="15"/>
              <w:jc w:val="center"/>
              <w:rPr>
                <w:rFonts w:ascii="Times New Roman" w:cs="Times New Roman"/>
                <w:color w:val="FF0000"/>
                <w:sz w:val="21"/>
                <w:szCs w:val="21"/>
              </w:rPr>
            </w:pPr>
            <w:r>
              <w:rPr>
                <w:rFonts w:ascii="Times New Roman" w:cs="Times New Roman"/>
                <w:sz w:val="21"/>
                <w:szCs w:val="21"/>
              </w:rPr>
              <w:t>10%==10%*65%+</w:t>
            </w:r>
            <w:r>
              <w:rPr>
                <w:rFonts w:ascii="Times New Roman" w:cs="Times New Roman" w:hint="eastAsia"/>
                <w:sz w:val="21"/>
                <w:szCs w:val="21"/>
              </w:rPr>
              <w:t>（</w:t>
            </w:r>
            <w:r>
              <w:rPr>
                <w:rFonts w:ascii="Times New Roman" w:cs="Times New Roman"/>
                <w:sz w:val="21"/>
                <w:szCs w:val="21"/>
              </w:rPr>
              <w:t>40%*10%+10%*30%+10%*30%</w:t>
            </w:r>
            <w:r>
              <w:rPr>
                <w:rFonts w:ascii="Times New Roman" w:cs="Times New Roman" w:hint="eastAsia"/>
                <w:sz w:val="21"/>
                <w:szCs w:val="21"/>
              </w:rPr>
              <w:t>）</w:t>
            </w:r>
            <w:r>
              <w:rPr>
                <w:rFonts w:ascii="Times New Roman" w:cs="Times New Roman"/>
                <w:sz w:val="21"/>
                <w:szCs w:val="21"/>
              </w:rPr>
              <w:t>*35%</w:t>
            </w:r>
          </w:p>
        </w:tc>
      </w:tr>
    </w:tbl>
    <w:p w:rsidR="00B3569A" w:rsidRDefault="00B3569A">
      <w:pPr>
        <w:pStyle w:val="2"/>
        <w:kinsoku w:val="0"/>
        <w:overflowPunct w:val="0"/>
        <w:ind w:left="0" w:firstLineChars="200" w:firstLine="482"/>
        <w:rPr>
          <w:rFonts w:ascii="Times New Roman" w:eastAsia="黑体" w:cs="Times New Roman"/>
          <w:sz w:val="24"/>
          <w:szCs w:val="24"/>
        </w:rPr>
      </w:pPr>
    </w:p>
    <w:p w:rsidR="00B3569A" w:rsidRDefault="00B3569A">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B3569A" w:rsidRDefault="00B3569A">
      <w:pPr>
        <w:snapToGrid w:val="0"/>
        <w:spacing w:line="400" w:lineRule="exact"/>
        <w:ind w:firstLineChars="200" w:firstLine="482"/>
        <w:rPr>
          <w:rFonts w:ascii="Times New Roman" w:cs="Times New Roman"/>
          <w:color w:val="FF0000"/>
          <w:sz w:val="24"/>
          <w:szCs w:val="24"/>
        </w:rPr>
      </w:pPr>
      <w:r>
        <w:rPr>
          <w:rFonts w:ascii="Times New Roman" w:cs="Times New Roman"/>
          <w:b/>
          <w:sz w:val="24"/>
          <w:szCs w:val="24"/>
        </w:rPr>
        <w:t>1.</w:t>
      </w:r>
      <w:r>
        <w:rPr>
          <w:rFonts w:ascii="Times New Roman" w:cs="Times New Roman" w:hint="eastAsia"/>
          <w:b/>
          <w:sz w:val="24"/>
          <w:szCs w:val="24"/>
        </w:rPr>
        <w:t>平时成绩评定（</w:t>
      </w:r>
      <w:r>
        <w:rPr>
          <w:rFonts w:ascii="Times New Roman" w:cs="Times New Roman"/>
          <w:b/>
          <w:sz w:val="24"/>
          <w:szCs w:val="24"/>
        </w:rPr>
        <w:t>35%</w:t>
      </w:r>
      <w:r>
        <w:rPr>
          <w:rFonts w:ascii="Times New Roman" w:cs="Times New Roman" w:hint="eastAsia"/>
          <w:b/>
          <w:sz w:val="24"/>
          <w:szCs w:val="24"/>
        </w:rPr>
        <w:t>）</w:t>
      </w:r>
    </w:p>
    <w:p w:rsidR="00B3569A" w:rsidRDefault="00B3569A">
      <w:pPr>
        <w:snapToGrid w:val="0"/>
        <w:spacing w:line="400" w:lineRule="exact"/>
        <w:ind w:firstLineChars="200" w:firstLine="482"/>
        <w:rPr>
          <w:rFonts w:ascii="Times New Roman"/>
          <w:sz w:val="21"/>
          <w:szCs w:val="24"/>
        </w:rPr>
      </w:pPr>
      <w:r>
        <w:rPr>
          <w:rFonts w:ascii="Times New Roman" w:cs="Times New Roman" w:hint="eastAsia"/>
          <w:b/>
          <w:sz w:val="24"/>
          <w:szCs w:val="24"/>
        </w:rPr>
        <w:t>（</w:t>
      </w:r>
      <w:r>
        <w:rPr>
          <w:rFonts w:ascii="Times New Roman" w:cs="Times New Roman"/>
          <w:b/>
          <w:sz w:val="24"/>
          <w:szCs w:val="24"/>
        </w:rPr>
        <w:t>1</w:t>
      </w:r>
      <w:r>
        <w:rPr>
          <w:rFonts w:ascii="Times New Roman" w:cs="Times New Roman" w:hint="eastAsia"/>
          <w:b/>
          <w:sz w:val="24"/>
          <w:szCs w:val="24"/>
        </w:rPr>
        <w:t>）课堂表现（</w:t>
      </w:r>
      <w:r>
        <w:rPr>
          <w:rFonts w:ascii="Times New Roman" w:cs="Times New Roman"/>
          <w:b/>
          <w:sz w:val="24"/>
          <w:szCs w:val="24"/>
        </w:rPr>
        <w:t>30%</w:t>
      </w:r>
      <w:r>
        <w:rPr>
          <w:rFonts w:ascii="Times New Roman" w:cs="Times New Roman" w:hint="eastAsia"/>
          <w:b/>
          <w:sz w:val="24"/>
          <w:szCs w:val="24"/>
        </w:rPr>
        <w:t>）</w:t>
      </w:r>
      <w:r>
        <w:rPr>
          <w:rFonts w:ascii="Times New Roman" w:hint="eastAsia"/>
          <w:sz w:val="21"/>
          <w:szCs w:val="24"/>
        </w:rPr>
        <w:t>：</w:t>
      </w:r>
      <w:r>
        <w:rPr>
          <w:rFonts w:ascii="Times New Roman" w:cs="Times New Roman" w:hint="eastAsia"/>
          <w:sz w:val="24"/>
          <w:szCs w:val="24"/>
        </w:rPr>
        <w:t>理论学习课堂利用雨课堂或学习平台参与答题、随堂练习、课程小组讨论等课程活动的参与情况给分。实验学习课堂，实验课是否遵守机房管理规范、实验室项目是否按时提交等情况进行评分。</w:t>
      </w:r>
    </w:p>
    <w:p w:rsidR="00B3569A" w:rsidRDefault="00B3569A">
      <w:pPr>
        <w:snapToGrid w:val="0"/>
        <w:spacing w:line="400" w:lineRule="exact"/>
        <w:ind w:firstLineChars="200" w:firstLine="482"/>
        <w:rPr>
          <w:rFonts w:ascii="Times New Roman" w:cs="Times New Roman"/>
          <w:sz w:val="24"/>
          <w:szCs w:val="24"/>
        </w:rPr>
      </w:pPr>
      <w:r>
        <w:rPr>
          <w:rFonts w:ascii="Times New Roman" w:cs="Times New Roman" w:hint="eastAsia"/>
          <w:b/>
          <w:sz w:val="24"/>
          <w:szCs w:val="24"/>
        </w:rPr>
        <w:t>（</w:t>
      </w:r>
      <w:r>
        <w:rPr>
          <w:rFonts w:ascii="Times New Roman" w:cs="Times New Roman"/>
          <w:b/>
          <w:sz w:val="24"/>
          <w:szCs w:val="24"/>
        </w:rPr>
        <w:t>2</w:t>
      </w:r>
      <w:r>
        <w:rPr>
          <w:rFonts w:ascii="Times New Roman" w:cs="Times New Roman" w:hint="eastAsia"/>
          <w:b/>
          <w:sz w:val="24"/>
          <w:szCs w:val="24"/>
        </w:rPr>
        <w:t>）作业完成情况（</w:t>
      </w:r>
      <w:r>
        <w:rPr>
          <w:rFonts w:ascii="Times New Roman" w:cs="Times New Roman"/>
          <w:b/>
          <w:sz w:val="24"/>
          <w:szCs w:val="24"/>
        </w:rPr>
        <w:t>30%</w:t>
      </w:r>
      <w:r>
        <w:rPr>
          <w:rFonts w:ascii="Times New Roman" w:cs="Times New Roman" w:hint="eastAsia"/>
          <w:b/>
          <w:sz w:val="24"/>
          <w:szCs w:val="24"/>
        </w:rPr>
        <w:t>）</w:t>
      </w:r>
      <w:r>
        <w:rPr>
          <w:rFonts w:ascii="Times New Roman" w:hint="eastAsia"/>
          <w:sz w:val="21"/>
          <w:szCs w:val="24"/>
        </w:rPr>
        <w:t>：</w:t>
      </w:r>
      <w:r>
        <w:rPr>
          <w:rFonts w:ascii="Times New Roman" w:cs="Times New Roman" w:hint="eastAsia"/>
          <w:sz w:val="24"/>
          <w:szCs w:val="24"/>
        </w:rPr>
        <w:t>平时作业完成情况，主要评价学习按时使用相关知识完成作业能力。</w:t>
      </w:r>
    </w:p>
    <w:p w:rsidR="00B3569A" w:rsidRDefault="00B3569A">
      <w:pPr>
        <w:snapToGrid w:val="0"/>
        <w:spacing w:line="400" w:lineRule="exact"/>
        <w:ind w:firstLineChars="200" w:firstLine="482"/>
        <w:rPr>
          <w:rFonts w:ascii="Times New Roman" w:cs="Times New Roman"/>
          <w:sz w:val="24"/>
          <w:szCs w:val="24"/>
        </w:rPr>
      </w:pPr>
      <w:r>
        <w:rPr>
          <w:rFonts w:ascii="Times New Roman" w:cs="Times New Roman" w:hint="eastAsia"/>
          <w:b/>
          <w:sz w:val="24"/>
          <w:szCs w:val="24"/>
        </w:rPr>
        <w:t>（</w:t>
      </w:r>
      <w:r>
        <w:rPr>
          <w:rFonts w:ascii="Times New Roman" w:cs="Times New Roman"/>
          <w:b/>
          <w:sz w:val="24"/>
          <w:szCs w:val="24"/>
        </w:rPr>
        <w:t>3</w:t>
      </w:r>
      <w:r>
        <w:rPr>
          <w:rFonts w:ascii="Times New Roman" w:cs="Times New Roman" w:hint="eastAsia"/>
          <w:b/>
          <w:sz w:val="24"/>
          <w:szCs w:val="24"/>
        </w:rPr>
        <w:t>）实践教学（</w:t>
      </w:r>
      <w:r>
        <w:rPr>
          <w:rFonts w:ascii="Times New Roman" w:cs="Times New Roman"/>
          <w:b/>
          <w:sz w:val="24"/>
          <w:szCs w:val="24"/>
        </w:rPr>
        <w:t>40%</w:t>
      </w:r>
      <w:r>
        <w:rPr>
          <w:rFonts w:ascii="Times New Roman" w:cs="Times New Roman" w:hint="eastAsia"/>
          <w:b/>
          <w:sz w:val="24"/>
          <w:szCs w:val="24"/>
        </w:rPr>
        <w:t>）</w:t>
      </w:r>
      <w:r>
        <w:rPr>
          <w:rFonts w:ascii="Times New Roman" w:hint="eastAsia"/>
          <w:sz w:val="21"/>
          <w:szCs w:val="24"/>
        </w:rPr>
        <w:t>：</w:t>
      </w:r>
      <w:r>
        <w:rPr>
          <w:rFonts w:ascii="Times New Roman" w:cs="Times New Roman" w:hint="eastAsia"/>
          <w:sz w:val="24"/>
          <w:szCs w:val="24"/>
        </w:rPr>
        <w:t>实验课程的实验项目完成情况，主要评价学生分析问</w:t>
      </w:r>
      <w:r>
        <w:rPr>
          <w:rFonts w:ascii="Times New Roman" w:cs="Times New Roman" w:hint="eastAsia"/>
          <w:sz w:val="24"/>
          <w:szCs w:val="24"/>
        </w:rPr>
        <w:lastRenderedPageBreak/>
        <w:t>题、解决问题的能力。</w:t>
      </w:r>
    </w:p>
    <w:p w:rsidR="00B3569A" w:rsidRDefault="00B3569A">
      <w:pPr>
        <w:snapToGrid w:val="0"/>
        <w:spacing w:line="400" w:lineRule="exact"/>
        <w:ind w:firstLineChars="200" w:firstLine="482"/>
        <w:rPr>
          <w:rFonts w:ascii="Times New Roman" w:cs="Times New Roman"/>
          <w:b/>
          <w:sz w:val="24"/>
          <w:szCs w:val="24"/>
        </w:rPr>
      </w:pPr>
      <w:r>
        <w:rPr>
          <w:rFonts w:ascii="Times New Roman" w:cs="Times New Roman"/>
          <w:b/>
          <w:sz w:val="24"/>
          <w:szCs w:val="24"/>
        </w:rPr>
        <w:t>2.</w:t>
      </w:r>
      <w:r>
        <w:rPr>
          <w:rFonts w:ascii="Times New Roman" w:cs="Times New Roman" w:hint="eastAsia"/>
          <w:b/>
          <w:sz w:val="24"/>
          <w:szCs w:val="24"/>
        </w:rPr>
        <w:t>期末成绩评定（</w:t>
      </w:r>
      <w:r>
        <w:rPr>
          <w:rFonts w:ascii="Times New Roman" w:cs="Times New Roman"/>
          <w:b/>
          <w:sz w:val="24"/>
          <w:szCs w:val="24"/>
        </w:rPr>
        <w:t>65%</w:t>
      </w:r>
      <w:r>
        <w:rPr>
          <w:rFonts w:ascii="Times New Roman" w:cs="Times New Roman" w:hint="eastAsia"/>
          <w:b/>
          <w:sz w:val="24"/>
          <w:szCs w:val="24"/>
        </w:rPr>
        <w:t>）</w:t>
      </w:r>
    </w:p>
    <w:p w:rsidR="00B3569A" w:rsidRDefault="00B3569A">
      <w:pPr>
        <w:snapToGrid w:val="0"/>
        <w:spacing w:line="400" w:lineRule="exact"/>
        <w:ind w:firstLineChars="200" w:firstLine="480"/>
        <w:rPr>
          <w:rFonts w:ascii="Times New Roman" w:cs="Times New Roman"/>
          <w:color w:val="FF0000"/>
          <w:sz w:val="24"/>
          <w:szCs w:val="24"/>
        </w:rPr>
      </w:pPr>
      <w:r>
        <w:rPr>
          <w:rFonts w:ascii="Times New Roman" w:cs="Times New Roman" w:hint="eastAsia"/>
          <w:sz w:val="24"/>
          <w:szCs w:val="24"/>
        </w:rPr>
        <w:t>期末考核采用大作业</w:t>
      </w:r>
      <w:r>
        <w:rPr>
          <w:rFonts w:ascii="Times New Roman" w:cs="Times New Roman"/>
          <w:sz w:val="24"/>
          <w:szCs w:val="24"/>
        </w:rPr>
        <w:t>+</w:t>
      </w:r>
      <w:r>
        <w:rPr>
          <w:rFonts w:ascii="Times New Roman" w:cs="Times New Roman" w:hint="eastAsia"/>
          <w:sz w:val="24"/>
          <w:szCs w:val="24"/>
        </w:rPr>
        <w:t>答辩的方式，主要考察学生对基本概念的理解和基本知识的应用、分析问题、算法设计、页面设计、编写程序实现网页的能力等。方式为开卷考试。</w:t>
      </w:r>
    </w:p>
    <w:p w:rsidR="00B3569A" w:rsidRDefault="00B3569A">
      <w:pPr>
        <w:snapToGrid w:val="0"/>
        <w:spacing w:line="400" w:lineRule="exact"/>
        <w:ind w:firstLineChars="200" w:firstLine="482"/>
        <w:rPr>
          <w:rFonts w:ascii="Times New Roman" w:cs="Times New Roman"/>
          <w:b/>
          <w:sz w:val="24"/>
          <w:szCs w:val="24"/>
        </w:rPr>
      </w:pPr>
      <w:r>
        <w:rPr>
          <w:rFonts w:ascii="Times New Roman" w:cs="Times New Roman"/>
          <w:b/>
          <w:sz w:val="24"/>
          <w:szCs w:val="24"/>
        </w:rPr>
        <w:t>3.</w:t>
      </w:r>
      <w:r>
        <w:rPr>
          <w:rFonts w:ascii="Times New Roman" w:cs="Times New Roman" w:hint="eastAsia"/>
          <w:b/>
          <w:sz w:val="24"/>
          <w:szCs w:val="24"/>
        </w:rPr>
        <w:t>总成绩评定</w:t>
      </w:r>
    </w:p>
    <w:p w:rsidR="00B3569A" w:rsidRDefault="00B3569A">
      <w:pPr>
        <w:snapToGrid w:val="0"/>
        <w:spacing w:line="400" w:lineRule="exact"/>
        <w:ind w:firstLineChars="200" w:firstLine="420"/>
        <w:rPr>
          <w:rFonts w:ascii="Times New Roman"/>
          <w:sz w:val="21"/>
          <w:szCs w:val="24"/>
        </w:rPr>
      </w:pPr>
      <w:r>
        <w:rPr>
          <w:rFonts w:ascii="Times New Roman" w:hint="eastAsia"/>
          <w:sz w:val="21"/>
          <w:szCs w:val="24"/>
        </w:rPr>
        <w:t>总成绩（</w:t>
      </w:r>
      <w:r>
        <w:rPr>
          <w:rFonts w:ascii="Times New Roman"/>
          <w:sz w:val="21"/>
          <w:szCs w:val="24"/>
        </w:rPr>
        <w:t>100%</w:t>
      </w:r>
      <w:r>
        <w:rPr>
          <w:rFonts w:ascii="Times New Roman" w:hint="eastAsia"/>
          <w:sz w:val="21"/>
          <w:szCs w:val="24"/>
        </w:rPr>
        <w:t>）</w:t>
      </w:r>
      <w:r>
        <w:rPr>
          <w:rFonts w:ascii="Times New Roman"/>
          <w:sz w:val="21"/>
          <w:szCs w:val="24"/>
        </w:rPr>
        <w:t>=</w:t>
      </w:r>
      <w:r>
        <w:rPr>
          <w:rFonts w:ascii="Times New Roman" w:hint="eastAsia"/>
          <w:sz w:val="21"/>
          <w:szCs w:val="24"/>
        </w:rPr>
        <w:t>平时成绩（</w:t>
      </w:r>
      <w:r>
        <w:rPr>
          <w:rFonts w:ascii="Times New Roman"/>
          <w:sz w:val="21"/>
          <w:szCs w:val="24"/>
        </w:rPr>
        <w:t>35%</w:t>
      </w:r>
      <w:r>
        <w:rPr>
          <w:rFonts w:ascii="Times New Roman" w:hint="eastAsia"/>
          <w:sz w:val="21"/>
          <w:szCs w:val="24"/>
        </w:rPr>
        <w:t>）</w:t>
      </w:r>
      <w:r>
        <w:rPr>
          <w:rFonts w:ascii="Times New Roman"/>
          <w:sz w:val="21"/>
          <w:szCs w:val="24"/>
        </w:rPr>
        <w:t>+</w:t>
      </w:r>
      <w:r>
        <w:rPr>
          <w:rFonts w:ascii="Times New Roman" w:hint="eastAsia"/>
          <w:sz w:val="21"/>
          <w:szCs w:val="24"/>
        </w:rPr>
        <w:t>期末成绩（</w:t>
      </w:r>
      <w:r>
        <w:rPr>
          <w:rFonts w:ascii="Times New Roman"/>
          <w:sz w:val="21"/>
          <w:szCs w:val="24"/>
        </w:rPr>
        <w:t>65%</w:t>
      </w:r>
      <w:r>
        <w:rPr>
          <w:rFonts w:ascii="Times New Roman" w:hint="eastAsia"/>
          <w:sz w:val="21"/>
          <w:szCs w:val="24"/>
        </w:rPr>
        <w:t>）。</w:t>
      </w:r>
    </w:p>
    <w:p w:rsidR="00B3569A" w:rsidRDefault="00B3569A">
      <w:pPr>
        <w:pStyle w:val="2"/>
        <w:pageBreakBefore/>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lastRenderedPageBreak/>
        <w:t>（三）评分标准</w:t>
      </w:r>
    </w:p>
    <w:p w:rsidR="00B3569A" w:rsidRDefault="00B3569A">
      <w:pPr>
        <w:snapToGrid w:val="0"/>
        <w:spacing w:line="400" w:lineRule="exact"/>
        <w:ind w:firstLineChars="200" w:firstLine="422"/>
        <w:jc w:val="center"/>
        <w:rPr>
          <w:rFonts w:ascii="Times New Roman" w:cs="Times New Roman"/>
          <w:color w:val="FF0000"/>
          <w:sz w:val="21"/>
          <w:szCs w:val="21"/>
        </w:rPr>
      </w:pPr>
      <w:r>
        <w:rPr>
          <w:rFonts w:ascii="Times New Roman" w:cs="Times New Roman" w:hint="eastAsia"/>
          <w:b/>
          <w:sz w:val="21"/>
          <w:szCs w:val="21"/>
        </w:rPr>
        <w:t>表</w:t>
      </w:r>
      <w:r>
        <w:rPr>
          <w:rFonts w:ascii="Times New Roman" w:cs="Times New Roman"/>
          <w:b/>
          <w:sz w:val="21"/>
          <w:szCs w:val="21"/>
        </w:rPr>
        <w:t xml:space="preserve">5 </w:t>
      </w:r>
      <w:r>
        <w:rPr>
          <w:rFonts w:ascii="Times New Roman" w:cs="Times New Roman" w:hint="eastAsia"/>
          <w:b/>
          <w:sz w:val="21"/>
          <w:szCs w:val="21"/>
        </w:rPr>
        <w:t>评分标准</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566"/>
        <w:gridCol w:w="1604"/>
        <w:gridCol w:w="1605"/>
        <w:gridCol w:w="1605"/>
        <w:gridCol w:w="1605"/>
        <w:gridCol w:w="1578"/>
      </w:tblGrid>
      <w:tr w:rsidR="00B3569A">
        <w:trPr>
          <w:trHeight w:val="392"/>
          <w:jc w:val="center"/>
        </w:trPr>
        <w:tc>
          <w:tcPr>
            <w:tcW w:w="585" w:type="pct"/>
            <w:gridSpan w:val="2"/>
            <w:vMerge w:val="restart"/>
            <w:vAlign w:val="center"/>
          </w:tcPr>
          <w:p w:rsidR="00B3569A" w:rsidRDefault="00B3569A">
            <w:pPr>
              <w:snapToGrid w:val="0"/>
              <w:jc w:val="center"/>
              <w:rPr>
                <w:rFonts w:ascii="Times New Roman"/>
                <w:b/>
                <w:sz w:val="21"/>
                <w:szCs w:val="21"/>
              </w:rPr>
            </w:pPr>
            <w:r>
              <w:rPr>
                <w:rFonts w:ascii="Times New Roman" w:hint="eastAsia"/>
                <w:b/>
                <w:sz w:val="21"/>
                <w:szCs w:val="21"/>
              </w:rPr>
              <w:t>考核项目</w:t>
            </w:r>
          </w:p>
        </w:tc>
        <w:tc>
          <w:tcPr>
            <w:tcW w:w="4414" w:type="pct"/>
            <w:gridSpan w:val="5"/>
            <w:vAlign w:val="center"/>
          </w:tcPr>
          <w:p w:rsidR="00B3569A" w:rsidRDefault="00B3569A">
            <w:pPr>
              <w:snapToGrid w:val="0"/>
              <w:jc w:val="center"/>
              <w:rPr>
                <w:rFonts w:ascii="Times New Roman"/>
                <w:b/>
                <w:sz w:val="21"/>
                <w:szCs w:val="21"/>
              </w:rPr>
            </w:pPr>
            <w:r>
              <w:rPr>
                <w:rFonts w:ascii="Times New Roman" w:hint="eastAsia"/>
                <w:b/>
                <w:sz w:val="21"/>
                <w:szCs w:val="21"/>
              </w:rPr>
              <w:t>评分标准</w:t>
            </w:r>
          </w:p>
        </w:tc>
      </w:tr>
      <w:tr w:rsidR="00B3569A">
        <w:trPr>
          <w:trHeight w:val="20"/>
          <w:jc w:val="center"/>
        </w:trPr>
        <w:tc>
          <w:tcPr>
            <w:tcW w:w="585" w:type="pct"/>
            <w:gridSpan w:val="2"/>
            <w:vMerge/>
            <w:vAlign w:val="center"/>
          </w:tcPr>
          <w:p w:rsidR="00B3569A" w:rsidRDefault="00B3569A">
            <w:pPr>
              <w:snapToGrid w:val="0"/>
              <w:rPr>
                <w:rFonts w:ascii="Times New Roman"/>
                <w:b/>
                <w:sz w:val="21"/>
                <w:szCs w:val="21"/>
              </w:rPr>
            </w:pPr>
          </w:p>
        </w:tc>
        <w:tc>
          <w:tcPr>
            <w:tcW w:w="885" w:type="pct"/>
            <w:vAlign w:val="center"/>
          </w:tcPr>
          <w:p w:rsidR="00B3569A" w:rsidRDefault="00B3569A">
            <w:pPr>
              <w:snapToGrid w:val="0"/>
              <w:jc w:val="center"/>
              <w:rPr>
                <w:rFonts w:ascii="Times New Roman"/>
                <w:b/>
                <w:sz w:val="21"/>
                <w:szCs w:val="21"/>
              </w:rPr>
            </w:pPr>
            <w:r>
              <w:rPr>
                <w:rFonts w:ascii="Times New Roman" w:hint="eastAsia"/>
                <w:b/>
                <w:sz w:val="21"/>
                <w:szCs w:val="21"/>
              </w:rPr>
              <w:t>优秀</w:t>
            </w:r>
          </w:p>
          <w:p w:rsidR="00B3569A" w:rsidRDefault="00B3569A">
            <w:pPr>
              <w:snapToGrid w:val="0"/>
              <w:jc w:val="center"/>
              <w:rPr>
                <w:rFonts w:ascii="Times New Roman"/>
                <w:b/>
                <w:sz w:val="21"/>
                <w:szCs w:val="21"/>
              </w:rPr>
            </w:pPr>
            <w:r>
              <w:rPr>
                <w:rFonts w:ascii="Times New Roman"/>
                <w:b/>
                <w:sz w:val="21"/>
                <w:szCs w:val="21"/>
              </w:rPr>
              <w:t>(100&gt;x</w:t>
            </w:r>
            <w:r>
              <w:rPr>
                <w:rFonts w:hAnsi="宋体" w:hint="eastAsia"/>
                <w:b/>
                <w:sz w:val="21"/>
                <w:szCs w:val="21"/>
              </w:rPr>
              <w:t>≥</w:t>
            </w:r>
            <w:r>
              <w:rPr>
                <w:rFonts w:ascii="Times New Roman"/>
                <w:b/>
                <w:sz w:val="21"/>
                <w:szCs w:val="21"/>
              </w:rPr>
              <w:t>90)</w:t>
            </w:r>
          </w:p>
        </w:tc>
        <w:tc>
          <w:tcPr>
            <w:tcW w:w="886" w:type="pct"/>
            <w:vAlign w:val="center"/>
          </w:tcPr>
          <w:p w:rsidR="00B3569A" w:rsidRDefault="00B3569A">
            <w:pPr>
              <w:snapToGrid w:val="0"/>
              <w:jc w:val="center"/>
              <w:rPr>
                <w:rFonts w:ascii="Times New Roman"/>
                <w:b/>
                <w:sz w:val="21"/>
                <w:szCs w:val="21"/>
              </w:rPr>
            </w:pPr>
            <w:r>
              <w:rPr>
                <w:rFonts w:ascii="Times New Roman" w:hint="eastAsia"/>
                <w:b/>
                <w:sz w:val="21"/>
                <w:szCs w:val="21"/>
              </w:rPr>
              <w:t>良好</w:t>
            </w:r>
          </w:p>
          <w:p w:rsidR="00B3569A" w:rsidRDefault="00B3569A">
            <w:pPr>
              <w:snapToGrid w:val="0"/>
              <w:jc w:val="center"/>
              <w:rPr>
                <w:rFonts w:ascii="Times New Roman"/>
                <w:b/>
                <w:sz w:val="21"/>
                <w:szCs w:val="21"/>
              </w:rPr>
            </w:pPr>
            <w:r>
              <w:rPr>
                <w:rFonts w:ascii="Times New Roman"/>
                <w:b/>
                <w:sz w:val="21"/>
                <w:szCs w:val="21"/>
              </w:rPr>
              <w:t>(90&gt; x</w:t>
            </w:r>
            <w:r>
              <w:rPr>
                <w:rFonts w:hAnsi="宋体" w:hint="eastAsia"/>
                <w:b/>
                <w:sz w:val="21"/>
                <w:szCs w:val="21"/>
              </w:rPr>
              <w:t>≥</w:t>
            </w:r>
            <w:r>
              <w:rPr>
                <w:rFonts w:ascii="Times New Roman"/>
                <w:b/>
                <w:sz w:val="21"/>
                <w:szCs w:val="21"/>
              </w:rPr>
              <w:t>80)</w:t>
            </w:r>
          </w:p>
        </w:tc>
        <w:tc>
          <w:tcPr>
            <w:tcW w:w="886" w:type="pct"/>
            <w:vAlign w:val="center"/>
          </w:tcPr>
          <w:p w:rsidR="00B3569A" w:rsidRDefault="00B3569A">
            <w:pPr>
              <w:snapToGrid w:val="0"/>
              <w:jc w:val="center"/>
              <w:rPr>
                <w:rFonts w:ascii="Times New Roman"/>
                <w:b/>
                <w:sz w:val="21"/>
                <w:szCs w:val="21"/>
              </w:rPr>
            </w:pPr>
            <w:r>
              <w:rPr>
                <w:rFonts w:ascii="Times New Roman" w:hint="eastAsia"/>
                <w:b/>
                <w:sz w:val="21"/>
                <w:szCs w:val="21"/>
              </w:rPr>
              <w:t>中等</w:t>
            </w:r>
          </w:p>
          <w:p w:rsidR="00B3569A" w:rsidRDefault="00B3569A">
            <w:pPr>
              <w:snapToGrid w:val="0"/>
              <w:jc w:val="center"/>
              <w:rPr>
                <w:rFonts w:ascii="Times New Roman"/>
                <w:b/>
                <w:sz w:val="21"/>
                <w:szCs w:val="21"/>
              </w:rPr>
            </w:pPr>
            <w:r>
              <w:rPr>
                <w:rFonts w:ascii="Times New Roman"/>
                <w:b/>
                <w:sz w:val="21"/>
                <w:szCs w:val="21"/>
              </w:rPr>
              <w:t>(80&gt; x</w:t>
            </w:r>
            <w:r>
              <w:rPr>
                <w:rFonts w:hAnsi="宋体" w:hint="eastAsia"/>
                <w:b/>
                <w:sz w:val="21"/>
                <w:szCs w:val="21"/>
              </w:rPr>
              <w:t>≥</w:t>
            </w:r>
            <w:r>
              <w:rPr>
                <w:rFonts w:ascii="Times New Roman"/>
                <w:b/>
                <w:sz w:val="21"/>
                <w:szCs w:val="21"/>
              </w:rPr>
              <w:t>70)</w:t>
            </w:r>
          </w:p>
        </w:tc>
        <w:tc>
          <w:tcPr>
            <w:tcW w:w="886" w:type="pct"/>
            <w:vAlign w:val="center"/>
          </w:tcPr>
          <w:p w:rsidR="00B3569A" w:rsidRDefault="00B3569A">
            <w:pPr>
              <w:snapToGrid w:val="0"/>
              <w:jc w:val="center"/>
              <w:rPr>
                <w:rFonts w:ascii="Times New Roman"/>
                <w:b/>
                <w:sz w:val="21"/>
                <w:szCs w:val="21"/>
              </w:rPr>
            </w:pPr>
            <w:r>
              <w:rPr>
                <w:rFonts w:ascii="Times New Roman" w:hint="eastAsia"/>
                <w:b/>
                <w:sz w:val="21"/>
                <w:szCs w:val="21"/>
              </w:rPr>
              <w:t>及格</w:t>
            </w:r>
          </w:p>
          <w:p w:rsidR="00B3569A" w:rsidRDefault="00B3569A">
            <w:pPr>
              <w:snapToGrid w:val="0"/>
              <w:jc w:val="center"/>
              <w:rPr>
                <w:rFonts w:ascii="Times New Roman"/>
                <w:b/>
                <w:sz w:val="21"/>
                <w:szCs w:val="21"/>
              </w:rPr>
            </w:pPr>
            <w:r>
              <w:rPr>
                <w:rFonts w:ascii="Times New Roman"/>
                <w:b/>
                <w:sz w:val="21"/>
                <w:szCs w:val="21"/>
              </w:rPr>
              <w:t>(70&gt; x</w:t>
            </w:r>
            <w:r>
              <w:rPr>
                <w:rFonts w:hAnsi="宋体" w:hint="eastAsia"/>
                <w:b/>
                <w:sz w:val="21"/>
                <w:szCs w:val="21"/>
              </w:rPr>
              <w:t>≥</w:t>
            </w:r>
            <w:r>
              <w:rPr>
                <w:rFonts w:ascii="Times New Roman"/>
                <w:b/>
                <w:sz w:val="21"/>
                <w:szCs w:val="21"/>
              </w:rPr>
              <w:t>60)</w:t>
            </w:r>
          </w:p>
        </w:tc>
        <w:tc>
          <w:tcPr>
            <w:tcW w:w="870" w:type="pct"/>
            <w:vAlign w:val="center"/>
          </w:tcPr>
          <w:p w:rsidR="00B3569A" w:rsidRDefault="00B3569A">
            <w:pPr>
              <w:snapToGrid w:val="0"/>
              <w:jc w:val="center"/>
              <w:rPr>
                <w:rFonts w:ascii="Times New Roman"/>
                <w:b/>
                <w:sz w:val="21"/>
                <w:szCs w:val="21"/>
              </w:rPr>
            </w:pPr>
            <w:r>
              <w:rPr>
                <w:rFonts w:ascii="Times New Roman" w:hint="eastAsia"/>
                <w:b/>
                <w:sz w:val="21"/>
                <w:szCs w:val="21"/>
              </w:rPr>
              <w:t>不及格</w:t>
            </w:r>
          </w:p>
          <w:p w:rsidR="00B3569A" w:rsidRDefault="00B3569A">
            <w:pPr>
              <w:snapToGrid w:val="0"/>
              <w:jc w:val="center"/>
              <w:rPr>
                <w:rFonts w:ascii="Times New Roman"/>
                <w:b/>
                <w:sz w:val="21"/>
                <w:szCs w:val="21"/>
              </w:rPr>
            </w:pPr>
            <w:r>
              <w:rPr>
                <w:rFonts w:ascii="Times New Roman"/>
                <w:b/>
                <w:sz w:val="21"/>
                <w:szCs w:val="21"/>
              </w:rPr>
              <w:t>(x &lt;60)</w:t>
            </w:r>
          </w:p>
        </w:tc>
      </w:tr>
      <w:tr w:rsidR="00B3569A">
        <w:trPr>
          <w:trHeight w:val="1919"/>
          <w:jc w:val="center"/>
        </w:trPr>
        <w:tc>
          <w:tcPr>
            <w:tcW w:w="273" w:type="pct"/>
            <w:vMerge w:val="restart"/>
            <w:vAlign w:val="center"/>
          </w:tcPr>
          <w:p w:rsidR="00B3569A" w:rsidRDefault="00B3569A">
            <w:pPr>
              <w:snapToGrid w:val="0"/>
              <w:spacing w:line="440" w:lineRule="exact"/>
              <w:jc w:val="center"/>
              <w:rPr>
                <w:rFonts w:ascii="Times New Roman"/>
                <w:sz w:val="21"/>
                <w:szCs w:val="21"/>
              </w:rPr>
            </w:pPr>
            <w:r>
              <w:rPr>
                <w:rFonts w:ascii="Times New Roman" w:hint="eastAsia"/>
                <w:sz w:val="21"/>
                <w:szCs w:val="21"/>
              </w:rPr>
              <w:t>期末</w:t>
            </w:r>
          </w:p>
        </w:tc>
        <w:tc>
          <w:tcPr>
            <w:tcW w:w="312" w:type="pct"/>
            <w:vAlign w:val="center"/>
          </w:tcPr>
          <w:p w:rsidR="00B3569A" w:rsidRDefault="00B3569A">
            <w:pPr>
              <w:snapToGrid w:val="0"/>
              <w:spacing w:line="440" w:lineRule="exact"/>
              <w:jc w:val="center"/>
              <w:rPr>
                <w:rFonts w:ascii="Times New Roman"/>
                <w:sz w:val="21"/>
                <w:szCs w:val="21"/>
              </w:rPr>
            </w:pPr>
            <w:r>
              <w:rPr>
                <w:rFonts w:ascii="Times New Roman" w:hint="eastAsia"/>
                <w:sz w:val="21"/>
                <w:szCs w:val="21"/>
              </w:rPr>
              <w:t>大作业</w:t>
            </w:r>
          </w:p>
        </w:tc>
        <w:tc>
          <w:tcPr>
            <w:tcW w:w="885" w:type="pct"/>
            <w:vAlign w:val="center"/>
          </w:tcPr>
          <w:p w:rsidR="00B3569A" w:rsidRDefault="00B3569A">
            <w:pPr>
              <w:numPr>
                <w:ilvl w:val="0"/>
                <w:numId w:val="10"/>
              </w:numPr>
              <w:rPr>
                <w:rFonts w:ascii="Times New Roman"/>
                <w:sz w:val="21"/>
                <w:szCs w:val="21"/>
              </w:rPr>
            </w:pPr>
            <w:r>
              <w:rPr>
                <w:rFonts w:ascii="Times New Roman" w:hint="eastAsia"/>
                <w:sz w:val="21"/>
                <w:szCs w:val="21"/>
              </w:rPr>
              <w:t>全部正确完成作业内容</w:t>
            </w:r>
          </w:p>
          <w:p w:rsidR="00B3569A" w:rsidRDefault="00B3569A">
            <w:pPr>
              <w:numPr>
                <w:ilvl w:val="0"/>
                <w:numId w:val="10"/>
              </w:numPr>
              <w:rPr>
                <w:rFonts w:ascii="Times New Roman"/>
                <w:sz w:val="21"/>
                <w:szCs w:val="21"/>
              </w:rPr>
            </w:pPr>
            <w:r>
              <w:rPr>
                <w:rFonts w:ascii="Times New Roman" w:hint="eastAsia"/>
                <w:sz w:val="21"/>
                <w:szCs w:val="21"/>
              </w:rPr>
              <w:t>页面美观、代码规范、易读性强</w:t>
            </w:r>
          </w:p>
        </w:tc>
        <w:tc>
          <w:tcPr>
            <w:tcW w:w="886" w:type="pct"/>
            <w:vAlign w:val="center"/>
          </w:tcPr>
          <w:p w:rsidR="00B3569A" w:rsidRDefault="00B3569A">
            <w:pPr>
              <w:numPr>
                <w:ilvl w:val="0"/>
                <w:numId w:val="11"/>
              </w:numPr>
              <w:rPr>
                <w:rFonts w:ascii="Times New Roman"/>
                <w:sz w:val="21"/>
                <w:szCs w:val="21"/>
              </w:rPr>
            </w:pPr>
            <w:r>
              <w:rPr>
                <w:rFonts w:ascii="Times New Roman" w:hint="eastAsia"/>
                <w:sz w:val="21"/>
                <w:szCs w:val="21"/>
              </w:rPr>
              <w:t>正确完成大部分作业内容</w:t>
            </w:r>
          </w:p>
          <w:p w:rsidR="00B3569A" w:rsidRDefault="00B3569A">
            <w:pPr>
              <w:numPr>
                <w:ilvl w:val="0"/>
                <w:numId w:val="11"/>
              </w:numPr>
              <w:rPr>
                <w:rFonts w:ascii="Times New Roman"/>
                <w:sz w:val="21"/>
                <w:szCs w:val="21"/>
              </w:rPr>
            </w:pPr>
            <w:r>
              <w:rPr>
                <w:rFonts w:ascii="Times New Roman" w:hint="eastAsia"/>
                <w:sz w:val="21"/>
                <w:szCs w:val="21"/>
              </w:rPr>
              <w:t>页面比较美观、代码比较规范、有较好的易读性</w:t>
            </w:r>
          </w:p>
        </w:tc>
        <w:tc>
          <w:tcPr>
            <w:tcW w:w="886" w:type="pct"/>
            <w:vAlign w:val="center"/>
          </w:tcPr>
          <w:p w:rsidR="00B3569A" w:rsidRDefault="00B3569A">
            <w:pPr>
              <w:numPr>
                <w:ilvl w:val="0"/>
                <w:numId w:val="12"/>
              </w:numPr>
              <w:rPr>
                <w:sz w:val="21"/>
                <w:szCs w:val="21"/>
              </w:rPr>
            </w:pPr>
            <w:r>
              <w:rPr>
                <w:rFonts w:hint="eastAsia"/>
                <w:sz w:val="21"/>
                <w:szCs w:val="21"/>
              </w:rPr>
              <w:t>基本上完成了大作业的内容</w:t>
            </w:r>
          </w:p>
          <w:p w:rsidR="00B3569A" w:rsidRDefault="00B3569A">
            <w:pPr>
              <w:numPr>
                <w:ilvl w:val="0"/>
                <w:numId w:val="12"/>
              </w:numPr>
              <w:rPr>
                <w:sz w:val="21"/>
                <w:szCs w:val="21"/>
              </w:rPr>
            </w:pPr>
            <w:r>
              <w:rPr>
                <w:rFonts w:ascii="Times New Roman" w:hint="eastAsia"/>
                <w:sz w:val="21"/>
                <w:szCs w:val="21"/>
              </w:rPr>
              <w:t>页面美观度一般、</w:t>
            </w:r>
            <w:r>
              <w:rPr>
                <w:rFonts w:hint="eastAsia"/>
                <w:sz w:val="21"/>
                <w:szCs w:val="21"/>
              </w:rPr>
              <w:t>代码基本规范，代码质量一般</w:t>
            </w:r>
          </w:p>
        </w:tc>
        <w:tc>
          <w:tcPr>
            <w:tcW w:w="886" w:type="pct"/>
            <w:vAlign w:val="center"/>
          </w:tcPr>
          <w:p w:rsidR="00B3569A" w:rsidRDefault="00B3569A">
            <w:pPr>
              <w:numPr>
                <w:ilvl w:val="0"/>
                <w:numId w:val="13"/>
              </w:numPr>
              <w:rPr>
                <w:sz w:val="21"/>
                <w:szCs w:val="21"/>
              </w:rPr>
            </w:pPr>
            <w:r>
              <w:rPr>
                <w:rFonts w:hint="eastAsia"/>
                <w:sz w:val="21"/>
                <w:szCs w:val="21"/>
              </w:rPr>
              <w:t>有少部分作业内容有错误</w:t>
            </w:r>
          </w:p>
          <w:p w:rsidR="00B3569A" w:rsidRDefault="00B3569A">
            <w:pPr>
              <w:numPr>
                <w:ilvl w:val="0"/>
                <w:numId w:val="13"/>
              </w:numPr>
              <w:rPr>
                <w:sz w:val="21"/>
                <w:szCs w:val="21"/>
              </w:rPr>
            </w:pPr>
            <w:r>
              <w:rPr>
                <w:rFonts w:hint="eastAsia"/>
                <w:sz w:val="21"/>
                <w:szCs w:val="21"/>
              </w:rPr>
              <w:t>页面美观度不高、代码有一些错误，可读性一般</w:t>
            </w:r>
          </w:p>
        </w:tc>
        <w:tc>
          <w:tcPr>
            <w:tcW w:w="870" w:type="pct"/>
            <w:vAlign w:val="center"/>
          </w:tcPr>
          <w:p w:rsidR="00B3569A" w:rsidRDefault="00B3569A">
            <w:pPr>
              <w:numPr>
                <w:ilvl w:val="0"/>
                <w:numId w:val="14"/>
              </w:numPr>
              <w:rPr>
                <w:sz w:val="21"/>
                <w:szCs w:val="21"/>
              </w:rPr>
            </w:pPr>
            <w:r>
              <w:rPr>
                <w:rFonts w:hint="eastAsia"/>
                <w:sz w:val="21"/>
                <w:szCs w:val="21"/>
              </w:rPr>
              <w:t>作业错误比较多，实现的功能与要求不一致</w:t>
            </w:r>
          </w:p>
          <w:p w:rsidR="00B3569A" w:rsidRDefault="00B3569A">
            <w:pPr>
              <w:numPr>
                <w:ilvl w:val="0"/>
                <w:numId w:val="14"/>
              </w:numPr>
              <w:rPr>
                <w:sz w:val="21"/>
                <w:szCs w:val="21"/>
              </w:rPr>
            </w:pPr>
            <w:r>
              <w:rPr>
                <w:rFonts w:hint="eastAsia"/>
                <w:sz w:val="21"/>
                <w:szCs w:val="21"/>
              </w:rPr>
              <w:t>页面不美观、代码错误较多，质量比较差</w:t>
            </w:r>
          </w:p>
        </w:tc>
      </w:tr>
      <w:tr w:rsidR="00B3569A">
        <w:trPr>
          <w:jc w:val="center"/>
        </w:trPr>
        <w:tc>
          <w:tcPr>
            <w:tcW w:w="273" w:type="pct"/>
            <w:vMerge/>
          </w:tcPr>
          <w:p w:rsidR="00B3569A" w:rsidRDefault="00B3569A">
            <w:pPr>
              <w:snapToGrid w:val="0"/>
              <w:spacing w:line="440" w:lineRule="exact"/>
              <w:jc w:val="center"/>
              <w:rPr>
                <w:rFonts w:ascii="Times New Roman"/>
                <w:b/>
                <w:sz w:val="21"/>
                <w:szCs w:val="21"/>
              </w:rPr>
            </w:pPr>
          </w:p>
        </w:tc>
        <w:tc>
          <w:tcPr>
            <w:tcW w:w="312" w:type="pct"/>
          </w:tcPr>
          <w:p w:rsidR="00B3569A" w:rsidRDefault="00B3569A">
            <w:pPr>
              <w:snapToGrid w:val="0"/>
              <w:spacing w:line="440" w:lineRule="exact"/>
              <w:jc w:val="center"/>
              <w:rPr>
                <w:rFonts w:ascii="Times New Roman"/>
                <w:sz w:val="21"/>
                <w:szCs w:val="21"/>
              </w:rPr>
            </w:pPr>
            <w:r>
              <w:rPr>
                <w:rFonts w:ascii="Times New Roman" w:hint="eastAsia"/>
                <w:sz w:val="21"/>
                <w:szCs w:val="21"/>
              </w:rPr>
              <w:t>答辩</w:t>
            </w:r>
          </w:p>
        </w:tc>
        <w:tc>
          <w:tcPr>
            <w:tcW w:w="885" w:type="pct"/>
            <w:vAlign w:val="center"/>
          </w:tcPr>
          <w:p w:rsidR="00B3569A" w:rsidRDefault="00B3569A">
            <w:pPr>
              <w:numPr>
                <w:ilvl w:val="0"/>
                <w:numId w:val="15"/>
              </w:numPr>
              <w:rPr>
                <w:rFonts w:ascii="Times New Roman"/>
                <w:sz w:val="21"/>
                <w:szCs w:val="21"/>
              </w:rPr>
            </w:pPr>
            <w:r>
              <w:rPr>
                <w:rFonts w:ascii="Times New Roman" w:hint="eastAsia"/>
                <w:sz w:val="21"/>
                <w:szCs w:val="21"/>
              </w:rPr>
              <w:t>程序演示正确</w:t>
            </w:r>
          </w:p>
          <w:p w:rsidR="00B3569A" w:rsidRDefault="00B3569A">
            <w:pPr>
              <w:numPr>
                <w:ilvl w:val="0"/>
                <w:numId w:val="15"/>
              </w:numPr>
              <w:rPr>
                <w:rFonts w:ascii="Times New Roman"/>
                <w:sz w:val="21"/>
                <w:szCs w:val="21"/>
              </w:rPr>
            </w:pPr>
            <w:r>
              <w:rPr>
                <w:rFonts w:ascii="Times New Roman" w:hint="eastAsia"/>
                <w:sz w:val="21"/>
                <w:szCs w:val="21"/>
              </w:rPr>
              <w:t>回答问题正确</w:t>
            </w:r>
          </w:p>
        </w:tc>
        <w:tc>
          <w:tcPr>
            <w:tcW w:w="886" w:type="pct"/>
            <w:vAlign w:val="center"/>
          </w:tcPr>
          <w:p w:rsidR="00B3569A" w:rsidRDefault="00B3569A">
            <w:pPr>
              <w:numPr>
                <w:ilvl w:val="0"/>
                <w:numId w:val="16"/>
              </w:numPr>
              <w:rPr>
                <w:rFonts w:ascii="Times New Roman"/>
                <w:sz w:val="21"/>
                <w:szCs w:val="21"/>
              </w:rPr>
            </w:pPr>
            <w:r>
              <w:rPr>
                <w:rFonts w:ascii="Times New Roman" w:hint="eastAsia"/>
                <w:sz w:val="21"/>
                <w:szCs w:val="21"/>
              </w:rPr>
              <w:t>程序演示比较正确</w:t>
            </w:r>
          </w:p>
          <w:p w:rsidR="00B3569A" w:rsidRDefault="00B3569A">
            <w:pPr>
              <w:numPr>
                <w:ilvl w:val="0"/>
                <w:numId w:val="16"/>
              </w:numPr>
              <w:rPr>
                <w:rFonts w:ascii="Times New Roman"/>
                <w:sz w:val="21"/>
                <w:szCs w:val="21"/>
              </w:rPr>
            </w:pPr>
            <w:r>
              <w:rPr>
                <w:rFonts w:ascii="Times New Roman" w:hint="eastAsia"/>
                <w:sz w:val="21"/>
                <w:szCs w:val="21"/>
              </w:rPr>
              <w:t>回答比较好</w:t>
            </w:r>
          </w:p>
        </w:tc>
        <w:tc>
          <w:tcPr>
            <w:tcW w:w="886" w:type="pct"/>
            <w:vAlign w:val="center"/>
          </w:tcPr>
          <w:p w:rsidR="00B3569A" w:rsidRDefault="00B3569A">
            <w:pPr>
              <w:numPr>
                <w:ilvl w:val="0"/>
                <w:numId w:val="17"/>
              </w:numPr>
              <w:rPr>
                <w:rFonts w:ascii="Times New Roman"/>
                <w:sz w:val="21"/>
                <w:szCs w:val="21"/>
              </w:rPr>
            </w:pPr>
            <w:r>
              <w:rPr>
                <w:rFonts w:ascii="Times New Roman" w:hint="eastAsia"/>
                <w:sz w:val="21"/>
                <w:szCs w:val="21"/>
              </w:rPr>
              <w:t>程序演示基本正确</w:t>
            </w:r>
          </w:p>
          <w:p w:rsidR="00B3569A" w:rsidRDefault="00B3569A">
            <w:pPr>
              <w:numPr>
                <w:ilvl w:val="0"/>
                <w:numId w:val="17"/>
              </w:numPr>
              <w:rPr>
                <w:rFonts w:ascii="Times New Roman"/>
                <w:sz w:val="21"/>
                <w:szCs w:val="21"/>
              </w:rPr>
            </w:pPr>
            <w:r>
              <w:rPr>
                <w:rFonts w:ascii="Times New Roman" w:hint="eastAsia"/>
                <w:sz w:val="21"/>
                <w:szCs w:val="21"/>
              </w:rPr>
              <w:t>回答基础正确</w:t>
            </w:r>
          </w:p>
        </w:tc>
        <w:tc>
          <w:tcPr>
            <w:tcW w:w="886" w:type="pct"/>
            <w:vAlign w:val="center"/>
          </w:tcPr>
          <w:p w:rsidR="00B3569A" w:rsidRDefault="00B3569A">
            <w:pPr>
              <w:numPr>
                <w:ilvl w:val="0"/>
                <w:numId w:val="18"/>
              </w:numPr>
              <w:rPr>
                <w:rFonts w:ascii="Times New Roman"/>
                <w:sz w:val="21"/>
                <w:szCs w:val="21"/>
              </w:rPr>
            </w:pPr>
            <w:r>
              <w:rPr>
                <w:rFonts w:ascii="Times New Roman" w:hint="eastAsia"/>
                <w:sz w:val="21"/>
                <w:szCs w:val="21"/>
              </w:rPr>
              <w:t>程序演示有一些错误</w:t>
            </w:r>
          </w:p>
          <w:p w:rsidR="00B3569A" w:rsidRDefault="00B3569A">
            <w:pPr>
              <w:numPr>
                <w:ilvl w:val="0"/>
                <w:numId w:val="18"/>
              </w:numPr>
              <w:rPr>
                <w:rFonts w:ascii="Times New Roman"/>
                <w:sz w:val="21"/>
                <w:szCs w:val="21"/>
              </w:rPr>
            </w:pPr>
            <w:r>
              <w:rPr>
                <w:rFonts w:ascii="Times New Roman" w:hint="eastAsia"/>
                <w:sz w:val="21"/>
                <w:szCs w:val="21"/>
              </w:rPr>
              <w:t>少数问题回答错误</w:t>
            </w:r>
          </w:p>
        </w:tc>
        <w:tc>
          <w:tcPr>
            <w:tcW w:w="870" w:type="pct"/>
            <w:vAlign w:val="center"/>
          </w:tcPr>
          <w:p w:rsidR="00B3569A" w:rsidRDefault="00B3569A">
            <w:pPr>
              <w:numPr>
                <w:ilvl w:val="0"/>
                <w:numId w:val="19"/>
              </w:numPr>
              <w:jc w:val="center"/>
              <w:rPr>
                <w:rFonts w:ascii="Times New Roman"/>
                <w:sz w:val="21"/>
                <w:szCs w:val="21"/>
              </w:rPr>
            </w:pPr>
            <w:r>
              <w:rPr>
                <w:rFonts w:ascii="Times New Roman" w:hint="eastAsia"/>
                <w:sz w:val="21"/>
                <w:szCs w:val="21"/>
              </w:rPr>
              <w:t>程序演示错误比较多</w:t>
            </w:r>
          </w:p>
          <w:p w:rsidR="00B3569A" w:rsidRDefault="00B3569A">
            <w:pPr>
              <w:numPr>
                <w:ilvl w:val="0"/>
                <w:numId w:val="19"/>
              </w:numPr>
              <w:rPr>
                <w:rFonts w:ascii="Times New Roman"/>
                <w:sz w:val="21"/>
                <w:szCs w:val="21"/>
              </w:rPr>
            </w:pPr>
            <w:r>
              <w:rPr>
                <w:rFonts w:ascii="Times New Roman" w:hint="eastAsia"/>
                <w:sz w:val="21"/>
                <w:szCs w:val="21"/>
              </w:rPr>
              <w:t>大多数问题回答不正确</w:t>
            </w:r>
          </w:p>
        </w:tc>
      </w:tr>
    </w:tbl>
    <w:p w:rsidR="00B3569A" w:rsidRDefault="00B3569A">
      <w:pPr>
        <w:pStyle w:val="2"/>
        <w:kinsoku w:val="0"/>
        <w:overflowPunct w:val="0"/>
        <w:snapToGrid w:val="0"/>
        <w:spacing w:before="0" w:afterLines="50" w:after="120"/>
        <w:ind w:left="0" w:firstLineChars="200" w:firstLine="562"/>
        <w:rPr>
          <w:rFonts w:ascii="Times New Roman" w:eastAsia="黑体" w:cs="Times New Roman"/>
        </w:rPr>
      </w:pPr>
      <w:r>
        <w:rPr>
          <w:rFonts w:ascii="Times New Roman" w:eastAsia="黑体" w:cs="Times New Roman" w:hint="eastAsia"/>
        </w:rPr>
        <w:t>五、其它说明</w:t>
      </w:r>
    </w:p>
    <w:p w:rsidR="00B3569A" w:rsidRDefault="00B3569A">
      <w:pPr>
        <w:snapToGrid w:val="0"/>
        <w:spacing w:line="400" w:lineRule="exact"/>
        <w:ind w:firstLineChars="200" w:firstLine="480"/>
        <w:rPr>
          <w:rFonts w:ascii="Times New Roman" w:cs="Times New Roman"/>
          <w:color w:val="FF0000"/>
          <w:szCs w:val="21"/>
        </w:rPr>
      </w:pPr>
      <w:r>
        <w:rPr>
          <w:rFonts w:ascii="Times New Roman" w:cs="Times New Roman" w:hint="eastAsia"/>
          <w:color w:val="000000"/>
          <w:sz w:val="24"/>
          <w:szCs w:val="24"/>
        </w:rPr>
        <w:t>本课程大纲依据</w:t>
      </w:r>
      <w:r>
        <w:rPr>
          <w:rFonts w:ascii="Times New Roman" w:cs="Times New Roman"/>
          <w:color w:val="000000"/>
          <w:sz w:val="24"/>
          <w:szCs w:val="24"/>
        </w:rPr>
        <w:t>2023</w:t>
      </w:r>
      <w:r>
        <w:rPr>
          <w:rFonts w:ascii="Times New Roman" w:cs="Times New Roman" w:hint="eastAsia"/>
          <w:color w:val="000000"/>
          <w:sz w:val="24"/>
          <w:szCs w:val="24"/>
        </w:rPr>
        <w:t>版计算机科学与技术专业、数据科学与大数据技术专业、物联网工程专业人才培养方案，由大数据与智能工程学院计算机科学与技术系讨论制定，大数据与智能工程学院教学工作委员会审定，教务处审核批准，自</w:t>
      </w:r>
      <w:r>
        <w:rPr>
          <w:rFonts w:ascii="Times New Roman" w:cs="Times New Roman"/>
          <w:color w:val="000000"/>
          <w:sz w:val="24"/>
          <w:szCs w:val="24"/>
        </w:rPr>
        <w:t>2023</w:t>
      </w:r>
      <w:r>
        <w:rPr>
          <w:rFonts w:ascii="Times New Roman" w:cs="Times New Roman" w:hint="eastAsia"/>
          <w:color w:val="000000"/>
          <w:sz w:val="24"/>
          <w:szCs w:val="24"/>
        </w:rPr>
        <w:t>级开始执行。</w:t>
      </w:r>
    </w:p>
    <w:sectPr w:rsidR="00B3569A">
      <w:pgSz w:w="1191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47B" w:rsidRDefault="0018147B">
      <w:pPr>
        <w:rPr>
          <w:rFonts w:ascii="Times New Roman" w:cs="Times New Roman"/>
          <w:sz w:val="24"/>
          <w:szCs w:val="24"/>
        </w:rPr>
      </w:pPr>
      <w:r>
        <w:rPr>
          <w:rFonts w:ascii="Times New Roman" w:cs="Times New Roman"/>
          <w:sz w:val="24"/>
          <w:szCs w:val="24"/>
        </w:rPr>
        <w:separator/>
      </w:r>
    </w:p>
  </w:endnote>
  <w:endnote w:type="continuationSeparator" w:id="0">
    <w:p w:rsidR="0018147B" w:rsidRDefault="0018147B">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等线">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69A" w:rsidRDefault="00D82FAF">
    <w:pPr>
      <w:pStyle w:val="ac"/>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569A" w:rsidRDefault="00B3569A">
                          <w:pPr>
                            <w:pStyle w:val="ac"/>
                          </w:pPr>
                          <w:r>
                            <w:fldChar w:fldCharType="begin"/>
                          </w:r>
                          <w:r>
                            <w:instrText xml:space="preserve"> PAGE  \* MERGEFORMAT </w:instrText>
                          </w:r>
                          <w:r>
                            <w:fldChar w:fldCharType="separate"/>
                          </w:r>
                          <w:r w:rsidR="002251B8">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B3569A" w:rsidRDefault="00B3569A">
                    <w:pPr>
                      <w:pStyle w:val="ac"/>
                    </w:pPr>
                    <w:r>
                      <w:fldChar w:fldCharType="begin"/>
                    </w:r>
                    <w:r>
                      <w:instrText xml:space="preserve"> PAGE  \* MERGEFORMAT </w:instrText>
                    </w:r>
                    <w:r>
                      <w:fldChar w:fldCharType="separate"/>
                    </w:r>
                    <w:r w:rsidR="002251B8">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47B" w:rsidRDefault="0018147B">
      <w:pPr>
        <w:rPr>
          <w:rFonts w:ascii="Times New Roman" w:cs="Times New Roman"/>
          <w:sz w:val="24"/>
          <w:szCs w:val="24"/>
        </w:rPr>
      </w:pPr>
      <w:r>
        <w:rPr>
          <w:rFonts w:ascii="Times New Roman" w:cs="Times New Roman"/>
          <w:sz w:val="24"/>
          <w:szCs w:val="24"/>
        </w:rPr>
        <w:separator/>
      </w:r>
    </w:p>
  </w:footnote>
  <w:footnote w:type="continuationSeparator" w:id="0">
    <w:p w:rsidR="0018147B" w:rsidRDefault="0018147B">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12A389"/>
    <w:multiLevelType w:val="hybridMultilevel"/>
    <w:tmpl w:val="8312A389"/>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854CF1AE"/>
    <w:multiLevelType w:val="hybridMultilevel"/>
    <w:tmpl w:val="854CF1AE"/>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93D4CE64"/>
    <w:multiLevelType w:val="hybridMultilevel"/>
    <w:tmpl w:val="93D4CE64"/>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 w15:restartNumberingAfterBreak="0">
    <w:nsid w:val="9DC40BC8"/>
    <w:multiLevelType w:val="hybridMultilevel"/>
    <w:tmpl w:val="9DC40BC8"/>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4"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5" w15:restartNumberingAfterBreak="0">
    <w:nsid w:val="B7CA07BB"/>
    <w:multiLevelType w:val="singleLevel"/>
    <w:tmpl w:val="B7CA07BB"/>
    <w:lvl w:ilvl="0">
      <w:start w:val="1"/>
      <w:numFmt w:val="decimal"/>
      <w:lvlText w:val="%1."/>
      <w:lvlJc w:val="left"/>
      <w:pPr>
        <w:tabs>
          <w:tab w:val="num" w:pos="1620"/>
        </w:tabs>
        <w:ind w:left="1620" w:hanging="360"/>
      </w:pPr>
      <w:rPr>
        <w:rFonts w:cs="Times New Roman"/>
      </w:rPr>
    </w:lvl>
  </w:abstractNum>
  <w:abstractNum w:abstractNumId="6" w15:restartNumberingAfterBreak="0">
    <w:nsid w:val="B9859C31"/>
    <w:multiLevelType w:val="singleLevel"/>
    <w:tmpl w:val="B9859C31"/>
    <w:lvl w:ilvl="0">
      <w:start w:val="1"/>
      <w:numFmt w:val="decimal"/>
      <w:lvlText w:val="%1."/>
      <w:lvlJc w:val="left"/>
      <w:pPr>
        <w:tabs>
          <w:tab w:val="num" w:pos="780"/>
        </w:tabs>
        <w:ind w:left="780" w:hanging="360"/>
      </w:pPr>
      <w:rPr>
        <w:rFonts w:cs="Times New Roman"/>
      </w:rPr>
    </w:lvl>
  </w:abstractNum>
  <w:abstractNum w:abstractNumId="7" w15:restartNumberingAfterBreak="0">
    <w:nsid w:val="BEB9DFB7"/>
    <w:multiLevelType w:val="singleLevel"/>
    <w:tmpl w:val="BEB9DFB7"/>
    <w:lvl w:ilvl="0">
      <w:start w:val="1"/>
      <w:numFmt w:val="bullet"/>
      <w:lvlText w:val=""/>
      <w:lvlJc w:val="left"/>
      <w:pPr>
        <w:tabs>
          <w:tab w:val="num" w:pos="360"/>
        </w:tabs>
        <w:ind w:left="360" w:hanging="360"/>
      </w:pPr>
      <w:rPr>
        <w:rFonts w:ascii="Wingdings" w:eastAsia="宋体" w:hAnsi="Wingdings"/>
      </w:rPr>
    </w:lvl>
  </w:abstractNum>
  <w:abstractNum w:abstractNumId="8" w15:restartNumberingAfterBreak="0">
    <w:nsid w:val="C656CE5D"/>
    <w:multiLevelType w:val="hybridMultilevel"/>
    <w:tmpl w:val="C656CE5D"/>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9" w15:restartNumberingAfterBreak="0">
    <w:nsid w:val="C659457E"/>
    <w:multiLevelType w:val="hybridMultilevel"/>
    <w:tmpl w:val="C659457E"/>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0" w15:restartNumberingAfterBreak="0">
    <w:nsid w:val="C8EE1180"/>
    <w:multiLevelType w:val="singleLevel"/>
    <w:tmpl w:val="C8EE1180"/>
    <w:lvl w:ilvl="0">
      <w:start w:val="1"/>
      <w:numFmt w:val="bullet"/>
      <w:lvlText w:val=""/>
      <w:lvlJc w:val="left"/>
      <w:pPr>
        <w:tabs>
          <w:tab w:val="num" w:pos="2040"/>
        </w:tabs>
        <w:ind w:left="2040" w:hanging="360"/>
      </w:pPr>
      <w:rPr>
        <w:rFonts w:ascii="Wingdings" w:eastAsia="宋体" w:hAnsi="Wingdings"/>
      </w:rPr>
    </w:lvl>
  </w:abstractNum>
  <w:abstractNum w:abstractNumId="11" w15:restartNumberingAfterBreak="0">
    <w:nsid w:val="C94EDD97"/>
    <w:multiLevelType w:val="hybridMultilevel"/>
    <w:tmpl w:val="C94EDD97"/>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2" w15:restartNumberingAfterBreak="0">
    <w:nsid w:val="CBFE20C5"/>
    <w:multiLevelType w:val="singleLevel"/>
    <w:tmpl w:val="CBFE20C5"/>
    <w:lvl w:ilvl="0">
      <w:start w:val="1"/>
      <w:numFmt w:val="decimal"/>
      <w:lvlText w:val="%1."/>
      <w:lvlJc w:val="left"/>
      <w:pPr>
        <w:tabs>
          <w:tab w:val="num" w:pos="1200"/>
        </w:tabs>
        <w:ind w:left="1200" w:hanging="360"/>
      </w:pPr>
      <w:rPr>
        <w:rFonts w:cs="Times New Roman"/>
      </w:rPr>
    </w:lvl>
  </w:abstractNum>
  <w:abstractNum w:abstractNumId="13" w15:restartNumberingAfterBreak="0">
    <w:nsid w:val="D2956811"/>
    <w:multiLevelType w:val="hybridMultilevel"/>
    <w:tmpl w:val="D2956811"/>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4" w15:restartNumberingAfterBreak="0">
    <w:nsid w:val="DA1D9657"/>
    <w:multiLevelType w:val="hybridMultilevel"/>
    <w:tmpl w:val="DA1D9657"/>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5" w15:restartNumberingAfterBreak="0">
    <w:nsid w:val="E6C1D255"/>
    <w:multiLevelType w:val="hybridMultilevel"/>
    <w:tmpl w:val="E6C1D255"/>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6" w15:restartNumberingAfterBreak="0">
    <w:nsid w:val="EB4D3292"/>
    <w:multiLevelType w:val="hybridMultilevel"/>
    <w:tmpl w:val="EB4D3292"/>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7" w15:restartNumberingAfterBreak="0">
    <w:nsid w:val="FFFFFF7C"/>
    <w:multiLevelType w:val="singleLevel"/>
    <w:tmpl w:val="2A20886A"/>
    <w:lvl w:ilvl="0">
      <w:start w:val="1"/>
      <w:numFmt w:val="decimal"/>
      <w:lvlText w:val="%1."/>
      <w:lvlJc w:val="left"/>
      <w:pPr>
        <w:tabs>
          <w:tab w:val="num" w:pos="2040"/>
        </w:tabs>
        <w:ind w:left="2040" w:hanging="360"/>
      </w:pPr>
      <w:rPr>
        <w:rFonts w:cs="Times New Roman"/>
      </w:rPr>
    </w:lvl>
  </w:abstractNum>
  <w:abstractNum w:abstractNumId="18" w15:restartNumberingAfterBreak="0">
    <w:nsid w:val="FFFFFF7D"/>
    <w:multiLevelType w:val="singleLevel"/>
    <w:tmpl w:val="09684854"/>
    <w:lvl w:ilvl="0">
      <w:start w:val="1"/>
      <w:numFmt w:val="decimal"/>
      <w:lvlText w:val="%1."/>
      <w:lvlJc w:val="left"/>
      <w:pPr>
        <w:tabs>
          <w:tab w:val="num" w:pos="1620"/>
        </w:tabs>
        <w:ind w:left="1620" w:hanging="360"/>
      </w:pPr>
      <w:rPr>
        <w:rFonts w:cs="Times New Roman"/>
      </w:rPr>
    </w:lvl>
  </w:abstractNum>
  <w:abstractNum w:abstractNumId="19" w15:restartNumberingAfterBreak="0">
    <w:nsid w:val="FFFFFF7E"/>
    <w:multiLevelType w:val="singleLevel"/>
    <w:tmpl w:val="33B62258"/>
    <w:lvl w:ilvl="0">
      <w:start w:val="1"/>
      <w:numFmt w:val="decimal"/>
      <w:lvlText w:val="%1."/>
      <w:lvlJc w:val="left"/>
      <w:pPr>
        <w:tabs>
          <w:tab w:val="num" w:pos="1200"/>
        </w:tabs>
        <w:ind w:left="1200" w:hanging="360"/>
      </w:pPr>
      <w:rPr>
        <w:rFonts w:cs="Times New Roman"/>
      </w:rPr>
    </w:lvl>
  </w:abstractNum>
  <w:abstractNum w:abstractNumId="20" w15:restartNumberingAfterBreak="0">
    <w:nsid w:val="FFFFFF7F"/>
    <w:multiLevelType w:val="singleLevel"/>
    <w:tmpl w:val="F6B29B7A"/>
    <w:lvl w:ilvl="0">
      <w:start w:val="1"/>
      <w:numFmt w:val="decimal"/>
      <w:lvlText w:val="%1."/>
      <w:lvlJc w:val="left"/>
      <w:pPr>
        <w:tabs>
          <w:tab w:val="num" w:pos="780"/>
        </w:tabs>
        <w:ind w:left="780" w:hanging="360"/>
      </w:pPr>
      <w:rPr>
        <w:rFonts w:cs="Times New Roman"/>
      </w:rPr>
    </w:lvl>
  </w:abstractNum>
  <w:abstractNum w:abstractNumId="21" w15:restartNumberingAfterBreak="0">
    <w:nsid w:val="FFFFFF80"/>
    <w:multiLevelType w:val="singleLevel"/>
    <w:tmpl w:val="AB44DADE"/>
    <w:lvl w:ilvl="0">
      <w:start w:val="1"/>
      <w:numFmt w:val="bullet"/>
      <w:lvlText w:val=""/>
      <w:lvlJc w:val="left"/>
      <w:pPr>
        <w:tabs>
          <w:tab w:val="num" w:pos="2040"/>
        </w:tabs>
        <w:ind w:left="2040" w:hanging="360"/>
      </w:pPr>
      <w:rPr>
        <w:rFonts w:ascii="Wingdings" w:hAnsi="Wingdings" w:hint="default"/>
      </w:rPr>
    </w:lvl>
  </w:abstractNum>
  <w:abstractNum w:abstractNumId="22" w15:restartNumberingAfterBreak="0">
    <w:nsid w:val="FFFFFF81"/>
    <w:multiLevelType w:val="singleLevel"/>
    <w:tmpl w:val="03F64454"/>
    <w:lvl w:ilvl="0">
      <w:start w:val="1"/>
      <w:numFmt w:val="bullet"/>
      <w:lvlText w:val=""/>
      <w:lvlJc w:val="left"/>
      <w:pPr>
        <w:tabs>
          <w:tab w:val="num" w:pos="1620"/>
        </w:tabs>
        <w:ind w:left="1620" w:hanging="360"/>
      </w:pPr>
      <w:rPr>
        <w:rFonts w:ascii="Wingdings" w:hAnsi="Wingdings" w:hint="default"/>
      </w:rPr>
    </w:lvl>
  </w:abstractNum>
  <w:abstractNum w:abstractNumId="23" w15:restartNumberingAfterBreak="0">
    <w:nsid w:val="FFFFFF82"/>
    <w:multiLevelType w:val="singleLevel"/>
    <w:tmpl w:val="9E84974E"/>
    <w:lvl w:ilvl="0">
      <w:start w:val="1"/>
      <w:numFmt w:val="bullet"/>
      <w:lvlText w:val=""/>
      <w:lvlJc w:val="left"/>
      <w:pPr>
        <w:tabs>
          <w:tab w:val="num" w:pos="1200"/>
        </w:tabs>
        <w:ind w:left="1200" w:hanging="360"/>
      </w:pPr>
      <w:rPr>
        <w:rFonts w:ascii="Wingdings" w:hAnsi="Wingdings" w:hint="default"/>
      </w:rPr>
    </w:lvl>
  </w:abstractNum>
  <w:abstractNum w:abstractNumId="24" w15:restartNumberingAfterBreak="0">
    <w:nsid w:val="FFFFFF83"/>
    <w:multiLevelType w:val="singleLevel"/>
    <w:tmpl w:val="B246DB96"/>
    <w:lvl w:ilvl="0">
      <w:start w:val="1"/>
      <w:numFmt w:val="bullet"/>
      <w:lvlText w:val=""/>
      <w:lvlJc w:val="left"/>
      <w:pPr>
        <w:tabs>
          <w:tab w:val="num" w:pos="780"/>
        </w:tabs>
        <w:ind w:left="780" w:hanging="360"/>
      </w:pPr>
      <w:rPr>
        <w:rFonts w:ascii="Wingdings" w:hAnsi="Wingdings" w:hint="default"/>
      </w:rPr>
    </w:lvl>
  </w:abstractNum>
  <w:abstractNum w:abstractNumId="25" w15:restartNumberingAfterBreak="0">
    <w:nsid w:val="FFFFFF88"/>
    <w:multiLevelType w:val="singleLevel"/>
    <w:tmpl w:val="092E6DAC"/>
    <w:lvl w:ilvl="0">
      <w:start w:val="1"/>
      <w:numFmt w:val="decimal"/>
      <w:lvlText w:val="%1."/>
      <w:lvlJc w:val="left"/>
      <w:pPr>
        <w:tabs>
          <w:tab w:val="num" w:pos="360"/>
        </w:tabs>
        <w:ind w:left="360" w:hanging="360"/>
      </w:pPr>
      <w:rPr>
        <w:rFonts w:cs="Times New Roman"/>
      </w:rPr>
    </w:lvl>
  </w:abstractNum>
  <w:abstractNum w:abstractNumId="26" w15:restartNumberingAfterBreak="0">
    <w:nsid w:val="FFFFFF89"/>
    <w:multiLevelType w:val="singleLevel"/>
    <w:tmpl w:val="B84827A0"/>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07A8EBC7"/>
    <w:multiLevelType w:val="hybridMultilevel"/>
    <w:tmpl w:val="07A8EBC7"/>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8" w15:restartNumberingAfterBreak="0">
    <w:nsid w:val="14CA9B1E"/>
    <w:multiLevelType w:val="hybridMultilevel"/>
    <w:tmpl w:val="14CA9B1E"/>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9" w15:restartNumberingAfterBreak="0">
    <w:nsid w:val="14DED2DD"/>
    <w:multiLevelType w:val="singleLevel"/>
    <w:tmpl w:val="14DED2DD"/>
    <w:lvl w:ilvl="0">
      <w:start w:val="1"/>
      <w:numFmt w:val="bullet"/>
      <w:lvlText w:val=""/>
      <w:lvlJc w:val="left"/>
      <w:pPr>
        <w:tabs>
          <w:tab w:val="num" w:pos="780"/>
        </w:tabs>
        <w:ind w:left="780" w:hanging="360"/>
      </w:pPr>
      <w:rPr>
        <w:rFonts w:ascii="Wingdings" w:eastAsia="宋体" w:hAnsi="Wingdings"/>
      </w:rPr>
    </w:lvl>
  </w:abstractNum>
  <w:abstractNum w:abstractNumId="30" w15:restartNumberingAfterBreak="0">
    <w:nsid w:val="1780A215"/>
    <w:multiLevelType w:val="singleLevel"/>
    <w:tmpl w:val="1780A215"/>
    <w:lvl w:ilvl="0">
      <w:start w:val="1"/>
      <w:numFmt w:val="decimal"/>
      <w:lvlText w:val="%1."/>
      <w:lvlJc w:val="left"/>
      <w:pPr>
        <w:tabs>
          <w:tab w:val="num" w:pos="2040"/>
        </w:tabs>
        <w:ind w:left="2040" w:hanging="360"/>
      </w:pPr>
      <w:rPr>
        <w:rFonts w:cs="Times New Roman"/>
      </w:rPr>
    </w:lvl>
  </w:abstractNum>
  <w:abstractNum w:abstractNumId="31" w15:restartNumberingAfterBreak="0">
    <w:nsid w:val="1B3083D0"/>
    <w:multiLevelType w:val="singleLevel"/>
    <w:tmpl w:val="1B3083D0"/>
    <w:lvl w:ilvl="0">
      <w:start w:val="1"/>
      <w:numFmt w:val="decimal"/>
      <w:lvlText w:val="%1."/>
      <w:lvlJc w:val="left"/>
      <w:pPr>
        <w:tabs>
          <w:tab w:val="num" w:pos="360"/>
        </w:tabs>
        <w:ind w:left="360" w:hanging="360"/>
      </w:pPr>
      <w:rPr>
        <w:rFonts w:cs="Times New Roman"/>
      </w:rPr>
    </w:lvl>
  </w:abstractNum>
  <w:abstractNum w:abstractNumId="32" w15:restartNumberingAfterBreak="0">
    <w:nsid w:val="1D2625A3"/>
    <w:multiLevelType w:val="hybridMultilevel"/>
    <w:tmpl w:val="1D2625A3"/>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3" w15:restartNumberingAfterBreak="0">
    <w:nsid w:val="404322BB"/>
    <w:multiLevelType w:val="singleLevel"/>
    <w:tmpl w:val="404322BB"/>
    <w:lvl w:ilvl="0">
      <w:start w:val="1"/>
      <w:numFmt w:val="bullet"/>
      <w:lvlText w:val=""/>
      <w:lvlJc w:val="left"/>
      <w:pPr>
        <w:tabs>
          <w:tab w:val="num" w:pos="1620"/>
        </w:tabs>
        <w:ind w:left="1620" w:hanging="360"/>
      </w:pPr>
      <w:rPr>
        <w:rFonts w:ascii="Wingdings" w:eastAsia="宋体" w:hAnsi="Wingdings"/>
      </w:rPr>
    </w:lvl>
  </w:abstractNum>
  <w:abstractNum w:abstractNumId="34" w15:restartNumberingAfterBreak="0">
    <w:nsid w:val="59FA788C"/>
    <w:multiLevelType w:val="hybridMultilevel"/>
    <w:tmpl w:val="59FA788C"/>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5" w15:restartNumberingAfterBreak="0">
    <w:nsid w:val="6062B119"/>
    <w:multiLevelType w:val="hybridMultilevel"/>
    <w:tmpl w:val="6062B119"/>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6" w15:restartNumberingAfterBreak="0">
    <w:nsid w:val="73EA7880"/>
    <w:multiLevelType w:val="hybridMultilevel"/>
    <w:tmpl w:val="73EA7880"/>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7" w15:restartNumberingAfterBreak="0">
    <w:nsid w:val="788AADDE"/>
    <w:multiLevelType w:val="hybridMultilevel"/>
    <w:tmpl w:val="788AADDE"/>
    <w:lvl w:ilvl="0" w:tplc="FFFFFFFF">
      <w:start w:val="1"/>
      <w:numFmt w:val="decimal"/>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38" w15:restartNumberingAfterBreak="0">
    <w:nsid w:val="798FFB1B"/>
    <w:multiLevelType w:val="singleLevel"/>
    <w:tmpl w:val="798FFB1B"/>
    <w:lvl w:ilvl="0">
      <w:start w:val="1"/>
      <w:numFmt w:val="bullet"/>
      <w:lvlText w:val=""/>
      <w:lvlJc w:val="left"/>
      <w:pPr>
        <w:tabs>
          <w:tab w:val="num" w:pos="1200"/>
        </w:tabs>
        <w:ind w:left="1200" w:hanging="360"/>
      </w:pPr>
      <w:rPr>
        <w:rFonts w:ascii="Wingdings" w:eastAsia="宋体" w:hAnsi="Wingdings"/>
      </w:rPr>
    </w:lvl>
  </w:abstractNum>
  <w:num w:numId="1">
    <w:abstractNumId w:val="11"/>
  </w:num>
  <w:num w:numId="2">
    <w:abstractNumId w:val="16"/>
  </w:num>
  <w:num w:numId="3">
    <w:abstractNumId w:val="15"/>
  </w:num>
  <w:num w:numId="4">
    <w:abstractNumId w:val="27"/>
  </w:num>
  <w:num w:numId="5">
    <w:abstractNumId w:val="36"/>
  </w:num>
  <w:num w:numId="6">
    <w:abstractNumId w:val="35"/>
  </w:num>
  <w:num w:numId="7">
    <w:abstractNumId w:val="14"/>
  </w:num>
  <w:num w:numId="8">
    <w:abstractNumId w:val="34"/>
  </w:num>
  <w:num w:numId="9">
    <w:abstractNumId w:val="4"/>
  </w:num>
  <w:num w:numId="10">
    <w:abstractNumId w:val="2"/>
  </w:num>
  <w:num w:numId="11">
    <w:abstractNumId w:val="37"/>
  </w:num>
  <w:num w:numId="12">
    <w:abstractNumId w:val="1"/>
  </w:num>
  <w:num w:numId="13">
    <w:abstractNumId w:val="3"/>
  </w:num>
  <w:num w:numId="14">
    <w:abstractNumId w:val="0"/>
  </w:num>
  <w:num w:numId="15">
    <w:abstractNumId w:val="8"/>
  </w:num>
  <w:num w:numId="16">
    <w:abstractNumId w:val="32"/>
  </w:num>
  <w:num w:numId="17">
    <w:abstractNumId w:val="13"/>
  </w:num>
  <w:num w:numId="18">
    <w:abstractNumId w:val="9"/>
  </w:num>
  <w:num w:numId="19">
    <w:abstractNumId w:val="28"/>
  </w:num>
  <w:num w:numId="20">
    <w:abstractNumId w:val="25"/>
  </w:num>
  <w:num w:numId="21">
    <w:abstractNumId w:val="20"/>
  </w:num>
  <w:num w:numId="22">
    <w:abstractNumId w:val="19"/>
  </w:num>
  <w:num w:numId="23">
    <w:abstractNumId w:val="18"/>
  </w:num>
  <w:num w:numId="24">
    <w:abstractNumId w:val="17"/>
  </w:num>
  <w:num w:numId="25">
    <w:abstractNumId w:val="26"/>
  </w:num>
  <w:num w:numId="26">
    <w:abstractNumId w:val="24"/>
  </w:num>
  <w:num w:numId="27">
    <w:abstractNumId w:val="23"/>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20"/>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YzkxMzJmNjc3ODJlZDM5MGFiYmE5OTQ3MTZlMzYifQ=="/>
  </w:docVars>
  <w:rsids>
    <w:rsidRoot w:val="00D44AA3"/>
    <w:rsid w:val="00000000"/>
    <w:rsid w:val="0018147B"/>
    <w:rsid w:val="002251B8"/>
    <w:rsid w:val="00795AEF"/>
    <w:rsid w:val="00AF0074"/>
    <w:rsid w:val="00B3569A"/>
    <w:rsid w:val="00D44AA3"/>
    <w:rsid w:val="00D82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E1888C3-CCA4-44BD-B3E5-B65EFE04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Hyperlink" w:unhideWhenUsed="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15">
    <w:name w:val="15"/>
    <w:basedOn w:val="a0"/>
    <w:unhideWhenUsed/>
    <w:rPr>
      <w:rFonts w:ascii="Calibri" w:hAnsi="Calibri" w:cs="Calibri"/>
      <w:sz w:val="21"/>
      <w:szCs w:val="21"/>
    </w:rPr>
  </w:style>
  <w:style w:type="character" w:customStyle="1" w:styleId="11">
    <w:name w:val="正文文本 字符1"/>
    <w:basedOn w:val="a0"/>
    <w:link w:val="a3"/>
    <w:uiPriority w:val="99"/>
    <w:unhideWhenUsed/>
    <w:locked/>
    <w:rPr>
      <w:rFonts w:ascii="宋体" w:cs="宋体"/>
      <w:sz w:val="22"/>
    </w:rPr>
  </w:style>
  <w:style w:type="character" w:customStyle="1" w:styleId="12">
    <w:name w:val="批注框文本 字符1"/>
    <w:basedOn w:val="a0"/>
    <w:link w:val="a4"/>
    <w:uiPriority w:val="99"/>
    <w:unhideWhenUsed/>
    <w:locked/>
    <w:rPr>
      <w:rFonts w:ascii="宋体" w:cs="宋体"/>
      <w:sz w:val="18"/>
      <w:szCs w:val="18"/>
    </w:rPr>
  </w:style>
  <w:style w:type="character" w:customStyle="1" w:styleId="style121">
    <w:name w:val="style121"/>
    <w:basedOn w:val="a0"/>
    <w:unhideWhenUsed/>
    <w:qFormat/>
    <w:rPr>
      <w:rFonts w:cs="Times New Roman"/>
      <w:sz w:val="22"/>
      <w:szCs w:val="22"/>
    </w:rPr>
  </w:style>
  <w:style w:type="character" w:styleId="a5">
    <w:name w:val="Strong"/>
    <w:basedOn w:val="a0"/>
    <w:uiPriority w:val="99"/>
    <w:qFormat/>
    <w:rPr>
      <w:rFonts w:cs="Times New Roman"/>
      <w:b/>
    </w:rPr>
  </w:style>
  <w:style w:type="character" w:styleId="a6">
    <w:name w:val="Hyperlink"/>
    <w:basedOn w:val="a0"/>
    <w:uiPriority w:val="99"/>
    <w:unhideWhenUsed/>
    <w:qFormat/>
    <w:rPr>
      <w:rFonts w:cs="Times New Roman"/>
      <w:color w:val="0000FF"/>
      <w:u w:val="single"/>
    </w:rPr>
  </w:style>
  <w:style w:type="character" w:customStyle="1" w:styleId="link-new">
    <w:name w:val="link-new"/>
    <w:basedOn w:val="a0"/>
    <w:unhideWhenUsed/>
    <w:qFormat/>
    <w:rPr>
      <w:rFonts w:cs="Times New Roman"/>
    </w:rPr>
  </w:style>
  <w:style w:type="character" w:styleId="a7">
    <w:name w:val="annotation reference"/>
    <w:basedOn w:val="a0"/>
    <w:uiPriority w:val="99"/>
    <w:unhideWhenUsed/>
    <w:rPr>
      <w:rFonts w:cs="Times New Roman"/>
      <w:sz w:val="21"/>
      <w:szCs w:val="21"/>
    </w:rPr>
  </w:style>
  <w:style w:type="character" w:customStyle="1" w:styleId="13">
    <w:name w:val="批注文字 字符1"/>
    <w:basedOn w:val="a0"/>
    <w:link w:val="a8"/>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paragraph" w:styleId="a8">
    <w:name w:val="annotation text"/>
    <w:basedOn w:val="a"/>
    <w:link w:val="13"/>
    <w:uiPriority w:val="99"/>
    <w:unhideWhenUsed/>
    <w:pPr>
      <w:autoSpaceDE/>
      <w:autoSpaceDN/>
      <w:adjustRightInd/>
    </w:pPr>
    <w:rPr>
      <w:rFonts w:ascii="Calibri" w:hAnsi="Calibri" w:cs="Times New Roman"/>
      <w:kern w:val="2"/>
      <w:sz w:val="21"/>
    </w:rPr>
  </w:style>
  <w:style w:type="character" w:customStyle="1" w:styleId="a9">
    <w:name w:val="批注文字 字符"/>
    <w:basedOn w:val="a0"/>
    <w:uiPriority w:val="99"/>
    <w:semiHidden/>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3">
    <w:name w:val="Body Text"/>
    <w:basedOn w:val="a"/>
    <w:link w:val="11"/>
    <w:uiPriority w:val="1"/>
    <w:unhideWhenUsed/>
    <w:qFormat/>
    <w:rPr>
      <w:sz w:val="24"/>
      <w:szCs w:val="24"/>
    </w:rPr>
  </w:style>
  <w:style w:type="character" w:customStyle="1" w:styleId="aa">
    <w:name w:val="正文文本 字符"/>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4">
    <w:name w:val="Balloon Text"/>
    <w:basedOn w:val="a"/>
    <w:link w:val="12"/>
    <w:uiPriority w:val="99"/>
    <w:unhideWhenUsed/>
    <w:rPr>
      <w:sz w:val="18"/>
      <w:szCs w:val="18"/>
    </w:rPr>
  </w:style>
  <w:style w:type="character" w:customStyle="1" w:styleId="ab">
    <w:name w:val="批注框文本 字符"/>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c">
    <w:name w:val="footer"/>
    <w:basedOn w:val="a"/>
    <w:link w:val="ad"/>
    <w:uiPriority w:val="99"/>
    <w:unhideWhenUsed/>
    <w:pPr>
      <w:tabs>
        <w:tab w:val="center" w:pos="4153"/>
        <w:tab w:val="right" w:pos="8306"/>
      </w:tabs>
      <w:snapToGrid w:val="0"/>
    </w:pPr>
    <w:rPr>
      <w:sz w:val="18"/>
    </w:rPr>
  </w:style>
  <w:style w:type="character" w:customStyle="1" w:styleId="ad">
    <w:name w:val="页脚 字符"/>
    <w:basedOn w:val="a0"/>
    <w:link w:val="ac"/>
    <w:uiPriority w:val="99"/>
    <w:semiHidden/>
    <w:locked/>
    <w:rPr>
      <w:rFonts w:ascii="宋体" w:cs="宋体"/>
      <w:kern w:val="0"/>
      <w:sz w:val="18"/>
      <w:szCs w:val="18"/>
    </w:rPr>
  </w:style>
  <w:style w:type="paragraph" w:styleId="ae">
    <w:name w:val="header"/>
    <w:basedOn w:val="a"/>
    <w:link w:val="af"/>
    <w:uiPriority w:val="99"/>
    <w:unhideWhenUsed/>
    <w:pPr>
      <w:tabs>
        <w:tab w:val="center" w:pos="4153"/>
        <w:tab w:val="right" w:pos="8306"/>
      </w:tabs>
      <w:snapToGrid w:val="0"/>
      <w:jc w:val="both"/>
    </w:pPr>
    <w:rPr>
      <w:sz w:val="18"/>
    </w:rPr>
  </w:style>
  <w:style w:type="character" w:customStyle="1" w:styleId="af">
    <w:name w:val="页眉 字符"/>
    <w:basedOn w:val="a0"/>
    <w:link w:val="ae"/>
    <w:uiPriority w:val="99"/>
    <w:semiHidden/>
    <w:locked/>
    <w:rPr>
      <w:rFonts w:ascii="宋体" w:cs="宋体"/>
      <w:kern w:val="0"/>
      <w:sz w:val="18"/>
      <w:szCs w:val="18"/>
    </w:rPr>
  </w:style>
  <w:style w:type="paragraph" w:styleId="af0">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styleId="af1">
    <w:name w:val="List Paragraph"/>
    <w:basedOn w:val="a"/>
    <w:uiPriority w:val="34"/>
    <w:qFormat/>
    <w:pPr>
      <w:spacing w:before="154"/>
      <w:ind w:left="220" w:hanging="360"/>
    </w:pPr>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ourse163.org/course/BFU-1003382003?from=searchPage&amp;outVendor=zw_mooc_pcssjg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968</Words>
  <Characters>5520</Characters>
  <Application>Microsoft Office Word</Application>
  <DocSecurity>0</DocSecurity>
  <Lines>46</Lines>
  <Paragraphs>12</Paragraphs>
  <ScaleCrop>false</ScaleCrop>
  <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kikki</dc:creator>
  <cp:keywords/>
  <dc:description/>
  <cp:lastModifiedBy>卢希</cp:lastModifiedBy>
  <cp:revision>3</cp:revision>
  <dcterms:created xsi:type="dcterms:W3CDTF">2024-04-29T14:04:00Z</dcterms:created>
  <dcterms:modified xsi:type="dcterms:W3CDTF">2024-04-29T14:04:00Z</dcterms:modified>
</cp:coreProperties>
</file>