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79027" w14:textId="77777777" w:rsidR="003A3B4F" w:rsidRPr="00670094" w:rsidRDefault="008C1C76">
      <w:pPr>
        <w:jc w:val="center"/>
        <w:rPr>
          <w:rFonts w:ascii="Times New Roman" w:eastAsia="黑体" w:cs="Times New Roman"/>
          <w:b/>
          <w:sz w:val="32"/>
          <w:szCs w:val="32"/>
        </w:rPr>
      </w:pPr>
      <w:r w:rsidRPr="00670094">
        <w:rPr>
          <w:rFonts w:ascii="Times New Roman" w:eastAsia="黑体" w:cs="Times New Roman"/>
          <w:b/>
          <w:sz w:val="32"/>
          <w:szCs w:val="32"/>
        </w:rPr>
        <w:t>《</w:t>
      </w:r>
      <w:r w:rsidR="00334EE1" w:rsidRPr="00670094">
        <w:rPr>
          <w:rFonts w:ascii="Times New Roman" w:eastAsia="黑体" w:cs="Times New Roman"/>
          <w:b/>
          <w:sz w:val="32"/>
          <w:szCs w:val="32"/>
        </w:rPr>
        <w:t>科技论文写作</w:t>
      </w:r>
      <w:r w:rsidRPr="00670094">
        <w:rPr>
          <w:rFonts w:ascii="Times New Roman" w:eastAsia="黑体" w:cs="Times New Roman"/>
          <w:b/>
          <w:sz w:val="32"/>
          <w:szCs w:val="32"/>
        </w:rPr>
        <w:t>》课程教学大纲</w:t>
      </w:r>
    </w:p>
    <w:p w14:paraId="33C20B4D" w14:textId="77777777" w:rsidR="003A3B4F" w:rsidRPr="00670094" w:rsidRDefault="003A3B4F">
      <w:pPr>
        <w:spacing w:line="360" w:lineRule="auto"/>
        <w:rPr>
          <w:rFonts w:ascii="Times New Roman" w:eastAsia="明黑等宽" w:cs="Times New Roman"/>
          <w:b/>
          <w:sz w:val="28"/>
          <w:szCs w:val="28"/>
        </w:rPr>
      </w:pPr>
    </w:p>
    <w:p w14:paraId="3638485D" w14:textId="77777777" w:rsidR="003A3B4F" w:rsidRPr="00670094" w:rsidRDefault="008C1C76">
      <w:pPr>
        <w:snapToGrid w:val="0"/>
        <w:spacing w:line="360" w:lineRule="auto"/>
        <w:rPr>
          <w:rFonts w:ascii="Times New Roman" w:eastAsia="明黑等宽" w:cs="Times New Roman"/>
          <w:b/>
          <w:sz w:val="28"/>
          <w:szCs w:val="28"/>
        </w:rPr>
      </w:pPr>
      <w:r w:rsidRPr="00670094">
        <w:rPr>
          <w:rFonts w:ascii="Times New Roman" w:eastAsia="黑体" w:cs="Times New Roman"/>
          <w:b/>
          <w:sz w:val="28"/>
          <w:szCs w:val="28"/>
        </w:rPr>
        <w:t>一、课程简介</w:t>
      </w:r>
    </w:p>
    <w:tbl>
      <w:tblPr>
        <w:tblW w:w="49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4"/>
        <w:gridCol w:w="1799"/>
        <w:gridCol w:w="1349"/>
        <w:gridCol w:w="1209"/>
        <w:gridCol w:w="667"/>
        <w:gridCol w:w="486"/>
        <w:gridCol w:w="707"/>
        <w:gridCol w:w="1378"/>
      </w:tblGrid>
      <w:tr w:rsidR="003A3B4F" w:rsidRPr="00670094" w14:paraId="17AF1217" w14:textId="77777777">
        <w:trPr>
          <w:trHeight w:val="351"/>
        </w:trPr>
        <w:tc>
          <w:tcPr>
            <w:tcW w:w="798" w:type="pct"/>
            <w:tcBorders>
              <w:top w:val="single" w:sz="12" w:space="0" w:color="auto"/>
            </w:tcBorders>
            <w:vAlign w:val="center"/>
          </w:tcPr>
          <w:p w14:paraId="283CE4E3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课程中文名</w:t>
            </w:r>
          </w:p>
        </w:tc>
        <w:tc>
          <w:tcPr>
            <w:tcW w:w="4201" w:type="pct"/>
            <w:gridSpan w:val="7"/>
            <w:tcBorders>
              <w:top w:val="single" w:sz="12" w:space="0" w:color="auto"/>
            </w:tcBorders>
            <w:vAlign w:val="center"/>
          </w:tcPr>
          <w:p w14:paraId="4325AEC8" w14:textId="77777777" w:rsidR="003A3B4F" w:rsidRPr="00670094" w:rsidRDefault="00334EE1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</w:rPr>
              <w:t>科技论文写作</w:t>
            </w:r>
          </w:p>
        </w:tc>
      </w:tr>
      <w:tr w:rsidR="003A3B4F" w:rsidRPr="00670094" w14:paraId="0D178A9B" w14:textId="77777777">
        <w:trPr>
          <w:trHeight w:val="357"/>
        </w:trPr>
        <w:tc>
          <w:tcPr>
            <w:tcW w:w="798" w:type="pct"/>
            <w:tcBorders>
              <w:top w:val="single" w:sz="12" w:space="0" w:color="auto"/>
            </w:tcBorders>
            <w:vAlign w:val="center"/>
          </w:tcPr>
          <w:p w14:paraId="3255B142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课程英文名</w:t>
            </w:r>
          </w:p>
        </w:tc>
        <w:tc>
          <w:tcPr>
            <w:tcW w:w="2779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7DED99" w14:textId="77777777" w:rsidR="003A3B4F" w:rsidRPr="00670094" w:rsidRDefault="00334EE1" w:rsidP="00334EE1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</w:rPr>
              <w:t>Scientific Paper Writing</w:t>
            </w:r>
          </w:p>
        </w:tc>
        <w:tc>
          <w:tcPr>
            <w:tcW w:w="660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10B809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</w:rPr>
              <w:t>双语授课</w:t>
            </w:r>
          </w:p>
        </w:tc>
        <w:tc>
          <w:tcPr>
            <w:tcW w:w="761" w:type="pct"/>
            <w:tcBorders>
              <w:top w:val="single" w:sz="12" w:space="0" w:color="auto"/>
            </w:tcBorders>
            <w:vAlign w:val="center"/>
          </w:tcPr>
          <w:p w14:paraId="6A71069C" w14:textId="77777777" w:rsidR="003A3B4F" w:rsidRPr="00670094" w:rsidRDefault="008C1C76" w:rsidP="00334EE1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□</w:t>
            </w: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是</w:t>
            </w: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 xml:space="preserve"> </w:t>
            </w:r>
            <w:r w:rsidR="00334EE1"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sym w:font="Wingdings 2" w:char="F052"/>
            </w: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否</w:t>
            </w:r>
          </w:p>
        </w:tc>
      </w:tr>
      <w:tr w:rsidR="003A3B4F" w:rsidRPr="00670094" w14:paraId="4EC4D55E" w14:textId="77777777">
        <w:trPr>
          <w:trHeight w:val="779"/>
        </w:trPr>
        <w:tc>
          <w:tcPr>
            <w:tcW w:w="798" w:type="pct"/>
            <w:vAlign w:val="center"/>
          </w:tcPr>
          <w:p w14:paraId="5B2D206B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课程代码</w:t>
            </w:r>
          </w:p>
        </w:tc>
        <w:tc>
          <w:tcPr>
            <w:tcW w:w="995" w:type="pct"/>
            <w:vAlign w:val="center"/>
          </w:tcPr>
          <w:p w14:paraId="6D4186FB" w14:textId="77777777" w:rsidR="003A3B4F" w:rsidRPr="00670094" w:rsidRDefault="00334EE1" w:rsidP="00242429">
            <w:pPr>
              <w:snapToGrid w:val="0"/>
              <w:spacing w:line="400" w:lineRule="exact"/>
              <w:jc w:val="center"/>
              <w:rPr>
                <w:rFonts w:ascii="Times New Roman" w:cs="Times New Roman"/>
              </w:rPr>
            </w:pPr>
            <w:r w:rsidRPr="00670094">
              <w:rPr>
                <w:rFonts w:ascii="Times New Roman" w:cs="Times New Roman"/>
                <w:kern w:val="2"/>
                <w:sz w:val="21"/>
                <w:szCs w:val="21"/>
              </w:rPr>
              <w:t>10122111</w:t>
            </w:r>
          </w:p>
        </w:tc>
        <w:tc>
          <w:tcPr>
            <w:tcW w:w="746" w:type="pct"/>
            <w:vAlign w:val="center"/>
          </w:tcPr>
          <w:p w14:paraId="05E42A6C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课程学分</w:t>
            </w:r>
          </w:p>
        </w:tc>
        <w:tc>
          <w:tcPr>
            <w:tcW w:w="669" w:type="pct"/>
            <w:vAlign w:val="center"/>
          </w:tcPr>
          <w:p w14:paraId="1D3C1F9E" w14:textId="77777777" w:rsidR="003A3B4F" w:rsidRPr="00670094" w:rsidRDefault="00334EE1">
            <w:pPr>
              <w:snapToGrid w:val="0"/>
              <w:spacing w:line="40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638" w:type="pct"/>
            <w:gridSpan w:val="2"/>
            <w:vAlign w:val="center"/>
          </w:tcPr>
          <w:p w14:paraId="2695B496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总学时数</w:t>
            </w:r>
          </w:p>
        </w:tc>
        <w:tc>
          <w:tcPr>
            <w:tcW w:w="1152" w:type="pct"/>
            <w:gridSpan w:val="2"/>
            <w:vAlign w:val="center"/>
          </w:tcPr>
          <w:p w14:paraId="583D9D35" w14:textId="77777777" w:rsidR="003A3B4F" w:rsidRPr="00670094" w:rsidRDefault="00334EE1" w:rsidP="00334EE1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kern w:val="2"/>
                <w:sz w:val="21"/>
                <w:szCs w:val="21"/>
              </w:rPr>
              <w:t>32</w:t>
            </w:r>
          </w:p>
        </w:tc>
      </w:tr>
      <w:tr w:rsidR="003A3B4F" w:rsidRPr="00670094" w14:paraId="376530DB" w14:textId="77777777">
        <w:trPr>
          <w:trHeight w:val="636"/>
        </w:trPr>
        <w:tc>
          <w:tcPr>
            <w:tcW w:w="798" w:type="pct"/>
            <w:vAlign w:val="center"/>
          </w:tcPr>
          <w:p w14:paraId="703A4C30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课程类别</w:t>
            </w:r>
          </w:p>
        </w:tc>
        <w:tc>
          <w:tcPr>
            <w:tcW w:w="995" w:type="pct"/>
            <w:vAlign w:val="center"/>
          </w:tcPr>
          <w:p w14:paraId="0789D3DD" w14:textId="77777777" w:rsidR="003A3B4F" w:rsidRPr="00670094" w:rsidRDefault="008C1C76">
            <w:pPr>
              <w:snapToGrid w:val="0"/>
              <w:spacing w:line="400" w:lineRule="exact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□</w:t>
            </w: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通识教育课程</w:t>
            </w:r>
          </w:p>
          <w:p w14:paraId="4D9173AA" w14:textId="77777777" w:rsidR="003A3B4F" w:rsidRPr="00670094" w:rsidRDefault="008C1C76">
            <w:pPr>
              <w:snapToGrid w:val="0"/>
              <w:spacing w:line="400" w:lineRule="exact"/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</w:pP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□</w:t>
            </w: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公共基础课程</w:t>
            </w:r>
          </w:p>
          <w:p w14:paraId="600F2B4E" w14:textId="77777777" w:rsidR="003A3B4F" w:rsidRPr="00670094" w:rsidRDefault="00334EE1">
            <w:pPr>
              <w:snapToGrid w:val="0"/>
              <w:spacing w:line="400" w:lineRule="exact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sym w:font="Wingdings 2" w:char="F052"/>
            </w:r>
            <w:r w:rsidR="008C1C76"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专业教育课程</w:t>
            </w:r>
          </w:p>
          <w:p w14:paraId="40FD346A" w14:textId="77777777" w:rsidR="003A3B4F" w:rsidRPr="00670094" w:rsidRDefault="008C1C76">
            <w:pPr>
              <w:snapToGrid w:val="0"/>
              <w:spacing w:line="400" w:lineRule="exact"/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</w:pP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□</w:t>
            </w: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综合实践课程</w:t>
            </w:r>
          </w:p>
          <w:p w14:paraId="4CD0A19F" w14:textId="77777777" w:rsidR="003A3B4F" w:rsidRPr="00670094" w:rsidRDefault="008C1C76">
            <w:pPr>
              <w:snapToGrid w:val="0"/>
              <w:spacing w:line="400" w:lineRule="exact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□</w:t>
            </w: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教师教育课程</w:t>
            </w:r>
          </w:p>
        </w:tc>
        <w:tc>
          <w:tcPr>
            <w:tcW w:w="746" w:type="pct"/>
            <w:vAlign w:val="center"/>
          </w:tcPr>
          <w:p w14:paraId="7AD525CD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课程性质</w:t>
            </w:r>
          </w:p>
        </w:tc>
        <w:tc>
          <w:tcPr>
            <w:tcW w:w="669" w:type="pct"/>
            <w:vAlign w:val="center"/>
          </w:tcPr>
          <w:p w14:paraId="5E182FE4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□</w:t>
            </w: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必修</w:t>
            </w:r>
          </w:p>
          <w:p w14:paraId="60F238EF" w14:textId="77777777" w:rsidR="003A3B4F" w:rsidRPr="00670094" w:rsidRDefault="00334EE1">
            <w:pPr>
              <w:snapToGrid w:val="0"/>
              <w:spacing w:line="40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sym w:font="Wingdings 2" w:char="F052"/>
            </w:r>
            <w:r w:rsidR="008C1C76"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选修</w:t>
            </w:r>
          </w:p>
          <w:p w14:paraId="477F135F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□</w:t>
            </w: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其他</w:t>
            </w:r>
          </w:p>
        </w:tc>
        <w:tc>
          <w:tcPr>
            <w:tcW w:w="638" w:type="pct"/>
            <w:gridSpan w:val="2"/>
            <w:vAlign w:val="center"/>
          </w:tcPr>
          <w:p w14:paraId="71170896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</w:rPr>
              <w:t>课程形态</w:t>
            </w:r>
          </w:p>
        </w:tc>
        <w:tc>
          <w:tcPr>
            <w:tcW w:w="1152" w:type="pct"/>
            <w:gridSpan w:val="2"/>
            <w:vAlign w:val="center"/>
          </w:tcPr>
          <w:p w14:paraId="1BB163F9" w14:textId="77777777" w:rsidR="003A3B4F" w:rsidRPr="00670094" w:rsidRDefault="008C1C76">
            <w:pPr>
              <w:snapToGrid w:val="0"/>
              <w:spacing w:line="400" w:lineRule="exact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□</w:t>
            </w: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线上</w:t>
            </w:r>
          </w:p>
          <w:p w14:paraId="7F54F622" w14:textId="77777777" w:rsidR="003A3B4F" w:rsidRPr="00670094" w:rsidRDefault="00334EE1">
            <w:pPr>
              <w:snapToGrid w:val="0"/>
              <w:spacing w:line="400" w:lineRule="exact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sym w:font="Wingdings 2" w:char="F052"/>
            </w:r>
            <w:r w:rsidR="008C1C76"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线下</w:t>
            </w:r>
          </w:p>
          <w:p w14:paraId="79737CC5" w14:textId="77777777" w:rsidR="003A3B4F" w:rsidRPr="00670094" w:rsidRDefault="00242429">
            <w:pPr>
              <w:snapToGrid w:val="0"/>
              <w:spacing w:line="400" w:lineRule="exact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□</w:t>
            </w:r>
            <w:r w:rsidR="008C1C76"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线上线下混合式</w:t>
            </w:r>
          </w:p>
          <w:p w14:paraId="5E868CAC" w14:textId="77777777" w:rsidR="003A3B4F" w:rsidRPr="00670094" w:rsidRDefault="008C1C76">
            <w:pPr>
              <w:snapToGrid w:val="0"/>
              <w:spacing w:line="400" w:lineRule="exact"/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</w:pP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□</w:t>
            </w: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社会实践</w:t>
            </w:r>
          </w:p>
          <w:p w14:paraId="6ACF8D1B" w14:textId="77777777" w:rsidR="003A3B4F" w:rsidRPr="00670094" w:rsidRDefault="008C1C76">
            <w:pPr>
              <w:snapToGrid w:val="0"/>
              <w:spacing w:line="400" w:lineRule="exact"/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</w:pP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□</w:t>
            </w: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虚拟仿真实验教学</w:t>
            </w:r>
          </w:p>
        </w:tc>
      </w:tr>
      <w:tr w:rsidR="003A3B4F" w:rsidRPr="00670094" w14:paraId="123C2D4C" w14:textId="77777777">
        <w:trPr>
          <w:trHeight w:val="636"/>
        </w:trPr>
        <w:tc>
          <w:tcPr>
            <w:tcW w:w="798" w:type="pct"/>
            <w:vAlign w:val="center"/>
          </w:tcPr>
          <w:p w14:paraId="401018B3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考核方式</w:t>
            </w:r>
          </w:p>
        </w:tc>
        <w:tc>
          <w:tcPr>
            <w:tcW w:w="4201" w:type="pct"/>
            <w:gridSpan w:val="7"/>
            <w:vAlign w:val="center"/>
          </w:tcPr>
          <w:p w14:paraId="44906E62" w14:textId="77777777" w:rsidR="003A3B4F" w:rsidRPr="00670094" w:rsidRDefault="008C1C76">
            <w:pPr>
              <w:snapToGrid w:val="0"/>
              <w:spacing w:line="400" w:lineRule="exact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□</w:t>
            </w: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闭卷</w:t>
            </w: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 xml:space="preserve">  </w:t>
            </w:r>
            <w:r w:rsidR="007C21CB"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sym w:font="Wingdings 2" w:char="F052"/>
            </w: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开卷</w:t>
            </w: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 xml:space="preserve">  □</w:t>
            </w: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课程作品</w:t>
            </w: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 xml:space="preserve">  </w:t>
            </w:r>
            <w:r w:rsidR="009C265F"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sym w:font="Wingdings 2" w:char="F052"/>
            </w: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汇报展示</w:t>
            </w: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 xml:space="preserve">  </w:t>
            </w:r>
            <w:r w:rsidR="007C21CB"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sym w:font="Wingdings 2" w:char="F052"/>
            </w: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报告</w:t>
            </w: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 xml:space="preserve">  </w:t>
            </w:r>
            <w:r w:rsidR="009C265F"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sym w:font="Wingdings 2" w:char="F052"/>
            </w:r>
            <w:r w:rsidR="009C265F"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小论文</w:t>
            </w:r>
          </w:p>
          <w:p w14:paraId="73E779E5" w14:textId="77777777" w:rsidR="003A3B4F" w:rsidRPr="00670094" w:rsidRDefault="007C21CB" w:rsidP="00682C16">
            <w:pPr>
              <w:snapToGrid w:val="0"/>
              <w:spacing w:line="400" w:lineRule="exact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sym w:font="Wingdings 2" w:char="F052"/>
            </w:r>
            <w:r w:rsidR="008C1C76"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课堂表现</w:t>
            </w:r>
            <w:r w:rsidR="008C1C76"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 xml:space="preserve">  </w:t>
            </w:r>
            <w:r w:rsidR="009C265F"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□</w:t>
            </w:r>
            <w:r w:rsidR="008C1C76"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阶段性测试</w:t>
            </w:r>
            <w:r w:rsidR="008C1C76"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 xml:space="preserve">  </w:t>
            </w: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sym w:font="Wingdings 2" w:char="F052"/>
            </w:r>
            <w:r w:rsidR="008C1C76"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平时作业</w:t>
            </w:r>
            <w:r w:rsidR="00682C16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 xml:space="preserve">  </w:t>
            </w:r>
            <w:r w:rsidR="00682C16"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sym w:font="Wingdings 2" w:char="F052"/>
            </w:r>
            <w:r w:rsidR="00682C16">
              <w:rPr>
                <w:rFonts w:ascii="Times New Roman" w:cs="Times New Roman" w:hint="eastAsia"/>
                <w:kern w:val="2"/>
                <w:sz w:val="21"/>
                <w:szCs w:val="21"/>
                <w:lang w:bidi="ar"/>
              </w:rPr>
              <w:t>专题讨论</w:t>
            </w:r>
            <w:r w:rsidR="00682C16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 xml:space="preserve"> </w:t>
            </w:r>
            <w:r w:rsidR="008C1C76" w:rsidRPr="00670094">
              <w:rPr>
                <w:rFonts w:ascii="Times New Roman" w:cs="Times New Roman"/>
                <w:sz w:val="21"/>
                <w:szCs w:val="21"/>
                <w:lang w:bidi="ar"/>
              </w:rPr>
              <w:t xml:space="preserve"> </w:t>
            </w:r>
            <w:r w:rsidR="009C265F"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sym w:font="Wingdings 2" w:char="F052"/>
            </w:r>
            <w:r w:rsidR="008C1C76" w:rsidRPr="00670094">
              <w:rPr>
                <w:rFonts w:ascii="Times New Roman" w:cs="Times New Roman"/>
                <w:sz w:val="21"/>
                <w:szCs w:val="21"/>
                <w:lang w:bidi="ar"/>
              </w:rPr>
              <w:t>其他</w:t>
            </w:r>
            <w:r w:rsidR="008C1C76" w:rsidRPr="00670094">
              <w:rPr>
                <w:rFonts w:ascii="Times New Roman" w:cs="Times New Roman"/>
                <w:sz w:val="21"/>
                <w:szCs w:val="21"/>
                <w:lang w:bidi="ar"/>
              </w:rPr>
              <w:t xml:space="preserve"> </w:t>
            </w:r>
            <w:r w:rsidR="008C1C76" w:rsidRPr="00670094">
              <w:rPr>
                <w:rFonts w:ascii="Times New Roman" w:cs="Times New Roman"/>
                <w:sz w:val="21"/>
                <w:szCs w:val="21"/>
                <w:lang w:bidi="ar"/>
              </w:rPr>
              <w:t>（可多选）</w:t>
            </w:r>
          </w:p>
        </w:tc>
      </w:tr>
      <w:tr w:rsidR="003A3B4F" w:rsidRPr="00670094" w14:paraId="6B39845D" w14:textId="77777777" w:rsidTr="00670094">
        <w:trPr>
          <w:trHeight w:val="888"/>
        </w:trPr>
        <w:tc>
          <w:tcPr>
            <w:tcW w:w="798" w:type="pct"/>
            <w:vAlign w:val="center"/>
          </w:tcPr>
          <w:p w14:paraId="29A26DB0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开课学院</w:t>
            </w:r>
          </w:p>
        </w:tc>
        <w:tc>
          <w:tcPr>
            <w:tcW w:w="1741" w:type="pct"/>
            <w:gridSpan w:val="2"/>
            <w:vAlign w:val="center"/>
          </w:tcPr>
          <w:p w14:paraId="5756D1CD" w14:textId="77777777" w:rsidR="003A3B4F" w:rsidRPr="00670094" w:rsidRDefault="007C21CB" w:rsidP="00B33C50">
            <w:pPr>
              <w:snapToGrid w:val="0"/>
              <w:spacing w:line="3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大数据与智能工程学院</w:t>
            </w:r>
          </w:p>
        </w:tc>
        <w:tc>
          <w:tcPr>
            <w:tcW w:w="669" w:type="pct"/>
            <w:vAlign w:val="center"/>
          </w:tcPr>
          <w:p w14:paraId="38BB8FA6" w14:textId="77777777" w:rsidR="003A3B4F" w:rsidRPr="00670094" w:rsidRDefault="008C1C76" w:rsidP="00B33C50">
            <w:pPr>
              <w:snapToGrid w:val="0"/>
              <w:spacing w:line="3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开课</w:t>
            </w:r>
          </w:p>
          <w:p w14:paraId="0E82958B" w14:textId="77777777" w:rsidR="003A3B4F" w:rsidRPr="00670094" w:rsidRDefault="008C1C76" w:rsidP="00B33C50">
            <w:pPr>
              <w:snapToGrid w:val="0"/>
              <w:spacing w:line="300" w:lineRule="exact"/>
              <w:jc w:val="both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系</w:t>
            </w: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(</w:t>
            </w: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教研室</w:t>
            </w: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)</w:t>
            </w:r>
          </w:p>
        </w:tc>
        <w:tc>
          <w:tcPr>
            <w:tcW w:w="1790" w:type="pct"/>
            <w:gridSpan w:val="4"/>
            <w:vAlign w:val="center"/>
          </w:tcPr>
          <w:p w14:paraId="42AFBEDA" w14:textId="77777777" w:rsidR="007C21CB" w:rsidRPr="00670094" w:rsidRDefault="007C21CB" w:rsidP="00BB76EA">
            <w:pPr>
              <w:snapToGrid w:val="0"/>
              <w:spacing w:line="3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数据科学与大数据技术</w:t>
            </w:r>
            <w:r w:rsidR="00653FC3">
              <w:rPr>
                <w:rFonts w:ascii="Times New Roman" w:cs="Times New Roman"/>
                <w:sz w:val="21"/>
                <w:szCs w:val="21"/>
              </w:rPr>
              <w:t>系</w:t>
            </w:r>
          </w:p>
        </w:tc>
      </w:tr>
      <w:tr w:rsidR="003A3B4F" w:rsidRPr="00670094" w14:paraId="049955DF" w14:textId="77777777">
        <w:trPr>
          <w:trHeight w:val="559"/>
        </w:trPr>
        <w:tc>
          <w:tcPr>
            <w:tcW w:w="798" w:type="pct"/>
            <w:vAlign w:val="center"/>
          </w:tcPr>
          <w:p w14:paraId="1897D574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面向专业</w:t>
            </w:r>
          </w:p>
        </w:tc>
        <w:tc>
          <w:tcPr>
            <w:tcW w:w="1741" w:type="pct"/>
            <w:gridSpan w:val="2"/>
            <w:vAlign w:val="center"/>
          </w:tcPr>
          <w:p w14:paraId="13E48BC0" w14:textId="77777777" w:rsidR="003A3B4F" w:rsidRPr="00670094" w:rsidRDefault="007C21CB" w:rsidP="00B33C50">
            <w:pPr>
              <w:snapToGrid w:val="0"/>
              <w:spacing w:line="300" w:lineRule="exact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计算机科学与技术；数据科学与大数据技术；物联网工程</w:t>
            </w:r>
          </w:p>
        </w:tc>
        <w:tc>
          <w:tcPr>
            <w:tcW w:w="669" w:type="pct"/>
            <w:vAlign w:val="center"/>
          </w:tcPr>
          <w:p w14:paraId="41D1F89A" w14:textId="77777777" w:rsidR="003A3B4F" w:rsidRPr="00670094" w:rsidRDefault="008C1C76" w:rsidP="00B33C50">
            <w:pPr>
              <w:snapToGrid w:val="0"/>
              <w:spacing w:line="3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开课学期</w:t>
            </w:r>
          </w:p>
        </w:tc>
        <w:tc>
          <w:tcPr>
            <w:tcW w:w="1790" w:type="pct"/>
            <w:gridSpan w:val="4"/>
            <w:vAlign w:val="center"/>
          </w:tcPr>
          <w:p w14:paraId="2F3AFA19" w14:textId="3F51DBAD" w:rsidR="003A3B4F" w:rsidRPr="00670094" w:rsidRDefault="008C1C76" w:rsidP="00B33C50">
            <w:pPr>
              <w:snapToGrid w:val="0"/>
              <w:spacing w:line="3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第</w:t>
            </w:r>
            <w:r w:rsidR="007C21CB" w:rsidRPr="00670094">
              <w:rPr>
                <w:rFonts w:ascii="Times New Roman" w:cs="Times New Roman"/>
                <w:sz w:val="21"/>
                <w:szCs w:val="21"/>
              </w:rPr>
              <w:t>5</w:t>
            </w:r>
            <w:r w:rsidRPr="00670094">
              <w:rPr>
                <w:rFonts w:ascii="Times New Roman" w:cs="Times New Roman"/>
                <w:sz w:val="21"/>
                <w:szCs w:val="21"/>
              </w:rPr>
              <w:t>学期</w:t>
            </w:r>
          </w:p>
        </w:tc>
      </w:tr>
      <w:tr w:rsidR="003A3B4F" w:rsidRPr="00670094" w14:paraId="6A11D0C7" w14:textId="77777777">
        <w:trPr>
          <w:trHeight w:val="337"/>
        </w:trPr>
        <w:tc>
          <w:tcPr>
            <w:tcW w:w="798" w:type="pct"/>
            <w:vAlign w:val="center"/>
          </w:tcPr>
          <w:p w14:paraId="097FF5C0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课程负责人</w:t>
            </w:r>
          </w:p>
        </w:tc>
        <w:tc>
          <w:tcPr>
            <w:tcW w:w="1741" w:type="pct"/>
            <w:gridSpan w:val="2"/>
            <w:vAlign w:val="center"/>
          </w:tcPr>
          <w:p w14:paraId="0D0380E6" w14:textId="77777777" w:rsidR="003A3B4F" w:rsidRPr="00670094" w:rsidRDefault="007D5021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朱华旻</w:t>
            </w:r>
          </w:p>
        </w:tc>
        <w:tc>
          <w:tcPr>
            <w:tcW w:w="669" w:type="pct"/>
            <w:vAlign w:val="center"/>
          </w:tcPr>
          <w:p w14:paraId="5A74A93B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审核人</w:t>
            </w:r>
          </w:p>
        </w:tc>
        <w:tc>
          <w:tcPr>
            <w:tcW w:w="1790" w:type="pct"/>
            <w:gridSpan w:val="4"/>
            <w:vAlign w:val="center"/>
          </w:tcPr>
          <w:p w14:paraId="488D26AF" w14:textId="0B6BFB90" w:rsidR="003A3B4F" w:rsidRPr="00670094" w:rsidRDefault="003A3B4F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A3B4F" w:rsidRPr="00670094" w14:paraId="46D1E5A8" w14:textId="77777777">
        <w:trPr>
          <w:trHeight w:val="499"/>
        </w:trPr>
        <w:tc>
          <w:tcPr>
            <w:tcW w:w="798" w:type="pct"/>
            <w:vAlign w:val="center"/>
          </w:tcPr>
          <w:p w14:paraId="48834DE4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先修课程</w:t>
            </w:r>
          </w:p>
        </w:tc>
        <w:tc>
          <w:tcPr>
            <w:tcW w:w="4201" w:type="pct"/>
            <w:gridSpan w:val="7"/>
            <w:vAlign w:val="center"/>
          </w:tcPr>
          <w:p w14:paraId="704FF75F" w14:textId="77777777" w:rsidR="003A3B4F" w:rsidRPr="00670094" w:rsidRDefault="004E6785">
            <w:pPr>
              <w:snapToGrid w:val="0"/>
              <w:spacing w:line="400" w:lineRule="exact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计算机导论</w:t>
            </w:r>
          </w:p>
        </w:tc>
      </w:tr>
      <w:tr w:rsidR="003A3B4F" w:rsidRPr="00670094" w14:paraId="43585D3D" w14:textId="77777777">
        <w:trPr>
          <w:trHeight w:val="636"/>
        </w:trPr>
        <w:tc>
          <w:tcPr>
            <w:tcW w:w="798" w:type="pct"/>
            <w:vAlign w:val="center"/>
          </w:tcPr>
          <w:p w14:paraId="7D643877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后续课程</w:t>
            </w:r>
          </w:p>
        </w:tc>
        <w:tc>
          <w:tcPr>
            <w:tcW w:w="4201" w:type="pct"/>
            <w:gridSpan w:val="7"/>
            <w:vAlign w:val="center"/>
          </w:tcPr>
          <w:p w14:paraId="08D736A7" w14:textId="77777777" w:rsidR="003A3B4F" w:rsidRPr="00670094" w:rsidRDefault="00D4397B">
            <w:pPr>
              <w:snapToGrid w:val="0"/>
              <w:spacing w:line="400" w:lineRule="exact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kern w:val="2"/>
                <w:sz w:val="21"/>
                <w:szCs w:val="21"/>
              </w:rPr>
              <w:t>毕业设计（论文）</w:t>
            </w:r>
          </w:p>
        </w:tc>
      </w:tr>
      <w:tr w:rsidR="003A3B4F" w:rsidRPr="00670094" w14:paraId="6E882A1C" w14:textId="77777777" w:rsidTr="00B33C50">
        <w:trPr>
          <w:trHeight w:val="507"/>
        </w:trPr>
        <w:tc>
          <w:tcPr>
            <w:tcW w:w="798" w:type="pct"/>
            <w:vAlign w:val="center"/>
          </w:tcPr>
          <w:p w14:paraId="2FFDCC52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选用教材</w:t>
            </w:r>
          </w:p>
        </w:tc>
        <w:tc>
          <w:tcPr>
            <w:tcW w:w="4201" w:type="pct"/>
            <w:gridSpan w:val="7"/>
            <w:vAlign w:val="center"/>
          </w:tcPr>
          <w:p w14:paraId="3694337E" w14:textId="77777777" w:rsidR="003A3B4F" w:rsidRPr="004146D0" w:rsidRDefault="008C1C76" w:rsidP="00B33C50">
            <w:pPr>
              <w:snapToGrid w:val="0"/>
              <w:spacing w:line="300" w:lineRule="exact"/>
              <w:rPr>
                <w:rFonts w:ascii="Times New Roman" w:eastAsiaTheme="minorEastAsia" w:cs="Times New Roman"/>
                <w:sz w:val="21"/>
                <w:szCs w:val="21"/>
              </w:rPr>
            </w:pP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 xml:space="preserve">1. </w:t>
            </w:r>
            <w:r w:rsidR="009A4FA8" w:rsidRPr="004146D0">
              <w:rPr>
                <w:rFonts w:ascii="Times New Roman" w:eastAsiaTheme="minorEastAsia" w:cs="Times New Roman"/>
                <w:sz w:val="21"/>
                <w:szCs w:val="21"/>
              </w:rPr>
              <w:t>王红军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 xml:space="preserve">. </w:t>
            </w:r>
            <w:r w:rsidR="009A4FA8" w:rsidRPr="004146D0">
              <w:rPr>
                <w:rFonts w:ascii="Times New Roman" w:eastAsiaTheme="minorEastAsia" w:cs="Times New Roman"/>
                <w:sz w:val="21"/>
                <w:szCs w:val="21"/>
              </w:rPr>
              <w:t>文献检索与科技论文写作入门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 xml:space="preserve">[M]. 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>北京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 xml:space="preserve">: </w:t>
            </w:r>
            <w:r w:rsidR="009A4FA8" w:rsidRPr="004146D0">
              <w:rPr>
                <w:rFonts w:ascii="Times New Roman" w:eastAsiaTheme="minorEastAsia" w:cs="Times New Roman"/>
                <w:sz w:val="21"/>
                <w:szCs w:val="21"/>
              </w:rPr>
              <w:t>机械工业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>出版社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 xml:space="preserve">, </w:t>
            </w:r>
            <w:r w:rsidR="009A4FA8" w:rsidRPr="004146D0">
              <w:rPr>
                <w:rFonts w:ascii="Times New Roman" w:eastAsiaTheme="minorEastAsia" w:cs="Times New Roman"/>
                <w:sz w:val="21"/>
                <w:szCs w:val="21"/>
              </w:rPr>
              <w:t>2018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>.</w:t>
            </w:r>
          </w:p>
        </w:tc>
      </w:tr>
      <w:tr w:rsidR="003A3B4F" w:rsidRPr="00670094" w14:paraId="01560BFA" w14:textId="77777777">
        <w:trPr>
          <w:trHeight w:val="636"/>
        </w:trPr>
        <w:tc>
          <w:tcPr>
            <w:tcW w:w="798" w:type="pct"/>
            <w:vAlign w:val="center"/>
          </w:tcPr>
          <w:p w14:paraId="78C45CFE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参考书目</w:t>
            </w:r>
          </w:p>
        </w:tc>
        <w:tc>
          <w:tcPr>
            <w:tcW w:w="4201" w:type="pct"/>
            <w:gridSpan w:val="7"/>
            <w:vAlign w:val="center"/>
          </w:tcPr>
          <w:p w14:paraId="203080F9" w14:textId="77777777" w:rsidR="003A3B4F" w:rsidRPr="004146D0" w:rsidRDefault="008C1C76" w:rsidP="00B33C50">
            <w:pPr>
              <w:snapToGrid w:val="0"/>
              <w:spacing w:line="300" w:lineRule="exact"/>
              <w:rPr>
                <w:rFonts w:ascii="Times New Roman" w:eastAsiaTheme="minorEastAsia" w:cs="Times New Roman"/>
                <w:sz w:val="21"/>
                <w:szCs w:val="21"/>
              </w:rPr>
            </w:pP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 xml:space="preserve">1. </w:t>
            </w:r>
            <w:r w:rsidR="00C1348B" w:rsidRPr="004146D0">
              <w:rPr>
                <w:rFonts w:ascii="Times New Roman" w:eastAsiaTheme="minorEastAsia" w:cs="Times New Roman"/>
                <w:sz w:val="21"/>
                <w:szCs w:val="21"/>
              </w:rPr>
              <w:t>黄军左，丁书江，周红军，</w:t>
            </w:r>
            <w:proofErr w:type="gramStart"/>
            <w:r w:rsidR="00C1348B" w:rsidRPr="004146D0">
              <w:rPr>
                <w:rFonts w:ascii="Times New Roman" w:eastAsiaTheme="minorEastAsia" w:cs="Times New Roman"/>
                <w:sz w:val="21"/>
                <w:szCs w:val="21"/>
              </w:rPr>
              <w:t>李锦兰</w:t>
            </w:r>
            <w:proofErr w:type="gramEnd"/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 xml:space="preserve">. </w:t>
            </w:r>
            <w:r w:rsidR="009A4FA8" w:rsidRPr="004146D0">
              <w:rPr>
                <w:rFonts w:ascii="Times New Roman" w:eastAsiaTheme="minorEastAsia" w:cs="Times New Roman"/>
                <w:sz w:val="21"/>
                <w:szCs w:val="21"/>
              </w:rPr>
              <w:t>文献检索与科技论文写作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>（第</w:t>
            </w:r>
            <w:r w:rsidR="009A4FA8" w:rsidRPr="004146D0">
              <w:rPr>
                <w:rFonts w:ascii="Times New Roman" w:eastAsiaTheme="minorEastAsia" w:cs="Times New Roman"/>
                <w:sz w:val="21"/>
                <w:szCs w:val="21"/>
              </w:rPr>
              <w:t>三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>版）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 xml:space="preserve">[M]. 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>北京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 xml:space="preserve">: </w:t>
            </w:r>
            <w:r w:rsidR="009A4FA8" w:rsidRPr="004146D0">
              <w:rPr>
                <w:rFonts w:ascii="Times New Roman" w:eastAsiaTheme="minorEastAsia" w:cs="Times New Roman"/>
                <w:sz w:val="21"/>
                <w:szCs w:val="21"/>
              </w:rPr>
              <w:t>中国石化出版社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>, 20</w:t>
            </w:r>
            <w:r w:rsidR="009A4FA8" w:rsidRPr="004146D0">
              <w:rPr>
                <w:rFonts w:ascii="Times New Roman" w:eastAsiaTheme="minorEastAsia" w:cs="Times New Roman"/>
                <w:sz w:val="21"/>
                <w:szCs w:val="21"/>
              </w:rPr>
              <w:t>18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>.</w:t>
            </w:r>
          </w:p>
          <w:p w14:paraId="7FD09E4E" w14:textId="77777777" w:rsidR="003A3B4F" w:rsidRPr="004146D0" w:rsidRDefault="00C1348B" w:rsidP="00B33C50">
            <w:pPr>
              <w:snapToGrid w:val="0"/>
              <w:spacing w:line="300" w:lineRule="exact"/>
              <w:rPr>
                <w:rFonts w:ascii="Times New Roman" w:eastAsiaTheme="minorEastAsia" w:cs="Times New Roman"/>
                <w:sz w:val="21"/>
                <w:szCs w:val="21"/>
              </w:rPr>
            </w:pP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 xml:space="preserve">2. 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>闫茂德，左磊，杨盼盼，曹雯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 xml:space="preserve">. 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>科技论文写作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 xml:space="preserve">[M]. 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>北京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 xml:space="preserve">: 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>机械工业出版社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>, 2021.</w:t>
            </w:r>
          </w:p>
        </w:tc>
      </w:tr>
      <w:tr w:rsidR="003A3B4F" w:rsidRPr="00670094" w14:paraId="42A808F4" w14:textId="77777777">
        <w:trPr>
          <w:trHeight w:val="636"/>
        </w:trPr>
        <w:tc>
          <w:tcPr>
            <w:tcW w:w="798" w:type="pct"/>
            <w:vAlign w:val="center"/>
          </w:tcPr>
          <w:p w14:paraId="5D163030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课程资源</w:t>
            </w:r>
          </w:p>
        </w:tc>
        <w:tc>
          <w:tcPr>
            <w:tcW w:w="4201" w:type="pct"/>
            <w:gridSpan w:val="7"/>
            <w:vAlign w:val="center"/>
          </w:tcPr>
          <w:p w14:paraId="37438E63" w14:textId="77777777" w:rsidR="00670094" w:rsidRPr="004146D0" w:rsidRDefault="00670094" w:rsidP="00B33C50">
            <w:pPr>
              <w:spacing w:line="300" w:lineRule="exact"/>
              <w:rPr>
                <w:rFonts w:ascii="Times New Roman" w:eastAsiaTheme="minorEastAsia" w:cs="Times New Roman"/>
                <w:sz w:val="21"/>
                <w:szCs w:val="21"/>
              </w:rPr>
            </w:pP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 xml:space="preserve">1. 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>卢宝荣，王莹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>.</w:t>
            </w:r>
            <w:r w:rsidR="00BB76EA">
              <w:rPr>
                <w:rFonts w:ascii="Times New Roman" w:eastAsiaTheme="minorEastAsia" w:cs="Times New Roman"/>
                <w:sz w:val="21"/>
                <w:szCs w:val="21"/>
              </w:rPr>
              <w:t xml:space="preserve"> 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>科学研究方法与论文写作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 xml:space="preserve">. 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>复旦大学，国家精品课程，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>https://www.icourse163.org/course/FUDAN-1206362806?from==searchPage</w:t>
            </w:r>
          </w:p>
          <w:p w14:paraId="35BA2EF4" w14:textId="77777777" w:rsidR="003A3B4F" w:rsidRPr="004146D0" w:rsidRDefault="00670094" w:rsidP="00B33C50">
            <w:pPr>
              <w:spacing w:line="300" w:lineRule="exact"/>
              <w:rPr>
                <w:rFonts w:ascii="Times New Roman" w:eastAsiaTheme="minorEastAsia" w:cs="Times New Roman"/>
                <w:sz w:val="21"/>
                <w:szCs w:val="21"/>
              </w:rPr>
            </w:pP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>&amp;</w:t>
            </w:r>
            <w:proofErr w:type="spellStart"/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>outVendor</w:t>
            </w:r>
            <w:proofErr w:type="spellEnd"/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>=</w:t>
            </w:r>
            <w:proofErr w:type="spellStart"/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>zw_mooc_pcssjg</w:t>
            </w:r>
            <w:proofErr w:type="spellEnd"/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>_.</w:t>
            </w:r>
          </w:p>
        </w:tc>
      </w:tr>
      <w:tr w:rsidR="003A3B4F" w:rsidRPr="00670094" w14:paraId="7A9C9655" w14:textId="77777777" w:rsidTr="00B33C50">
        <w:trPr>
          <w:trHeight w:val="2259"/>
        </w:trPr>
        <w:tc>
          <w:tcPr>
            <w:tcW w:w="798" w:type="pct"/>
            <w:vAlign w:val="center"/>
          </w:tcPr>
          <w:p w14:paraId="436C48F7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课程简介</w:t>
            </w:r>
          </w:p>
        </w:tc>
        <w:tc>
          <w:tcPr>
            <w:tcW w:w="4201" w:type="pct"/>
            <w:gridSpan w:val="7"/>
            <w:vAlign w:val="center"/>
          </w:tcPr>
          <w:p w14:paraId="2C37FAC8" w14:textId="77777777" w:rsidR="003A3B4F" w:rsidRPr="004146D0" w:rsidRDefault="000F5836" w:rsidP="000D278D">
            <w:pPr>
              <w:snapToGrid w:val="0"/>
              <w:spacing w:line="300" w:lineRule="exact"/>
              <w:rPr>
                <w:rFonts w:ascii="Times New Roman" w:eastAsiaTheme="minorEastAsia" w:cs="Times New Roman"/>
                <w:color w:val="FF0000"/>
                <w:sz w:val="21"/>
                <w:szCs w:val="21"/>
              </w:rPr>
            </w:pPr>
            <w:r w:rsidRPr="00B33C50">
              <w:rPr>
                <w:rFonts w:ascii="Times New Roman" w:eastAsiaTheme="minorEastAsia" w:cs="Times New Roman"/>
                <w:sz w:val="21"/>
                <w:szCs w:val="21"/>
              </w:rPr>
              <w:t>《科技论文写作》是为</w:t>
            </w:r>
            <w:r w:rsidRPr="00B33C50">
              <w:rPr>
                <w:rFonts w:ascii="Times New Roman" w:eastAsiaTheme="minorEastAsia" w:cs="Times New Roman" w:hint="eastAsia"/>
                <w:sz w:val="21"/>
                <w:szCs w:val="21"/>
              </w:rPr>
              <w:t>我</w:t>
            </w:r>
            <w:r w:rsidRPr="00B33C50">
              <w:rPr>
                <w:rFonts w:ascii="Times New Roman" w:eastAsiaTheme="minorEastAsia" w:cs="Times New Roman"/>
                <w:sz w:val="21"/>
                <w:szCs w:val="21"/>
              </w:rPr>
              <w:t>院</w:t>
            </w:r>
            <w:r w:rsidR="00DB519F" w:rsidRPr="00B33C50">
              <w:rPr>
                <w:rFonts w:ascii="Times New Roman" w:eastAsiaTheme="minorEastAsia" w:cs="Times New Roman"/>
                <w:sz w:val="21"/>
                <w:szCs w:val="21"/>
              </w:rPr>
              <w:t>高年级学生开设的</w:t>
            </w:r>
            <w:r w:rsidRPr="00B33C50">
              <w:rPr>
                <w:rFonts w:ascii="Times New Roman" w:eastAsiaTheme="minorEastAsia" w:cs="Times New Roman"/>
                <w:sz w:val="21"/>
                <w:szCs w:val="21"/>
              </w:rPr>
              <w:t>一门专业选修课程，</w:t>
            </w:r>
            <w:r w:rsidR="00010B9C" w:rsidRPr="00B33C50">
              <w:rPr>
                <w:rFonts w:ascii="Times New Roman" w:eastAsiaTheme="minorEastAsia" w:cs="Times New Roman" w:hint="eastAsia"/>
                <w:sz w:val="21"/>
                <w:szCs w:val="21"/>
              </w:rPr>
              <w:t>主要介绍</w:t>
            </w:r>
            <w:r w:rsidR="009D7FFB" w:rsidRPr="00B33C50">
              <w:rPr>
                <w:rFonts w:ascii="Times New Roman" w:eastAsiaTheme="minorEastAsia" w:cs="Times New Roman"/>
                <w:sz w:val="21"/>
                <w:szCs w:val="21"/>
              </w:rPr>
              <w:t>科技论文的功能</w:t>
            </w:r>
            <w:r w:rsidR="009D7FFB" w:rsidRPr="00B33C50">
              <w:rPr>
                <w:rFonts w:ascii="Times New Roman" w:eastAsiaTheme="minorEastAsia" w:cs="Times New Roman" w:hint="eastAsia"/>
                <w:sz w:val="21"/>
                <w:szCs w:val="21"/>
              </w:rPr>
              <w:t>和</w:t>
            </w:r>
            <w:r w:rsidR="009D7FFB" w:rsidRPr="00B33C50">
              <w:rPr>
                <w:rFonts w:ascii="Times New Roman" w:eastAsiaTheme="minorEastAsia" w:cs="Times New Roman"/>
                <w:sz w:val="21"/>
                <w:szCs w:val="21"/>
              </w:rPr>
              <w:t>写作过程，科技论文的类型和结构，</w:t>
            </w:r>
            <w:r w:rsidR="00010B9C" w:rsidRPr="00B33C50">
              <w:rPr>
                <w:rFonts w:ascii="Times New Roman" w:eastAsiaTheme="minorEastAsia" w:cs="Times New Roman" w:hint="eastAsia"/>
                <w:sz w:val="21"/>
                <w:szCs w:val="21"/>
              </w:rPr>
              <w:t>中英文</w:t>
            </w:r>
            <w:r w:rsidR="00010B9C" w:rsidRPr="00B33C50">
              <w:rPr>
                <w:rFonts w:ascii="Times New Roman" w:eastAsiaTheme="minorEastAsia" w:cs="Times New Roman"/>
                <w:sz w:val="21"/>
                <w:szCs w:val="21"/>
              </w:rPr>
              <w:t>献检索途径及方法，</w:t>
            </w:r>
            <w:r w:rsidR="009D7FFB" w:rsidRPr="00B33C50">
              <w:rPr>
                <w:rFonts w:ascii="Times New Roman" w:eastAsiaTheme="minorEastAsia" w:cs="Times New Roman"/>
                <w:sz w:val="21"/>
                <w:szCs w:val="21"/>
              </w:rPr>
              <w:t>科技论文的写作、投稿和发表技巧，本科毕业论文</w:t>
            </w:r>
            <w:r w:rsidR="000D278D">
              <w:rPr>
                <w:rFonts w:ascii="Times New Roman" w:eastAsiaTheme="minorEastAsia" w:cs="Times New Roman" w:hint="eastAsia"/>
                <w:sz w:val="21"/>
                <w:szCs w:val="21"/>
              </w:rPr>
              <w:t>答辩等</w:t>
            </w:r>
            <w:r w:rsidR="000D278D">
              <w:rPr>
                <w:rFonts w:ascii="Times New Roman" w:eastAsiaTheme="minorEastAsia" w:cs="Times New Roman"/>
                <w:sz w:val="21"/>
                <w:szCs w:val="21"/>
              </w:rPr>
              <w:t>学术报告的制作与交流沟通</w:t>
            </w:r>
            <w:r w:rsidR="00010B9C" w:rsidRPr="00B33C50">
              <w:rPr>
                <w:rFonts w:ascii="Times New Roman" w:eastAsiaTheme="minorEastAsia" w:cs="Times New Roman"/>
                <w:sz w:val="21"/>
                <w:szCs w:val="21"/>
              </w:rPr>
              <w:t>方法</w:t>
            </w:r>
            <w:r w:rsidR="00DB519F" w:rsidRPr="00B33C50">
              <w:rPr>
                <w:rFonts w:ascii="Times New Roman" w:eastAsiaTheme="minorEastAsia" w:cs="Times New Roman"/>
                <w:sz w:val="21"/>
                <w:szCs w:val="21"/>
              </w:rPr>
              <w:t>。本课程是</w:t>
            </w:r>
            <w:r w:rsidR="00033A22" w:rsidRPr="00B33C50">
              <w:rPr>
                <w:rFonts w:ascii="Times New Roman" w:eastAsiaTheme="minorEastAsia" w:cs="Times New Roman"/>
                <w:sz w:val="21"/>
                <w:szCs w:val="21"/>
              </w:rPr>
              <w:t>学生专业学术能力与素质培养体系的重要组成部分。通过</w:t>
            </w:r>
            <w:r w:rsidR="00033A22" w:rsidRPr="00B33C50">
              <w:rPr>
                <w:rFonts w:ascii="Times New Roman" w:eastAsiaTheme="minorEastAsia" w:cs="Times New Roman" w:hint="eastAsia"/>
                <w:sz w:val="21"/>
                <w:szCs w:val="21"/>
              </w:rPr>
              <w:t>该</w:t>
            </w:r>
            <w:r w:rsidR="00033A22" w:rsidRPr="00B33C50">
              <w:rPr>
                <w:rFonts w:ascii="Times New Roman" w:eastAsiaTheme="minorEastAsia" w:cs="Times New Roman"/>
                <w:sz w:val="21"/>
                <w:szCs w:val="21"/>
              </w:rPr>
              <w:t>课程的学习，</w:t>
            </w:r>
            <w:r w:rsidR="00DB519F" w:rsidRPr="00B33C50">
              <w:rPr>
                <w:rFonts w:ascii="Times New Roman" w:eastAsiaTheme="minorEastAsia" w:cs="Times New Roman" w:hint="eastAsia"/>
                <w:sz w:val="21"/>
                <w:szCs w:val="21"/>
              </w:rPr>
              <w:t>使学生能够</w:t>
            </w:r>
            <w:r w:rsidR="00033A22" w:rsidRPr="00B33C50">
              <w:rPr>
                <w:rFonts w:ascii="Times New Roman" w:eastAsiaTheme="minorEastAsia" w:cs="Times New Roman" w:hint="eastAsia"/>
                <w:sz w:val="21"/>
                <w:szCs w:val="21"/>
              </w:rPr>
              <w:t>熟练使用文献</w:t>
            </w:r>
            <w:r w:rsidR="00DB519F" w:rsidRPr="00B33C50">
              <w:rPr>
                <w:rFonts w:ascii="Times New Roman" w:eastAsiaTheme="minorEastAsia" w:cs="Times New Roman" w:hint="eastAsia"/>
                <w:sz w:val="21"/>
                <w:szCs w:val="21"/>
              </w:rPr>
              <w:t>信息</w:t>
            </w:r>
            <w:r w:rsidR="00033A22" w:rsidRPr="00B33C50">
              <w:rPr>
                <w:rFonts w:ascii="Times New Roman" w:eastAsiaTheme="minorEastAsia" w:cs="Times New Roman" w:hint="eastAsia"/>
                <w:sz w:val="21"/>
                <w:szCs w:val="21"/>
              </w:rPr>
              <w:t>常用</w:t>
            </w:r>
            <w:r w:rsidR="00DB519F" w:rsidRPr="00B33C50">
              <w:rPr>
                <w:rFonts w:ascii="Times New Roman" w:eastAsiaTheme="minorEastAsia" w:cs="Times New Roman" w:hint="eastAsia"/>
                <w:sz w:val="21"/>
                <w:szCs w:val="21"/>
              </w:rPr>
              <w:t>检索</w:t>
            </w:r>
            <w:r w:rsidR="000D278D">
              <w:rPr>
                <w:rFonts w:ascii="Times New Roman" w:eastAsiaTheme="minorEastAsia" w:cs="Times New Roman" w:hint="eastAsia"/>
                <w:sz w:val="21"/>
                <w:szCs w:val="21"/>
              </w:rPr>
              <w:t>方法，具备</w:t>
            </w:r>
            <w:r w:rsidR="00033A22" w:rsidRPr="00B33C50">
              <w:rPr>
                <w:rFonts w:ascii="Times New Roman" w:eastAsiaTheme="minorEastAsia" w:cs="Times New Roman" w:hint="eastAsia"/>
                <w:sz w:val="21"/>
                <w:szCs w:val="21"/>
              </w:rPr>
              <w:t>一定的文献信息收集、整理、加工与利用</w:t>
            </w:r>
            <w:r w:rsidR="000D278D">
              <w:rPr>
                <w:rFonts w:ascii="Times New Roman" w:eastAsiaTheme="minorEastAsia" w:cs="Times New Roman" w:hint="eastAsia"/>
                <w:sz w:val="21"/>
                <w:szCs w:val="21"/>
              </w:rPr>
              <w:t>的</w:t>
            </w:r>
            <w:r w:rsidR="00033A22" w:rsidRPr="00B33C50">
              <w:rPr>
                <w:rFonts w:ascii="Times New Roman" w:eastAsiaTheme="minorEastAsia" w:cs="Times New Roman" w:hint="eastAsia"/>
                <w:sz w:val="21"/>
                <w:szCs w:val="21"/>
              </w:rPr>
              <w:t>能力，</w:t>
            </w:r>
            <w:r w:rsidR="00DB519F" w:rsidRPr="00B33C50">
              <w:rPr>
                <w:rFonts w:ascii="Times New Roman" w:eastAsiaTheme="minorEastAsia" w:cs="Times New Roman" w:hint="eastAsia"/>
                <w:sz w:val="21"/>
                <w:szCs w:val="21"/>
              </w:rPr>
              <w:t>掌握</w:t>
            </w:r>
            <w:r w:rsidR="00033A22" w:rsidRPr="00B33C50">
              <w:rPr>
                <w:rFonts w:ascii="Times New Roman" w:eastAsiaTheme="minorEastAsia" w:cs="Times New Roman" w:hint="eastAsia"/>
                <w:sz w:val="21"/>
                <w:szCs w:val="21"/>
              </w:rPr>
              <w:t>科技论文、本科生学位论文、学术报告</w:t>
            </w:r>
            <w:r w:rsidR="00DB519F" w:rsidRPr="00B33C50">
              <w:rPr>
                <w:rFonts w:ascii="Times New Roman" w:eastAsiaTheme="minorEastAsia" w:cs="Times New Roman" w:hint="eastAsia"/>
                <w:sz w:val="21"/>
                <w:szCs w:val="21"/>
              </w:rPr>
              <w:t>写作方面的基本知识和方法，具备</w:t>
            </w:r>
            <w:r w:rsidR="00033A22" w:rsidRPr="00B33C50">
              <w:rPr>
                <w:rFonts w:ascii="Times New Roman" w:eastAsiaTheme="minorEastAsia" w:cs="Times New Roman" w:hint="eastAsia"/>
                <w:sz w:val="21"/>
                <w:szCs w:val="21"/>
              </w:rPr>
              <w:t>科技论文写作</w:t>
            </w:r>
            <w:r w:rsidR="00DB519F" w:rsidRPr="00B33C50">
              <w:rPr>
                <w:rFonts w:ascii="Times New Roman" w:eastAsiaTheme="minorEastAsia" w:cs="Times New Roman" w:hint="eastAsia"/>
                <w:sz w:val="21"/>
                <w:szCs w:val="21"/>
              </w:rPr>
              <w:t>和学术交流的能力。</w:t>
            </w:r>
          </w:p>
        </w:tc>
      </w:tr>
    </w:tbl>
    <w:p w14:paraId="64402640" w14:textId="77777777" w:rsidR="003A3B4F" w:rsidRPr="00670094" w:rsidRDefault="008C1C76">
      <w:pPr>
        <w:snapToGrid w:val="0"/>
        <w:spacing w:line="360" w:lineRule="auto"/>
        <w:rPr>
          <w:rFonts w:ascii="Times New Roman" w:cs="Times New Roman"/>
          <w:b/>
          <w:sz w:val="21"/>
          <w:szCs w:val="21"/>
        </w:rPr>
      </w:pPr>
      <w:r w:rsidRPr="00670094">
        <w:rPr>
          <w:rFonts w:ascii="Times New Roman" w:eastAsia="黑体" w:cs="Times New Roman"/>
          <w:b/>
          <w:sz w:val="28"/>
          <w:szCs w:val="28"/>
        </w:rPr>
        <w:lastRenderedPageBreak/>
        <w:t>二、课程目标</w:t>
      </w:r>
    </w:p>
    <w:p w14:paraId="0C084A55" w14:textId="77777777" w:rsidR="003A3B4F" w:rsidRPr="00670094" w:rsidRDefault="008C1C76">
      <w:pPr>
        <w:pStyle w:val="af0"/>
        <w:spacing w:line="320" w:lineRule="exact"/>
        <w:ind w:left="420" w:firstLine="0"/>
        <w:jc w:val="center"/>
        <w:rPr>
          <w:rFonts w:ascii="Times New Roman" w:cs="Times New Roman"/>
          <w:b/>
          <w:szCs w:val="21"/>
        </w:rPr>
      </w:pPr>
      <w:r w:rsidRPr="00670094">
        <w:rPr>
          <w:rFonts w:ascii="Times New Roman" w:cs="Times New Roman"/>
          <w:b/>
          <w:sz w:val="21"/>
          <w:szCs w:val="21"/>
        </w:rPr>
        <w:t>表</w:t>
      </w:r>
      <w:r w:rsidRPr="00670094">
        <w:rPr>
          <w:rFonts w:ascii="Times New Roman" w:cs="Times New Roman"/>
          <w:b/>
          <w:sz w:val="21"/>
          <w:szCs w:val="21"/>
        </w:rPr>
        <w:t xml:space="preserve"> 1  </w:t>
      </w:r>
      <w:r w:rsidRPr="00670094">
        <w:rPr>
          <w:rFonts w:ascii="Times New Roman" w:cs="Times New Roman"/>
          <w:b/>
          <w:sz w:val="21"/>
          <w:szCs w:val="21"/>
        </w:rPr>
        <w:t>课程目标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0"/>
        <w:gridCol w:w="7744"/>
      </w:tblGrid>
      <w:tr w:rsidR="003A3B4F" w:rsidRPr="00670094" w14:paraId="064C6D78" w14:textId="77777777" w:rsidTr="00521B17">
        <w:trPr>
          <w:trHeight w:hRule="exact" w:val="374"/>
        </w:trPr>
        <w:tc>
          <w:tcPr>
            <w:tcW w:w="728" w:type="pct"/>
          </w:tcPr>
          <w:p w14:paraId="351853A1" w14:textId="77777777" w:rsidR="003A3B4F" w:rsidRPr="00670094" w:rsidRDefault="008C1C76">
            <w:pPr>
              <w:widowControl/>
              <w:snapToGrid w:val="0"/>
              <w:spacing w:line="400" w:lineRule="exact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272" w:type="pct"/>
          </w:tcPr>
          <w:p w14:paraId="014D1C89" w14:textId="77777777" w:rsidR="003A3B4F" w:rsidRPr="00670094" w:rsidRDefault="008C1C76">
            <w:pPr>
              <w:widowControl/>
              <w:snapToGrid w:val="0"/>
              <w:spacing w:line="400" w:lineRule="exact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具体课程目标</w:t>
            </w:r>
          </w:p>
        </w:tc>
      </w:tr>
      <w:tr w:rsidR="00521B17" w:rsidRPr="00670094" w14:paraId="46B886D7" w14:textId="77777777" w:rsidTr="00521B17">
        <w:trPr>
          <w:trHeight w:hRule="exact" w:val="822"/>
        </w:trPr>
        <w:tc>
          <w:tcPr>
            <w:tcW w:w="728" w:type="pct"/>
            <w:vAlign w:val="center"/>
          </w:tcPr>
          <w:p w14:paraId="3D1042D4" w14:textId="77777777" w:rsidR="00521B17" w:rsidRPr="00670094" w:rsidRDefault="00521B17" w:rsidP="00521B17">
            <w:pPr>
              <w:widowControl/>
              <w:snapToGrid w:val="0"/>
              <w:spacing w:line="400" w:lineRule="exact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课程目标</w:t>
            </w:r>
            <w:r w:rsidRPr="00670094">
              <w:rPr>
                <w:rFonts w:ascii="Times New Roman" w:cs="Times New Roman"/>
                <w:b/>
                <w:color w:val="000000"/>
                <w:sz w:val="21"/>
                <w:szCs w:val="21"/>
              </w:rPr>
              <w:t xml:space="preserve"> 1</w:t>
            </w:r>
          </w:p>
        </w:tc>
        <w:tc>
          <w:tcPr>
            <w:tcW w:w="4272" w:type="pct"/>
            <w:vAlign w:val="center"/>
          </w:tcPr>
          <w:p w14:paraId="33E080C3" w14:textId="21A7898D" w:rsidR="00521B17" w:rsidRPr="00521B17" w:rsidRDefault="0022019F" w:rsidP="00521B17">
            <w:pPr>
              <w:jc w:val="both"/>
              <w:rPr>
                <w:sz w:val="21"/>
                <w:szCs w:val="21"/>
              </w:rPr>
            </w:pPr>
            <w:r w:rsidRPr="00521B17">
              <w:rPr>
                <w:rFonts w:hint="eastAsia"/>
                <w:sz w:val="21"/>
                <w:szCs w:val="21"/>
              </w:rPr>
              <w:t>掌握不同科技论文文体特征</w:t>
            </w:r>
            <w:r w:rsidR="00E928B9">
              <w:rPr>
                <w:rFonts w:hint="eastAsia"/>
                <w:sz w:val="21"/>
                <w:szCs w:val="21"/>
              </w:rPr>
              <w:t>、类型及基本结构，</w:t>
            </w:r>
            <w:r w:rsidRPr="00521B17">
              <w:rPr>
                <w:rFonts w:hint="eastAsia"/>
                <w:sz w:val="21"/>
                <w:szCs w:val="21"/>
              </w:rPr>
              <w:t>以及文献信息检索系统的特点和使用方法。</w:t>
            </w:r>
            <w:r>
              <w:rPr>
                <w:rFonts w:hint="eastAsia"/>
                <w:sz w:val="21"/>
                <w:szCs w:val="21"/>
              </w:rPr>
              <w:t>能根据某一研究领域</w:t>
            </w:r>
            <w:r w:rsidRPr="00521B17">
              <w:rPr>
                <w:rFonts w:hint="eastAsia"/>
                <w:sz w:val="21"/>
                <w:szCs w:val="21"/>
              </w:rPr>
              <w:t>，快速准确查阅到相关文献，提取关键知识点，进行综合整理。</w:t>
            </w:r>
          </w:p>
        </w:tc>
      </w:tr>
      <w:tr w:rsidR="00521B17" w:rsidRPr="00670094" w14:paraId="6EB088F5" w14:textId="77777777" w:rsidTr="00521B17">
        <w:trPr>
          <w:trHeight w:hRule="exact" w:val="848"/>
        </w:trPr>
        <w:tc>
          <w:tcPr>
            <w:tcW w:w="728" w:type="pct"/>
            <w:vAlign w:val="center"/>
          </w:tcPr>
          <w:p w14:paraId="3019C351" w14:textId="77777777" w:rsidR="00521B17" w:rsidRPr="00670094" w:rsidRDefault="00521B17" w:rsidP="00521B17">
            <w:pPr>
              <w:widowControl/>
              <w:snapToGrid w:val="0"/>
              <w:spacing w:line="400" w:lineRule="exact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课程目标</w:t>
            </w:r>
            <w:r w:rsidRPr="00670094">
              <w:rPr>
                <w:rFonts w:ascii="Times New Roman" w:cs="Times New Roman"/>
                <w:b/>
                <w:color w:val="000000"/>
                <w:sz w:val="21"/>
                <w:szCs w:val="21"/>
              </w:rPr>
              <w:t xml:space="preserve"> 2</w:t>
            </w:r>
          </w:p>
        </w:tc>
        <w:tc>
          <w:tcPr>
            <w:tcW w:w="4272" w:type="pct"/>
            <w:vAlign w:val="center"/>
          </w:tcPr>
          <w:p w14:paraId="6766D2C4" w14:textId="4632DD07" w:rsidR="00521B17" w:rsidRPr="00521B17" w:rsidRDefault="0022019F" w:rsidP="00521B17">
            <w:pPr>
              <w:jc w:val="both"/>
              <w:rPr>
                <w:sz w:val="21"/>
                <w:szCs w:val="21"/>
              </w:rPr>
            </w:pPr>
            <w:r w:rsidRPr="00521B17">
              <w:rPr>
                <w:rFonts w:hint="eastAsia"/>
                <w:sz w:val="21"/>
                <w:szCs w:val="21"/>
              </w:rPr>
              <w:t>能</w:t>
            </w:r>
            <w:r>
              <w:rPr>
                <w:rFonts w:hint="eastAsia"/>
                <w:sz w:val="21"/>
                <w:szCs w:val="21"/>
              </w:rPr>
              <w:t>依据获得的</w:t>
            </w:r>
            <w:r w:rsidRPr="00521B17">
              <w:rPr>
                <w:rFonts w:hint="eastAsia"/>
                <w:sz w:val="21"/>
                <w:szCs w:val="21"/>
              </w:rPr>
              <w:t>文献资料、进行相关论文</w:t>
            </w:r>
            <w:r>
              <w:rPr>
                <w:rFonts w:hint="eastAsia"/>
                <w:sz w:val="21"/>
                <w:szCs w:val="21"/>
              </w:rPr>
              <w:t>或报告的写作、汇报和交流</w:t>
            </w:r>
            <w:r w:rsidRPr="00521B17"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准确清晰地表达自己的学术思想和观点</w:t>
            </w:r>
          </w:p>
        </w:tc>
      </w:tr>
      <w:tr w:rsidR="001E0462" w:rsidRPr="00670094" w14:paraId="70A102B4" w14:textId="77777777" w:rsidTr="00521B17">
        <w:trPr>
          <w:trHeight w:hRule="exact" w:val="858"/>
        </w:trPr>
        <w:tc>
          <w:tcPr>
            <w:tcW w:w="728" w:type="pct"/>
            <w:vAlign w:val="center"/>
          </w:tcPr>
          <w:p w14:paraId="05832475" w14:textId="77777777" w:rsidR="001E0462" w:rsidRPr="00670094" w:rsidRDefault="001E0462" w:rsidP="001E0462">
            <w:pPr>
              <w:widowControl/>
              <w:snapToGrid w:val="0"/>
              <w:spacing w:line="400" w:lineRule="exact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课程目标</w:t>
            </w:r>
            <w:r w:rsidRPr="00670094">
              <w:rPr>
                <w:rFonts w:asci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670094">
              <w:rPr>
                <w:rFonts w:asci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4272" w:type="pct"/>
            <w:vAlign w:val="center"/>
          </w:tcPr>
          <w:p w14:paraId="131A3CF3" w14:textId="0D9C2B21" w:rsidR="001E0462" w:rsidRPr="00521B17" w:rsidRDefault="001E0462" w:rsidP="001E0462">
            <w:pPr>
              <w:jc w:val="both"/>
              <w:rPr>
                <w:sz w:val="21"/>
                <w:szCs w:val="21"/>
              </w:rPr>
            </w:pPr>
            <w:r w:rsidRPr="00521B17">
              <w:rPr>
                <w:rFonts w:hint="eastAsia"/>
                <w:sz w:val="21"/>
                <w:szCs w:val="21"/>
              </w:rPr>
              <w:t>具备基本的科学</w:t>
            </w:r>
            <w:r>
              <w:rPr>
                <w:rFonts w:hint="eastAsia"/>
                <w:sz w:val="21"/>
                <w:szCs w:val="21"/>
              </w:rPr>
              <w:t>和学术</w:t>
            </w:r>
            <w:r w:rsidRPr="00521B17">
              <w:rPr>
                <w:rFonts w:hint="eastAsia"/>
                <w:sz w:val="21"/>
                <w:szCs w:val="21"/>
              </w:rPr>
              <w:t>素养，及时了解</w:t>
            </w:r>
            <w:r>
              <w:rPr>
                <w:rFonts w:hint="eastAsia"/>
                <w:sz w:val="21"/>
                <w:szCs w:val="21"/>
              </w:rPr>
              <w:t>本专业</w:t>
            </w:r>
            <w:r w:rsidRPr="00521B17">
              <w:rPr>
                <w:rFonts w:hint="eastAsia"/>
                <w:sz w:val="21"/>
                <w:szCs w:val="21"/>
              </w:rPr>
              <w:t>领域国内外新技术和发展趋势，及时掌握国家相关方面的科技战略需求，树立强烈的爱国主义使命感与责任心。</w:t>
            </w:r>
          </w:p>
        </w:tc>
      </w:tr>
    </w:tbl>
    <w:p w14:paraId="0FE13BE8" w14:textId="77777777" w:rsidR="003A3B4F" w:rsidRPr="00670094" w:rsidRDefault="003A3B4F">
      <w:pPr>
        <w:pStyle w:val="af0"/>
        <w:spacing w:line="320" w:lineRule="exact"/>
        <w:ind w:left="420" w:firstLine="0"/>
        <w:jc w:val="center"/>
        <w:rPr>
          <w:rFonts w:ascii="Times New Roman" w:cs="Times New Roman"/>
          <w:b/>
          <w:sz w:val="21"/>
          <w:szCs w:val="21"/>
        </w:rPr>
      </w:pPr>
    </w:p>
    <w:p w14:paraId="76B6ACB3" w14:textId="37C993AE" w:rsidR="0007289D" w:rsidRDefault="0007289D" w:rsidP="009F3884">
      <w:pPr>
        <w:spacing w:line="320" w:lineRule="exact"/>
        <w:ind w:hanging="220"/>
        <w:jc w:val="center"/>
        <w:rPr>
          <w:rFonts w:ascii="Times New Roman" w:cs="Times New Roman"/>
          <w:b/>
          <w:color w:val="FF0000"/>
        </w:rPr>
      </w:pPr>
    </w:p>
    <w:p w14:paraId="477CFED6" w14:textId="40D44DD4" w:rsidR="009F3884" w:rsidRDefault="009F3884" w:rsidP="009F3884">
      <w:pPr>
        <w:pStyle w:val="af0"/>
        <w:spacing w:line="320" w:lineRule="exact"/>
        <w:ind w:left="420" w:firstLine="0"/>
        <w:jc w:val="center"/>
        <w:rPr>
          <w:rFonts w:ascii="Times New Roman" w:cs="Times New Roman"/>
          <w:b/>
          <w:sz w:val="21"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>2</w:t>
      </w:r>
      <w:r>
        <w:rPr>
          <w:rFonts w:ascii="Times New Roman" w:cs="Times New Roman" w:hint="eastAsia"/>
          <w:b/>
          <w:sz w:val="21"/>
          <w:szCs w:val="21"/>
        </w:rPr>
        <w:t>-</w:t>
      </w:r>
      <w:r>
        <w:rPr>
          <w:rFonts w:ascii="Times New Roman" w:cs="Times New Roman"/>
          <w:b/>
          <w:sz w:val="21"/>
          <w:szCs w:val="21"/>
        </w:rPr>
        <w:t xml:space="preserve">2 </w:t>
      </w:r>
      <w:r>
        <w:rPr>
          <w:rFonts w:ascii="Times New Roman" w:cs="Times New Roman" w:hint="eastAsia"/>
          <w:b/>
          <w:sz w:val="21"/>
          <w:szCs w:val="21"/>
        </w:rPr>
        <w:t>课程目标与毕业要求对应关系（适用于物联网工程专业）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4689"/>
        <w:gridCol w:w="1287"/>
      </w:tblGrid>
      <w:tr w:rsidR="009F3884" w14:paraId="6EDBDAA9" w14:textId="77777777" w:rsidTr="009F3884">
        <w:trPr>
          <w:trHeight w:val="416"/>
          <w:tblHeader/>
          <w:jc w:val="center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2572" w14:textId="77777777" w:rsidR="009F3884" w:rsidRDefault="009F3884">
            <w:pPr>
              <w:snapToGrid w:val="0"/>
              <w:jc w:val="center"/>
              <w:rPr>
                <w:rFonts w:ascii="Times New Roman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kern w:val="2"/>
                <w:sz w:val="21"/>
                <w:szCs w:val="21"/>
              </w:rPr>
              <w:t>毕业要求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47C1" w14:textId="77777777" w:rsidR="009F3884" w:rsidRDefault="009F3884">
            <w:pPr>
              <w:snapToGrid w:val="0"/>
              <w:jc w:val="center"/>
              <w:rPr>
                <w:rFonts w:ascii="Times New Roman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kern w:val="2"/>
                <w:sz w:val="21"/>
                <w:szCs w:val="21"/>
              </w:rPr>
              <w:t>指标点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7994" w14:textId="77777777" w:rsidR="009F3884" w:rsidRDefault="009F3884">
            <w:pPr>
              <w:snapToGrid w:val="0"/>
              <w:jc w:val="center"/>
              <w:rPr>
                <w:rFonts w:ascii="Times New Roman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kern w:val="2"/>
                <w:sz w:val="21"/>
                <w:szCs w:val="21"/>
              </w:rPr>
              <w:t>课程目标</w:t>
            </w:r>
          </w:p>
        </w:tc>
      </w:tr>
      <w:tr w:rsidR="009F3884" w14:paraId="411935FA" w14:textId="77777777" w:rsidTr="009F3884">
        <w:trPr>
          <w:trHeight w:val="423"/>
          <w:jc w:val="center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7292" w14:textId="77777777" w:rsidR="009F3884" w:rsidRDefault="009F3884">
            <w:pPr>
              <w:spacing w:line="360" w:lineRule="auto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kern w:val="2"/>
                <w:sz w:val="21"/>
                <w:szCs w:val="21"/>
              </w:rPr>
              <w:t>毕业要求</w:t>
            </w:r>
            <w:r>
              <w:rPr>
                <w:rFonts w:ascii="Times New Roman" w:cs="Times New Roman"/>
                <w:b/>
                <w:color w:val="000000"/>
                <w:kern w:val="2"/>
                <w:sz w:val="21"/>
                <w:szCs w:val="21"/>
              </w:rPr>
              <w:t>6</w:t>
            </w:r>
            <w:r>
              <w:rPr>
                <w:rFonts w:ascii="Times New Roman" w:cs="Times New Roman" w:hint="eastAsia"/>
                <w:b/>
                <w:color w:val="000000"/>
                <w:kern w:val="2"/>
                <w:sz w:val="21"/>
                <w:szCs w:val="21"/>
              </w:rPr>
              <w:t>：</w:t>
            </w:r>
            <w:r>
              <w:rPr>
                <w:rFonts w:ascii="Times New Roman" w:cs="Times New Roman" w:hint="eastAsia"/>
                <w:color w:val="000000"/>
                <w:kern w:val="2"/>
                <w:sz w:val="21"/>
                <w:szCs w:val="21"/>
              </w:rPr>
              <w:t>工程与社会【</w:t>
            </w: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M</w:t>
            </w:r>
            <w:r>
              <w:rPr>
                <w:rFonts w:ascii="Times New Roman" w:cs="Times New Roman" w:hint="eastAsia"/>
                <w:color w:val="000000"/>
                <w:kern w:val="2"/>
                <w:sz w:val="21"/>
                <w:szCs w:val="21"/>
              </w:rPr>
              <w:t>】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F12E" w14:textId="77777777" w:rsidR="009F3884" w:rsidRDefault="009F3884">
            <w:pPr>
              <w:spacing w:line="360" w:lineRule="auto"/>
              <w:jc w:val="both"/>
              <w:rPr>
                <w:rFonts w:ascii="Times New Roman" w:eastAsiaTheme="minorEastAsia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cs="Times New Roman"/>
                <w:color w:val="000000"/>
                <w:kern w:val="2"/>
                <w:sz w:val="21"/>
                <w:szCs w:val="21"/>
              </w:rPr>
              <w:t>6.1</w:t>
            </w:r>
            <w:r>
              <w:rPr>
                <w:rFonts w:ascii="Times New Roman" w:eastAsiaTheme="minorEastAsia" w:cs="Times New Roman" w:hint="eastAsia"/>
                <w:color w:val="000000"/>
                <w:kern w:val="2"/>
                <w:sz w:val="21"/>
                <w:szCs w:val="21"/>
              </w:rPr>
              <w:t>熟悉物联网工程实践领域相关的技术标准、知识产权、产业政策、法律法规和质量管理体系，并应用于复杂工程问题解决方案的制定，客观分析相关制约因素，理解不同社会文化对工程活动的影响。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36A4" w14:textId="0CD7BA9D" w:rsidR="009F3884" w:rsidRDefault="0022019F">
            <w:pPr>
              <w:spacing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1</w:t>
            </w:r>
          </w:p>
        </w:tc>
      </w:tr>
      <w:tr w:rsidR="009F3884" w14:paraId="3C6E9796" w14:textId="77777777" w:rsidTr="009F3884">
        <w:trPr>
          <w:trHeight w:val="146"/>
          <w:jc w:val="center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9028" w14:textId="77777777" w:rsidR="009F3884" w:rsidRDefault="009F3884">
            <w:pPr>
              <w:spacing w:line="360" w:lineRule="auto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kern w:val="2"/>
                <w:sz w:val="21"/>
                <w:szCs w:val="21"/>
              </w:rPr>
              <w:t>毕业要求</w:t>
            </w:r>
            <w:r>
              <w:rPr>
                <w:rFonts w:ascii="Times New Roman" w:cs="Times New Roman"/>
                <w:b/>
                <w:color w:val="000000"/>
                <w:kern w:val="2"/>
                <w:sz w:val="21"/>
                <w:szCs w:val="21"/>
              </w:rPr>
              <w:t>10</w:t>
            </w:r>
            <w:r>
              <w:rPr>
                <w:rFonts w:ascii="Times New Roman" w:cs="Times New Roman" w:hint="eastAsia"/>
                <w:b/>
                <w:color w:val="000000"/>
                <w:kern w:val="2"/>
                <w:sz w:val="21"/>
                <w:szCs w:val="21"/>
              </w:rPr>
              <w:t>：</w:t>
            </w:r>
            <w:r>
              <w:rPr>
                <w:rFonts w:ascii="Times New Roman" w:cs="Times New Roman" w:hint="eastAsia"/>
                <w:color w:val="000000"/>
                <w:kern w:val="2"/>
                <w:sz w:val="21"/>
                <w:szCs w:val="21"/>
              </w:rPr>
              <w:t>沟通【</w:t>
            </w: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H</w:t>
            </w:r>
            <w:r>
              <w:rPr>
                <w:rFonts w:ascii="Times New Roman" w:cs="Times New Roman" w:hint="eastAsia"/>
                <w:color w:val="000000"/>
                <w:kern w:val="2"/>
                <w:sz w:val="21"/>
                <w:szCs w:val="21"/>
              </w:rPr>
              <w:t>】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54A7" w14:textId="77777777" w:rsidR="009F3884" w:rsidRDefault="009F3884">
            <w:pPr>
              <w:spacing w:line="360" w:lineRule="auto"/>
              <w:jc w:val="both"/>
              <w:rPr>
                <w:rFonts w:ascii="Times New Roman" w:eastAsiaTheme="minorEastAsia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cs="Times New Roman"/>
                <w:color w:val="000000"/>
                <w:kern w:val="2"/>
                <w:sz w:val="21"/>
                <w:szCs w:val="21"/>
              </w:rPr>
              <w:t>10.1</w:t>
            </w:r>
            <w:r>
              <w:rPr>
                <w:rFonts w:ascii="Times New Roman" w:eastAsiaTheme="minorEastAsia" w:cs="Times New Roman" w:hint="eastAsia"/>
                <w:color w:val="000000"/>
                <w:kern w:val="2"/>
                <w:sz w:val="21"/>
                <w:szCs w:val="21"/>
              </w:rPr>
              <w:t>能够对物联网的理论、技术研究及工程实践撰写格式规范、条理清晰、语言准确的报告和文档，制作便于演示与交流的电子材料。对物联网应用系统的设计、开发及相关问题进行陈述发言，清晰地表达思想，正确地回应指令，与业界同行及社会公众进行有效沟通和交流。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69E7" w14:textId="500091D1" w:rsidR="009F3884" w:rsidRDefault="009F3884">
            <w:pPr>
              <w:spacing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2</w:t>
            </w:r>
          </w:p>
        </w:tc>
      </w:tr>
      <w:tr w:rsidR="009F3884" w14:paraId="579A4AB2" w14:textId="77777777" w:rsidTr="009F3884">
        <w:trPr>
          <w:trHeight w:val="146"/>
          <w:jc w:val="center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3912" w14:textId="77777777" w:rsidR="009F3884" w:rsidRDefault="009F3884">
            <w:pPr>
              <w:spacing w:line="360" w:lineRule="auto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kern w:val="2"/>
                <w:sz w:val="21"/>
                <w:szCs w:val="21"/>
              </w:rPr>
              <w:t>毕业要求</w:t>
            </w:r>
            <w:r>
              <w:rPr>
                <w:rFonts w:ascii="Times New Roman" w:cs="Times New Roman"/>
                <w:b/>
                <w:color w:val="000000"/>
                <w:kern w:val="2"/>
                <w:sz w:val="21"/>
                <w:szCs w:val="21"/>
              </w:rPr>
              <w:t>12</w:t>
            </w:r>
            <w:r>
              <w:rPr>
                <w:rFonts w:ascii="Times New Roman" w:cs="Times New Roman" w:hint="eastAsia"/>
                <w:b/>
                <w:color w:val="000000"/>
                <w:kern w:val="2"/>
                <w:sz w:val="21"/>
                <w:szCs w:val="21"/>
              </w:rPr>
              <w:t>：</w:t>
            </w:r>
            <w:r>
              <w:rPr>
                <w:rFonts w:ascii="Times New Roman" w:cs="Times New Roman" w:hint="eastAsia"/>
                <w:color w:val="000000"/>
                <w:kern w:val="2"/>
                <w:sz w:val="21"/>
                <w:szCs w:val="21"/>
              </w:rPr>
              <w:t>终身学习【</w:t>
            </w: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L</w:t>
            </w:r>
            <w:r>
              <w:rPr>
                <w:rFonts w:ascii="Times New Roman" w:cs="Times New Roman" w:hint="eastAsia"/>
                <w:color w:val="000000"/>
                <w:kern w:val="2"/>
                <w:sz w:val="21"/>
                <w:szCs w:val="21"/>
              </w:rPr>
              <w:t>】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50BC" w14:textId="77777777" w:rsidR="009F3884" w:rsidRDefault="009F3884">
            <w:pPr>
              <w:spacing w:line="400" w:lineRule="exact"/>
              <w:jc w:val="both"/>
              <w:rPr>
                <w:rFonts w:ascii="Times New Roman" w:eastAsiaTheme="minorEastAsia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cs="Times New Roman"/>
                <w:color w:val="000000"/>
                <w:kern w:val="2"/>
                <w:sz w:val="21"/>
                <w:szCs w:val="21"/>
              </w:rPr>
              <w:t>12.1</w:t>
            </w:r>
            <w:r>
              <w:rPr>
                <w:rFonts w:ascii="Times New Roman" w:eastAsiaTheme="minorEastAsia" w:cs="Times New Roman" w:hint="eastAsia"/>
                <w:color w:val="000000"/>
                <w:kern w:val="2"/>
                <w:sz w:val="21"/>
                <w:szCs w:val="21"/>
              </w:rPr>
              <w:t>能够正确认识物联网工程学科及相关行业的现状与发展趋势，具有自主学习和终身学习的意识。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3D66" w14:textId="790B5E93" w:rsidR="009F3884" w:rsidRDefault="0022019F">
            <w:pPr>
              <w:spacing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3</w:t>
            </w:r>
          </w:p>
        </w:tc>
      </w:tr>
    </w:tbl>
    <w:p w14:paraId="590C450A" w14:textId="77777777" w:rsidR="003A3B4F" w:rsidRPr="00670094" w:rsidRDefault="003A3B4F">
      <w:pPr>
        <w:rPr>
          <w:rFonts w:ascii="Times New Roman" w:cs="Times New Roman"/>
        </w:rPr>
        <w:sectPr w:rsidR="003A3B4F" w:rsidRPr="00670094">
          <w:footerReference w:type="default" r:id="rId7"/>
          <w:pgSz w:w="11910" w:h="16840"/>
          <w:pgMar w:top="1420" w:right="1417" w:bottom="1417" w:left="1417" w:header="720" w:footer="720" w:gutter="0"/>
          <w:cols w:space="720"/>
        </w:sectPr>
      </w:pPr>
    </w:p>
    <w:p w14:paraId="46C16DC5" w14:textId="77777777" w:rsidR="003A3B4F" w:rsidRPr="00670094" w:rsidRDefault="008C1C76">
      <w:pPr>
        <w:pStyle w:val="a8"/>
        <w:kinsoku w:val="0"/>
        <w:overflowPunct w:val="0"/>
        <w:spacing w:before="61"/>
        <w:rPr>
          <w:rFonts w:ascii="Times New Roman" w:eastAsia="黑体" w:cs="Times New Roman"/>
          <w:b/>
          <w:sz w:val="28"/>
          <w:szCs w:val="28"/>
        </w:rPr>
      </w:pPr>
      <w:r w:rsidRPr="00670094">
        <w:rPr>
          <w:rFonts w:ascii="Times New Roman" w:eastAsia="黑体" w:cs="Times New Roman"/>
          <w:b/>
          <w:sz w:val="28"/>
          <w:szCs w:val="28"/>
        </w:rPr>
        <w:lastRenderedPageBreak/>
        <w:t>三、课程学习内容与方法</w:t>
      </w:r>
    </w:p>
    <w:p w14:paraId="059CEFF1" w14:textId="77777777" w:rsidR="00FD789A" w:rsidRDefault="008C1C76" w:rsidP="00D02E9E">
      <w:pPr>
        <w:pStyle w:val="a8"/>
        <w:kinsoku w:val="0"/>
        <w:overflowPunct w:val="0"/>
        <w:spacing w:before="66"/>
        <w:rPr>
          <w:rFonts w:ascii="Times New Roman" w:cs="Times New Roman"/>
          <w:b/>
          <w:sz w:val="21"/>
          <w:szCs w:val="21"/>
        </w:rPr>
      </w:pPr>
      <w:r w:rsidRPr="00670094">
        <w:rPr>
          <w:rFonts w:ascii="Times New Roman" w:eastAsia="黑体" w:cs="Times New Roman"/>
          <w:b/>
        </w:rPr>
        <w:t>（一）理论学习内容及要求</w:t>
      </w:r>
      <w:r w:rsidRPr="00670094">
        <w:rPr>
          <w:rFonts w:ascii="Times New Roman" w:eastAsia="明黑等宽" w:cs="Times New Roman"/>
          <w:b/>
        </w:rPr>
        <w:t xml:space="preserve">  </w:t>
      </w:r>
    </w:p>
    <w:p w14:paraId="70ADAE10" w14:textId="77777777" w:rsidR="00FD789A" w:rsidRDefault="00FD789A">
      <w:pPr>
        <w:pStyle w:val="a8"/>
        <w:kinsoku w:val="0"/>
        <w:overflowPunct w:val="0"/>
        <w:spacing w:before="66"/>
        <w:jc w:val="center"/>
        <w:rPr>
          <w:rFonts w:ascii="Times New Roman" w:cs="Times New Roman"/>
          <w:b/>
          <w:sz w:val="21"/>
          <w:szCs w:val="21"/>
        </w:rPr>
      </w:pPr>
    </w:p>
    <w:p w14:paraId="51FBA0E2" w14:textId="77777777" w:rsidR="003A3B4F" w:rsidRPr="00670094" w:rsidRDefault="008C1C76">
      <w:pPr>
        <w:pStyle w:val="a8"/>
        <w:kinsoku w:val="0"/>
        <w:overflowPunct w:val="0"/>
        <w:spacing w:before="66"/>
        <w:jc w:val="center"/>
        <w:rPr>
          <w:rFonts w:ascii="Times New Roman" w:cs="Times New Roman"/>
          <w:b/>
          <w:sz w:val="21"/>
          <w:szCs w:val="21"/>
        </w:rPr>
      </w:pPr>
      <w:r w:rsidRPr="00670094">
        <w:rPr>
          <w:rFonts w:ascii="Times New Roman" w:cs="Times New Roman"/>
          <w:b/>
          <w:sz w:val="21"/>
          <w:szCs w:val="21"/>
        </w:rPr>
        <w:t>表</w:t>
      </w:r>
      <w:r w:rsidRPr="00670094">
        <w:rPr>
          <w:rFonts w:ascii="Times New Roman" w:cs="Times New Roman"/>
          <w:b/>
          <w:sz w:val="21"/>
          <w:szCs w:val="21"/>
        </w:rPr>
        <w:t xml:space="preserve">3-1 </w:t>
      </w:r>
      <w:r w:rsidRPr="00670094">
        <w:rPr>
          <w:rFonts w:ascii="Times New Roman" w:cs="Times New Roman"/>
          <w:b/>
          <w:sz w:val="21"/>
          <w:szCs w:val="21"/>
        </w:rPr>
        <w:t>课程目标、学习内容和教学方法对应关系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1460"/>
        <w:gridCol w:w="2641"/>
        <w:gridCol w:w="2392"/>
        <w:gridCol w:w="1690"/>
        <w:gridCol w:w="2523"/>
        <w:gridCol w:w="1983"/>
        <w:gridCol w:w="811"/>
      </w:tblGrid>
      <w:tr w:rsidR="003A3B4F" w:rsidRPr="00670094" w14:paraId="07437A7B" w14:textId="77777777" w:rsidTr="00C61E64">
        <w:trPr>
          <w:trHeight w:val="640"/>
          <w:jc w:val="center"/>
        </w:trPr>
        <w:tc>
          <w:tcPr>
            <w:tcW w:w="174" w:type="pct"/>
            <w:vAlign w:val="center"/>
          </w:tcPr>
          <w:p w14:paraId="3D57EEB8" w14:textId="77777777" w:rsidR="003A3B4F" w:rsidRPr="00670094" w:rsidRDefault="008C1C76">
            <w:pPr>
              <w:snapToGrid w:val="0"/>
              <w:spacing w:line="400" w:lineRule="exact"/>
              <w:rPr>
                <w:rFonts w:ascii="Times New Roman" w:eastAsia="黑体" w:cs="Times New Roman"/>
                <w:b/>
                <w:sz w:val="21"/>
                <w:szCs w:val="21"/>
              </w:rPr>
            </w:pPr>
            <w:r w:rsidRPr="00670094">
              <w:rPr>
                <w:rFonts w:ascii="Times New Roman" w:eastAsia="黑体" w:cs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522" w:type="pct"/>
            <w:vAlign w:val="center"/>
          </w:tcPr>
          <w:p w14:paraId="716DE2E8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 w:rsidRPr="00670094">
              <w:rPr>
                <w:rFonts w:ascii="Times New Roman" w:eastAsia="黑体" w:cs="Times New Roman"/>
                <w:b/>
                <w:sz w:val="21"/>
                <w:szCs w:val="21"/>
              </w:rPr>
              <w:t>课程模块</w:t>
            </w:r>
          </w:p>
        </w:tc>
        <w:tc>
          <w:tcPr>
            <w:tcW w:w="944" w:type="pct"/>
            <w:vAlign w:val="center"/>
          </w:tcPr>
          <w:p w14:paraId="1FA6C4DC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 w:rsidRPr="00670094">
              <w:rPr>
                <w:rFonts w:ascii="Times New Roman" w:eastAsia="黑体" w:cs="Times New Roman"/>
                <w:b/>
                <w:sz w:val="21"/>
                <w:szCs w:val="21"/>
              </w:rPr>
              <w:t>学习内容</w:t>
            </w:r>
          </w:p>
        </w:tc>
        <w:tc>
          <w:tcPr>
            <w:tcW w:w="855" w:type="pct"/>
            <w:vAlign w:val="center"/>
          </w:tcPr>
          <w:p w14:paraId="5BDAF906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 w:rsidRPr="00670094">
              <w:rPr>
                <w:rFonts w:ascii="Times New Roman" w:eastAsia="黑体" w:cs="Times New Roman"/>
                <w:b/>
                <w:sz w:val="21"/>
                <w:szCs w:val="21"/>
              </w:rPr>
              <w:t>学习任务</w:t>
            </w:r>
          </w:p>
        </w:tc>
        <w:tc>
          <w:tcPr>
            <w:tcW w:w="604" w:type="pct"/>
            <w:vAlign w:val="center"/>
          </w:tcPr>
          <w:p w14:paraId="7A90317E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 w:rsidRPr="00670094">
              <w:rPr>
                <w:rFonts w:ascii="Times New Roman" w:eastAsia="黑体" w:cs="Times New Roman"/>
                <w:b/>
                <w:sz w:val="21"/>
                <w:szCs w:val="21"/>
              </w:rPr>
              <w:t>课程目标</w:t>
            </w:r>
          </w:p>
        </w:tc>
        <w:tc>
          <w:tcPr>
            <w:tcW w:w="902" w:type="pct"/>
            <w:vAlign w:val="center"/>
          </w:tcPr>
          <w:p w14:paraId="08C7B892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 w:rsidRPr="00670094">
              <w:rPr>
                <w:rFonts w:ascii="Times New Roman" w:eastAsia="黑体" w:cs="Times New Roman"/>
                <w:b/>
                <w:sz w:val="21"/>
                <w:szCs w:val="21"/>
              </w:rPr>
              <w:t>学习重点难点</w:t>
            </w:r>
          </w:p>
        </w:tc>
        <w:tc>
          <w:tcPr>
            <w:tcW w:w="709" w:type="pct"/>
            <w:vAlign w:val="center"/>
          </w:tcPr>
          <w:p w14:paraId="71006E03" w14:textId="77777777" w:rsidR="003A3B4F" w:rsidRPr="00670094" w:rsidRDefault="008C1C76">
            <w:pPr>
              <w:pStyle w:val="TableParagraph"/>
              <w:kinsoku w:val="0"/>
              <w:overflowPunct w:val="0"/>
              <w:spacing w:before="22"/>
              <w:ind w:left="70" w:right="60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 w:rsidRPr="00670094">
              <w:rPr>
                <w:rFonts w:ascii="Times New Roman" w:eastAsia="黑体" w:cs="Times New Roman"/>
                <w:b/>
                <w:sz w:val="21"/>
                <w:szCs w:val="21"/>
              </w:rPr>
              <w:t>教学方法</w:t>
            </w:r>
          </w:p>
        </w:tc>
        <w:tc>
          <w:tcPr>
            <w:tcW w:w="290" w:type="pct"/>
            <w:vAlign w:val="center"/>
          </w:tcPr>
          <w:p w14:paraId="3889530A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 w:rsidRPr="00670094">
              <w:rPr>
                <w:rFonts w:ascii="Times New Roman" w:eastAsia="黑体" w:cs="Times New Roman"/>
                <w:b/>
                <w:sz w:val="21"/>
                <w:szCs w:val="21"/>
              </w:rPr>
              <w:t>学时</w:t>
            </w:r>
          </w:p>
        </w:tc>
      </w:tr>
      <w:tr w:rsidR="003A3B4F" w:rsidRPr="00670094" w14:paraId="740509EA" w14:textId="77777777" w:rsidTr="00C61E64">
        <w:trPr>
          <w:trHeight w:val="617"/>
          <w:jc w:val="center"/>
        </w:trPr>
        <w:tc>
          <w:tcPr>
            <w:tcW w:w="174" w:type="pct"/>
            <w:vMerge w:val="restart"/>
            <w:vAlign w:val="center"/>
          </w:tcPr>
          <w:p w14:paraId="42BE7DFA" w14:textId="77777777" w:rsidR="003A3B4F" w:rsidRPr="00670094" w:rsidRDefault="008C1C76">
            <w:pPr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522" w:type="pct"/>
            <w:vMerge w:val="restart"/>
            <w:vAlign w:val="center"/>
          </w:tcPr>
          <w:p w14:paraId="3EBF35BE" w14:textId="03950F72" w:rsidR="003A3B4F" w:rsidRPr="00670094" w:rsidRDefault="00316EDD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科技论文概述</w:t>
            </w:r>
          </w:p>
        </w:tc>
        <w:tc>
          <w:tcPr>
            <w:tcW w:w="944" w:type="pct"/>
            <w:vAlign w:val="center"/>
          </w:tcPr>
          <w:p w14:paraId="487D92F7" w14:textId="77777777" w:rsidR="003A3B4F" w:rsidRPr="00670094" w:rsidRDefault="008C1C76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1.</w:t>
            </w:r>
            <w:r w:rsidR="00316EDD">
              <w:rPr>
                <w:rFonts w:ascii="Times New Roman" w:cs="Times New Roman"/>
                <w:sz w:val="21"/>
                <w:szCs w:val="21"/>
              </w:rPr>
              <w:t>科技论文的概念和特点</w:t>
            </w:r>
          </w:p>
        </w:tc>
        <w:tc>
          <w:tcPr>
            <w:tcW w:w="855" w:type="pct"/>
            <w:vMerge w:val="restart"/>
            <w:vAlign w:val="center"/>
          </w:tcPr>
          <w:p w14:paraId="147BD883" w14:textId="77777777" w:rsidR="003A3B4F" w:rsidRPr="00710429" w:rsidRDefault="00141195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课后</w:t>
            </w:r>
            <w:r>
              <w:rPr>
                <w:rFonts w:ascii="Times New Roman" w:cs="Times New Roman"/>
                <w:sz w:val="21"/>
                <w:szCs w:val="21"/>
              </w:rPr>
              <w:t>作业</w:t>
            </w:r>
            <w:r w:rsidR="008C1C76" w:rsidRPr="00710429">
              <w:rPr>
                <w:rFonts w:ascii="Times New Roman" w:cs="Times New Roman"/>
                <w:sz w:val="21"/>
                <w:szCs w:val="21"/>
              </w:rPr>
              <w:t>：</w:t>
            </w:r>
            <w:r w:rsidR="00710429" w:rsidRPr="00710429">
              <w:rPr>
                <w:rFonts w:ascii="Times New Roman" w:cs="Times New Roman" w:hint="eastAsia"/>
                <w:sz w:val="21"/>
                <w:szCs w:val="21"/>
              </w:rPr>
              <w:t>阅读</w:t>
            </w:r>
            <w:r w:rsidR="00710429">
              <w:rPr>
                <w:rFonts w:ascii="Times New Roman" w:cs="Times New Roman"/>
                <w:sz w:val="21"/>
                <w:szCs w:val="21"/>
              </w:rPr>
              <w:t>专业相关的</w:t>
            </w:r>
            <w:r w:rsidR="00710429" w:rsidRPr="00710429">
              <w:rPr>
                <w:rFonts w:ascii="Times New Roman" w:cs="Times New Roman"/>
                <w:sz w:val="21"/>
                <w:szCs w:val="21"/>
              </w:rPr>
              <w:t>1</w:t>
            </w:r>
            <w:r w:rsidR="00710429" w:rsidRPr="00710429">
              <w:rPr>
                <w:rFonts w:ascii="Times New Roman" w:cs="Times New Roman"/>
                <w:sz w:val="21"/>
                <w:szCs w:val="21"/>
              </w:rPr>
              <w:t>篇综述和</w:t>
            </w:r>
            <w:r w:rsidR="00710429" w:rsidRPr="00710429">
              <w:rPr>
                <w:rFonts w:ascii="Times New Roman" w:cs="Times New Roman" w:hint="eastAsia"/>
                <w:sz w:val="21"/>
                <w:szCs w:val="21"/>
              </w:rPr>
              <w:t>1</w:t>
            </w:r>
            <w:r w:rsidR="00710429" w:rsidRPr="00710429">
              <w:rPr>
                <w:rFonts w:ascii="Times New Roman" w:cs="Times New Roman" w:hint="eastAsia"/>
                <w:sz w:val="21"/>
                <w:szCs w:val="21"/>
              </w:rPr>
              <w:t>篇研究论文，</w:t>
            </w:r>
            <w:r w:rsidR="00710429">
              <w:rPr>
                <w:rFonts w:ascii="Times New Roman" w:cs="Times New Roman" w:hint="eastAsia"/>
                <w:sz w:val="21"/>
                <w:szCs w:val="21"/>
              </w:rPr>
              <w:t>并概括总结论文内容。</w:t>
            </w:r>
          </w:p>
          <w:p w14:paraId="6E2DD7B4" w14:textId="77777777" w:rsidR="003A3B4F" w:rsidRPr="00710429" w:rsidRDefault="003A3B4F" w:rsidP="00710429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6FB9047B" w14:textId="47960716" w:rsidR="003A3B4F" w:rsidRPr="00670094" w:rsidRDefault="00C6791C">
            <w:pPr>
              <w:spacing w:line="3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902" w:type="pct"/>
            <w:vMerge w:val="restart"/>
            <w:vAlign w:val="center"/>
          </w:tcPr>
          <w:p w14:paraId="27EDD8B3" w14:textId="77777777" w:rsidR="003A3B4F" w:rsidRPr="00670094" w:rsidRDefault="008C1C76">
            <w:pPr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重点：</w:t>
            </w:r>
          </w:p>
          <w:p w14:paraId="6A9F01CC" w14:textId="77777777" w:rsidR="003A3B4F" w:rsidRPr="00670094" w:rsidRDefault="008C1C76">
            <w:pPr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1.</w:t>
            </w:r>
            <w:r w:rsidR="007D6A55">
              <w:rPr>
                <w:rFonts w:ascii="Times New Roman" w:cs="Times New Roman" w:hint="eastAsia"/>
                <w:sz w:val="21"/>
                <w:szCs w:val="21"/>
              </w:rPr>
              <w:t>科技</w:t>
            </w:r>
            <w:r w:rsidR="007D6A55">
              <w:rPr>
                <w:rFonts w:ascii="Times New Roman" w:cs="Times New Roman"/>
                <w:sz w:val="21"/>
                <w:szCs w:val="21"/>
              </w:rPr>
              <w:t>论文的功能</w:t>
            </w:r>
          </w:p>
          <w:p w14:paraId="7114E6D8" w14:textId="77777777" w:rsidR="003A3B4F" w:rsidRPr="00670094" w:rsidRDefault="008C1C76">
            <w:pPr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2.</w:t>
            </w:r>
            <w:r w:rsidR="007D6A55">
              <w:rPr>
                <w:rFonts w:ascii="Times New Roman" w:cs="Times New Roman" w:hint="eastAsia"/>
                <w:sz w:val="21"/>
                <w:szCs w:val="21"/>
              </w:rPr>
              <w:t>科技</w:t>
            </w:r>
            <w:r w:rsidR="007D6A55">
              <w:rPr>
                <w:rFonts w:ascii="Times New Roman" w:cs="Times New Roman"/>
                <w:sz w:val="21"/>
                <w:szCs w:val="21"/>
              </w:rPr>
              <w:t>论文的写作过程</w:t>
            </w:r>
          </w:p>
          <w:p w14:paraId="49E8D059" w14:textId="77777777" w:rsidR="003A3B4F" w:rsidRPr="00670094" w:rsidRDefault="008C1C76">
            <w:pPr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难点：</w:t>
            </w:r>
          </w:p>
          <w:p w14:paraId="038DC51F" w14:textId="77777777" w:rsidR="003A3B4F" w:rsidRPr="00670094" w:rsidRDefault="008C1C76">
            <w:pPr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3.</w:t>
            </w:r>
            <w:r w:rsidR="007D6A55">
              <w:rPr>
                <w:rFonts w:ascii="Times New Roman" w:cs="Times New Roman" w:hint="eastAsia"/>
                <w:sz w:val="21"/>
                <w:szCs w:val="21"/>
              </w:rPr>
              <w:t>科技</w:t>
            </w:r>
            <w:r w:rsidR="007D6A55">
              <w:rPr>
                <w:rFonts w:ascii="Times New Roman" w:cs="Times New Roman"/>
                <w:sz w:val="21"/>
                <w:szCs w:val="21"/>
              </w:rPr>
              <w:t>论文的写作过程</w:t>
            </w:r>
          </w:p>
        </w:tc>
        <w:tc>
          <w:tcPr>
            <w:tcW w:w="709" w:type="pct"/>
            <w:vMerge w:val="restart"/>
            <w:vAlign w:val="center"/>
          </w:tcPr>
          <w:p w14:paraId="70CFE11E" w14:textId="77777777" w:rsidR="003A3B4F" w:rsidRPr="00710429" w:rsidRDefault="00794CED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课堂</w:t>
            </w:r>
            <w:r>
              <w:rPr>
                <w:rFonts w:ascii="Times New Roman" w:cs="Times New Roman"/>
                <w:sz w:val="21"/>
                <w:szCs w:val="21"/>
              </w:rPr>
              <w:t>讲授</w:t>
            </w:r>
            <w:r w:rsidR="00710429" w:rsidRPr="00710429">
              <w:rPr>
                <w:rFonts w:ascii="Times New Roman" w:cs="Times New Roman" w:hint="eastAsia"/>
                <w:sz w:val="21"/>
                <w:szCs w:val="21"/>
              </w:rPr>
              <w:t>：</w:t>
            </w:r>
            <w:r w:rsidR="00710429" w:rsidRPr="00710429">
              <w:rPr>
                <w:rFonts w:ascii="Times New Roman" w:cs="Times New Roman"/>
                <w:sz w:val="21"/>
                <w:szCs w:val="21"/>
              </w:rPr>
              <w:t>针对</w:t>
            </w:r>
            <w:r w:rsidR="00710429">
              <w:rPr>
                <w:rFonts w:ascii="Times New Roman" w:cs="Times New Roman"/>
                <w:sz w:val="21"/>
                <w:szCs w:val="21"/>
              </w:rPr>
              <w:t>第</w:t>
            </w:r>
            <w:r w:rsidR="00710429" w:rsidRPr="00710429">
              <w:rPr>
                <w:rFonts w:ascii="Times New Roman" w:cs="Times New Roman" w:hint="eastAsia"/>
                <w:sz w:val="21"/>
                <w:szCs w:val="21"/>
              </w:rPr>
              <w:t>1</w:t>
            </w:r>
            <w:r w:rsidR="00710429" w:rsidRPr="00710429">
              <w:rPr>
                <w:rFonts w:ascii="Times New Roman" w:cs="Times New Roman"/>
                <w:sz w:val="21"/>
                <w:szCs w:val="21"/>
              </w:rPr>
              <w:t>-3</w:t>
            </w:r>
            <w:r w:rsidR="00710429" w:rsidRPr="00710429">
              <w:rPr>
                <w:rFonts w:ascii="Times New Roman" w:cs="Times New Roman"/>
                <w:sz w:val="21"/>
                <w:szCs w:val="21"/>
              </w:rPr>
              <w:t>节</w:t>
            </w:r>
          </w:p>
        </w:tc>
        <w:tc>
          <w:tcPr>
            <w:tcW w:w="290" w:type="pct"/>
            <w:vMerge w:val="restart"/>
            <w:vAlign w:val="center"/>
          </w:tcPr>
          <w:p w14:paraId="71FC3834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</w:tr>
      <w:tr w:rsidR="003A3B4F" w:rsidRPr="00670094" w14:paraId="2D2123EB" w14:textId="77777777" w:rsidTr="00C61E64">
        <w:trPr>
          <w:trHeight w:val="618"/>
          <w:jc w:val="center"/>
        </w:trPr>
        <w:tc>
          <w:tcPr>
            <w:tcW w:w="174" w:type="pct"/>
            <w:vMerge/>
            <w:vAlign w:val="center"/>
          </w:tcPr>
          <w:p w14:paraId="005A4CEC" w14:textId="77777777" w:rsidR="003A3B4F" w:rsidRPr="00670094" w:rsidRDefault="003A3B4F">
            <w:pPr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2345B767" w14:textId="77777777" w:rsidR="003A3B4F" w:rsidRPr="00670094" w:rsidRDefault="003A3B4F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4499B0B4" w14:textId="77777777" w:rsidR="003A3B4F" w:rsidRPr="00670094" w:rsidRDefault="008C1C76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2.</w:t>
            </w:r>
            <w:r w:rsidR="00316EDD">
              <w:rPr>
                <w:rFonts w:ascii="Times New Roman" w:cs="Times New Roman" w:hint="eastAsia"/>
                <w:sz w:val="21"/>
                <w:szCs w:val="21"/>
              </w:rPr>
              <w:t>科技</w:t>
            </w:r>
            <w:r w:rsidR="00316EDD">
              <w:rPr>
                <w:rFonts w:ascii="Times New Roman" w:cs="Times New Roman"/>
                <w:sz w:val="21"/>
                <w:szCs w:val="21"/>
              </w:rPr>
              <w:t>论文的功能</w:t>
            </w:r>
          </w:p>
        </w:tc>
        <w:tc>
          <w:tcPr>
            <w:tcW w:w="855" w:type="pct"/>
            <w:vMerge/>
            <w:vAlign w:val="center"/>
          </w:tcPr>
          <w:p w14:paraId="571CB9CA" w14:textId="77777777" w:rsidR="003A3B4F" w:rsidRPr="00710429" w:rsidRDefault="003A3B4F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04105068" w14:textId="0B36C1CD" w:rsidR="003A3B4F" w:rsidRPr="00670094" w:rsidRDefault="006A5F5C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cs="Times New Roman" w:hint="eastAsia"/>
                <w:sz w:val="21"/>
                <w:szCs w:val="21"/>
              </w:rPr>
              <w:t>,</w:t>
            </w:r>
            <w:r>
              <w:rPr>
                <w:rFonts w:ascii="Times New Roman" w:cs="Times New Roman"/>
                <w:sz w:val="21"/>
                <w:szCs w:val="21"/>
              </w:rPr>
              <w:t xml:space="preserve"> </w:t>
            </w:r>
            <w:r w:rsidR="00C6791C"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902" w:type="pct"/>
            <w:vMerge/>
            <w:vAlign w:val="center"/>
          </w:tcPr>
          <w:p w14:paraId="00E946FB" w14:textId="77777777" w:rsidR="003A3B4F" w:rsidRPr="00670094" w:rsidRDefault="003A3B4F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1054AA35" w14:textId="77777777" w:rsidR="003A3B4F" w:rsidRPr="00710429" w:rsidRDefault="003A3B4F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1B126E60" w14:textId="77777777" w:rsidR="003A3B4F" w:rsidRPr="00670094" w:rsidRDefault="003A3B4F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A3B4F" w:rsidRPr="00670094" w14:paraId="3705E037" w14:textId="77777777" w:rsidTr="00C61E64">
        <w:trPr>
          <w:trHeight w:val="618"/>
          <w:jc w:val="center"/>
        </w:trPr>
        <w:tc>
          <w:tcPr>
            <w:tcW w:w="174" w:type="pct"/>
            <w:vMerge/>
            <w:vAlign w:val="center"/>
          </w:tcPr>
          <w:p w14:paraId="6B6BB1B1" w14:textId="77777777" w:rsidR="003A3B4F" w:rsidRPr="00670094" w:rsidRDefault="003A3B4F">
            <w:pPr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1D8CC827" w14:textId="77777777" w:rsidR="003A3B4F" w:rsidRPr="00670094" w:rsidRDefault="003A3B4F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3CE7512A" w14:textId="77777777" w:rsidR="003A3B4F" w:rsidRPr="00670094" w:rsidRDefault="008C1C76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3.</w:t>
            </w:r>
            <w:r w:rsidR="00316EDD">
              <w:rPr>
                <w:rFonts w:ascii="Times New Roman" w:cs="Times New Roman" w:hint="eastAsia"/>
                <w:sz w:val="21"/>
                <w:szCs w:val="21"/>
              </w:rPr>
              <w:t>科技</w:t>
            </w:r>
            <w:r w:rsidR="00316EDD">
              <w:rPr>
                <w:rFonts w:ascii="Times New Roman" w:cs="Times New Roman"/>
                <w:sz w:val="21"/>
                <w:szCs w:val="21"/>
              </w:rPr>
              <w:t>论文的写作过程</w:t>
            </w:r>
          </w:p>
        </w:tc>
        <w:tc>
          <w:tcPr>
            <w:tcW w:w="855" w:type="pct"/>
            <w:vMerge/>
            <w:vAlign w:val="center"/>
          </w:tcPr>
          <w:p w14:paraId="11219FA9" w14:textId="77777777" w:rsidR="003A3B4F" w:rsidRPr="00710429" w:rsidRDefault="003A3B4F">
            <w:pPr>
              <w:spacing w:line="300" w:lineRule="exact"/>
              <w:ind w:firstLineChars="200" w:firstLine="42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51F6E358" w14:textId="265EF7EC" w:rsidR="003A3B4F" w:rsidRPr="00670094" w:rsidRDefault="00C6791C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902" w:type="pct"/>
            <w:vMerge/>
            <w:vAlign w:val="center"/>
          </w:tcPr>
          <w:p w14:paraId="077C95B7" w14:textId="77777777" w:rsidR="003A3B4F" w:rsidRPr="00670094" w:rsidRDefault="003A3B4F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518852CA" w14:textId="77777777" w:rsidR="003A3B4F" w:rsidRPr="00710429" w:rsidRDefault="003A3B4F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75DCE9E5" w14:textId="77777777" w:rsidR="003A3B4F" w:rsidRPr="00670094" w:rsidRDefault="003A3B4F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A3B4F" w:rsidRPr="00670094" w14:paraId="42A1207F" w14:textId="77777777" w:rsidTr="00C61E64">
        <w:trPr>
          <w:trHeight w:val="618"/>
          <w:jc w:val="center"/>
        </w:trPr>
        <w:tc>
          <w:tcPr>
            <w:tcW w:w="174" w:type="pct"/>
            <w:vMerge w:val="restart"/>
            <w:vAlign w:val="center"/>
          </w:tcPr>
          <w:p w14:paraId="777778B7" w14:textId="77777777" w:rsidR="003A3B4F" w:rsidRPr="00670094" w:rsidRDefault="008C1C76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522" w:type="pct"/>
            <w:vMerge w:val="restart"/>
            <w:vAlign w:val="center"/>
          </w:tcPr>
          <w:p w14:paraId="0112A199" w14:textId="16902ECB" w:rsidR="003A3B4F" w:rsidRPr="00670094" w:rsidRDefault="00316EDD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科技</w:t>
            </w:r>
            <w:r>
              <w:rPr>
                <w:rFonts w:ascii="Times New Roman" w:cs="Times New Roman"/>
                <w:sz w:val="21"/>
                <w:szCs w:val="21"/>
              </w:rPr>
              <w:t>论文的类型和基本结构</w:t>
            </w:r>
          </w:p>
        </w:tc>
        <w:tc>
          <w:tcPr>
            <w:tcW w:w="944" w:type="pct"/>
            <w:vAlign w:val="center"/>
          </w:tcPr>
          <w:p w14:paraId="42CE24E0" w14:textId="77777777" w:rsidR="003A3B4F" w:rsidRPr="00670094" w:rsidRDefault="008C1C76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1.</w:t>
            </w:r>
            <w:r w:rsidR="00316EDD">
              <w:rPr>
                <w:rFonts w:ascii="Times New Roman" w:cs="Times New Roman" w:hint="eastAsia"/>
                <w:sz w:val="21"/>
                <w:szCs w:val="21"/>
              </w:rPr>
              <w:t>按</w:t>
            </w:r>
            <w:r w:rsidR="00316EDD">
              <w:rPr>
                <w:rFonts w:ascii="Times New Roman" w:cs="Times New Roman"/>
                <w:sz w:val="21"/>
                <w:szCs w:val="21"/>
              </w:rPr>
              <w:t>研究方式及内容分类</w:t>
            </w:r>
          </w:p>
        </w:tc>
        <w:tc>
          <w:tcPr>
            <w:tcW w:w="855" w:type="pct"/>
            <w:vMerge w:val="restart"/>
            <w:vAlign w:val="center"/>
          </w:tcPr>
          <w:p w14:paraId="79698B5A" w14:textId="77777777" w:rsidR="003A3B4F" w:rsidRPr="00710429" w:rsidRDefault="00710429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主题讨论</w:t>
            </w:r>
            <w:r w:rsidR="008C1C76" w:rsidRPr="00710429">
              <w:rPr>
                <w:rFonts w:ascii="Times New Roman" w:cs="Times New Roman"/>
                <w:sz w:val="21"/>
                <w:szCs w:val="21"/>
              </w:rPr>
              <w:t>：</w:t>
            </w:r>
            <w:r>
              <w:rPr>
                <w:rFonts w:ascii="Times New Roman" w:cs="Times New Roman" w:hint="eastAsia"/>
                <w:sz w:val="21"/>
                <w:szCs w:val="21"/>
              </w:rPr>
              <w:t>深入</w:t>
            </w:r>
            <w:r>
              <w:rPr>
                <w:rFonts w:ascii="Times New Roman" w:cs="Times New Roman"/>
                <w:sz w:val="21"/>
                <w:szCs w:val="21"/>
              </w:rPr>
              <w:t>阅读</w:t>
            </w:r>
            <w:r>
              <w:rPr>
                <w:rFonts w:ascii="Times New Roman" w:cs="Times New Roman" w:hint="eastAsia"/>
                <w:sz w:val="21"/>
                <w:szCs w:val="21"/>
              </w:rPr>
              <w:t>指定的科技论文，课上讨论该论文组织结构特点</w:t>
            </w:r>
            <w:r w:rsidR="002B5DED">
              <w:rPr>
                <w:rFonts w:ascii="Times New Roman" w:cs="Times New Roman" w:hint="eastAsia"/>
                <w:sz w:val="21"/>
                <w:szCs w:val="21"/>
              </w:rPr>
              <w:t>。</w:t>
            </w:r>
          </w:p>
        </w:tc>
        <w:tc>
          <w:tcPr>
            <w:tcW w:w="604" w:type="pct"/>
            <w:vAlign w:val="center"/>
          </w:tcPr>
          <w:p w14:paraId="6113E92A" w14:textId="29B8E335" w:rsidR="003A3B4F" w:rsidRPr="00670094" w:rsidRDefault="00C6791C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902" w:type="pct"/>
            <w:vMerge w:val="restart"/>
            <w:vAlign w:val="center"/>
          </w:tcPr>
          <w:p w14:paraId="53E4D8A2" w14:textId="77777777" w:rsidR="003A3B4F" w:rsidRPr="00670094" w:rsidRDefault="008C1C76">
            <w:pPr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重点：</w:t>
            </w:r>
          </w:p>
          <w:p w14:paraId="0D5799AB" w14:textId="77777777" w:rsidR="003A3B4F" w:rsidRPr="00670094" w:rsidRDefault="008C1C76">
            <w:pPr>
              <w:rPr>
                <w:rFonts w:ascii="Times New Roman" w:cs="Times New Roman"/>
                <w:color w:val="FF0000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1.</w:t>
            </w:r>
            <w:r w:rsidR="00710429">
              <w:rPr>
                <w:rFonts w:ascii="Times New Roman" w:cs="Times New Roman" w:hint="eastAsia"/>
                <w:sz w:val="21"/>
                <w:szCs w:val="21"/>
              </w:rPr>
              <w:t>学术</w:t>
            </w:r>
            <w:r w:rsidR="00710429">
              <w:rPr>
                <w:rFonts w:ascii="Times New Roman" w:cs="Times New Roman"/>
                <w:sz w:val="21"/>
                <w:szCs w:val="21"/>
              </w:rPr>
              <w:t>论文</w:t>
            </w:r>
          </w:p>
          <w:p w14:paraId="74AEEE4A" w14:textId="77777777" w:rsidR="003A3B4F" w:rsidRDefault="008C1C76">
            <w:pPr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2.</w:t>
            </w:r>
            <w:r w:rsidR="00710429">
              <w:rPr>
                <w:rFonts w:ascii="Times New Roman" w:cs="Times New Roman" w:hint="eastAsia"/>
                <w:sz w:val="21"/>
                <w:szCs w:val="21"/>
              </w:rPr>
              <w:t>学位论文</w:t>
            </w:r>
          </w:p>
          <w:p w14:paraId="75F87D6C" w14:textId="77777777" w:rsidR="00710429" w:rsidRPr="00670094" w:rsidRDefault="00710429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sz w:val="21"/>
                <w:szCs w:val="21"/>
              </w:rPr>
              <w:t>科技论文基本结构</w:t>
            </w:r>
          </w:p>
          <w:p w14:paraId="58F091D8" w14:textId="77777777" w:rsidR="003A3B4F" w:rsidRPr="00670094" w:rsidRDefault="008C1C76">
            <w:pPr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难点：</w:t>
            </w:r>
          </w:p>
          <w:p w14:paraId="2017DDD1" w14:textId="77777777" w:rsidR="00710429" w:rsidRPr="00670094" w:rsidRDefault="00710429" w:rsidP="00710429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  <w:r w:rsidR="008C1C76" w:rsidRPr="00670094">
              <w:rPr>
                <w:rFonts w:ascii="Times New Roman" w:cs="Times New Roman"/>
                <w:sz w:val="21"/>
                <w:szCs w:val="21"/>
              </w:rPr>
              <w:t>.</w:t>
            </w:r>
            <w:r w:rsidRPr="00670094">
              <w:rPr>
                <w:rFonts w:asci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/>
                <w:sz w:val="21"/>
                <w:szCs w:val="21"/>
              </w:rPr>
              <w:t>科技论文基本结构</w:t>
            </w:r>
          </w:p>
          <w:p w14:paraId="4EA5664E" w14:textId="77777777" w:rsidR="003A3B4F" w:rsidRPr="00670094" w:rsidRDefault="003A3B4F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 w:val="restart"/>
            <w:vAlign w:val="center"/>
          </w:tcPr>
          <w:p w14:paraId="3A528DD6" w14:textId="77777777" w:rsidR="003A3B4F" w:rsidRPr="00710429" w:rsidRDefault="00794CED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课堂</w:t>
            </w:r>
            <w:r>
              <w:rPr>
                <w:rFonts w:ascii="Times New Roman" w:cs="Times New Roman"/>
                <w:sz w:val="21"/>
                <w:szCs w:val="21"/>
              </w:rPr>
              <w:t>讲授</w:t>
            </w:r>
            <w:r w:rsidR="008C1C76" w:rsidRPr="00710429">
              <w:rPr>
                <w:rFonts w:ascii="Times New Roman" w:cs="Times New Roman"/>
                <w:sz w:val="21"/>
                <w:szCs w:val="21"/>
              </w:rPr>
              <w:t>：</w:t>
            </w:r>
            <w:r w:rsidR="00710429">
              <w:rPr>
                <w:rFonts w:ascii="Times New Roman" w:cs="Times New Roman"/>
                <w:sz w:val="21"/>
                <w:szCs w:val="21"/>
              </w:rPr>
              <w:t>针对第</w:t>
            </w:r>
            <w:r w:rsidR="00710429" w:rsidRPr="00710429">
              <w:rPr>
                <w:rFonts w:ascii="Times New Roman" w:cs="Times New Roman" w:hint="eastAsia"/>
                <w:sz w:val="21"/>
                <w:szCs w:val="21"/>
              </w:rPr>
              <w:t>1</w:t>
            </w:r>
            <w:r w:rsidR="00710429" w:rsidRPr="00710429">
              <w:rPr>
                <w:rFonts w:ascii="Times New Roman" w:cs="Times New Roman"/>
                <w:sz w:val="21"/>
                <w:szCs w:val="21"/>
              </w:rPr>
              <w:t>-</w:t>
            </w:r>
            <w:r w:rsidR="00B87DB6">
              <w:rPr>
                <w:rFonts w:ascii="Times New Roman" w:cs="Times New Roman"/>
                <w:sz w:val="21"/>
                <w:szCs w:val="21"/>
              </w:rPr>
              <w:t>3</w:t>
            </w:r>
            <w:r w:rsidR="00710429" w:rsidRPr="00710429">
              <w:rPr>
                <w:rFonts w:ascii="Times New Roman" w:cs="Times New Roman"/>
                <w:sz w:val="21"/>
                <w:szCs w:val="21"/>
              </w:rPr>
              <w:t>节</w:t>
            </w:r>
          </w:p>
          <w:p w14:paraId="0C1819DF" w14:textId="77777777" w:rsidR="003A3B4F" w:rsidRPr="00710429" w:rsidRDefault="003A3B4F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 w:val="restart"/>
            <w:vAlign w:val="center"/>
          </w:tcPr>
          <w:p w14:paraId="13A52C4C" w14:textId="77777777" w:rsidR="003A3B4F" w:rsidRPr="00670094" w:rsidRDefault="00D54C6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</w:tr>
      <w:tr w:rsidR="003A3B4F" w:rsidRPr="00670094" w14:paraId="7887FFB7" w14:textId="77777777" w:rsidTr="00C61E64">
        <w:trPr>
          <w:trHeight w:val="618"/>
          <w:jc w:val="center"/>
        </w:trPr>
        <w:tc>
          <w:tcPr>
            <w:tcW w:w="174" w:type="pct"/>
            <w:vMerge/>
            <w:vAlign w:val="center"/>
          </w:tcPr>
          <w:p w14:paraId="3A688D84" w14:textId="77777777" w:rsidR="003A3B4F" w:rsidRPr="00670094" w:rsidRDefault="003A3B4F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5809D193" w14:textId="77777777" w:rsidR="003A3B4F" w:rsidRPr="00670094" w:rsidRDefault="003A3B4F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0BB9DF54" w14:textId="77777777" w:rsidR="003A3B4F" w:rsidRPr="00670094" w:rsidRDefault="008C1C76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2.</w:t>
            </w:r>
            <w:r w:rsidR="00316EDD">
              <w:rPr>
                <w:rFonts w:ascii="Times New Roman" w:cs="Times New Roman" w:hint="eastAsia"/>
                <w:sz w:val="21"/>
                <w:szCs w:val="21"/>
              </w:rPr>
              <w:t>按</w:t>
            </w:r>
            <w:r w:rsidR="00316EDD">
              <w:rPr>
                <w:rFonts w:ascii="Times New Roman" w:cs="Times New Roman"/>
                <w:sz w:val="21"/>
                <w:szCs w:val="21"/>
              </w:rPr>
              <w:t>功能分类</w:t>
            </w:r>
          </w:p>
        </w:tc>
        <w:tc>
          <w:tcPr>
            <w:tcW w:w="855" w:type="pct"/>
            <w:vMerge/>
            <w:vAlign w:val="center"/>
          </w:tcPr>
          <w:p w14:paraId="74B954B5" w14:textId="77777777" w:rsidR="003A3B4F" w:rsidRPr="00670094" w:rsidRDefault="003A3B4F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04F390A1" w14:textId="7CFD6871" w:rsidR="003A3B4F" w:rsidRPr="00670094" w:rsidRDefault="006A5F5C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 xml:space="preserve">1, </w:t>
            </w:r>
            <w:r w:rsidR="00C6791C"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902" w:type="pct"/>
            <w:vMerge/>
            <w:vAlign w:val="center"/>
          </w:tcPr>
          <w:p w14:paraId="0F00211F" w14:textId="77777777" w:rsidR="003A3B4F" w:rsidRPr="00670094" w:rsidRDefault="003A3B4F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13035152" w14:textId="77777777" w:rsidR="003A3B4F" w:rsidRPr="00670094" w:rsidRDefault="003A3B4F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01536CF7" w14:textId="77777777" w:rsidR="003A3B4F" w:rsidRPr="00670094" w:rsidRDefault="003A3B4F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A3B4F" w:rsidRPr="00670094" w14:paraId="180FA8EF" w14:textId="77777777" w:rsidTr="00C61E64">
        <w:trPr>
          <w:trHeight w:val="618"/>
          <w:jc w:val="center"/>
        </w:trPr>
        <w:tc>
          <w:tcPr>
            <w:tcW w:w="174" w:type="pct"/>
            <w:vMerge/>
            <w:vAlign w:val="center"/>
          </w:tcPr>
          <w:p w14:paraId="146A1455" w14:textId="77777777" w:rsidR="003A3B4F" w:rsidRPr="00670094" w:rsidRDefault="003A3B4F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449AC1D7" w14:textId="77777777" w:rsidR="003A3B4F" w:rsidRPr="00670094" w:rsidRDefault="003A3B4F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000B4175" w14:textId="77777777" w:rsidR="003A3B4F" w:rsidRPr="00670094" w:rsidRDefault="008C1C76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 w:rsidRPr="00670094">
              <w:rPr>
                <w:szCs w:val="21"/>
              </w:rPr>
              <w:t>3.</w:t>
            </w:r>
            <w:r w:rsidR="00316EDD">
              <w:rPr>
                <w:rFonts w:hint="eastAsia"/>
                <w:szCs w:val="21"/>
              </w:rPr>
              <w:t>科技</w:t>
            </w:r>
            <w:r w:rsidR="00316EDD">
              <w:rPr>
                <w:szCs w:val="21"/>
              </w:rPr>
              <w:t>论文的基本结构</w:t>
            </w:r>
          </w:p>
        </w:tc>
        <w:tc>
          <w:tcPr>
            <w:tcW w:w="855" w:type="pct"/>
            <w:vMerge/>
            <w:vAlign w:val="center"/>
          </w:tcPr>
          <w:p w14:paraId="4ADACBA4" w14:textId="77777777" w:rsidR="003A3B4F" w:rsidRPr="00670094" w:rsidRDefault="003A3B4F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46C33DE0" w14:textId="39067527" w:rsidR="003A3B4F" w:rsidRPr="00670094" w:rsidRDefault="00C6791C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02" w:type="pct"/>
            <w:vMerge/>
            <w:vAlign w:val="center"/>
          </w:tcPr>
          <w:p w14:paraId="4B29A60C" w14:textId="77777777" w:rsidR="003A3B4F" w:rsidRPr="00670094" w:rsidRDefault="003A3B4F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17D3F4E0" w14:textId="77777777" w:rsidR="003A3B4F" w:rsidRPr="00670094" w:rsidRDefault="003A3B4F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3965F909" w14:textId="77777777" w:rsidR="003A3B4F" w:rsidRPr="00670094" w:rsidRDefault="003A3B4F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0B5720" w:rsidRPr="00670094" w14:paraId="09A27A5B" w14:textId="77777777" w:rsidTr="00C61E64">
        <w:trPr>
          <w:trHeight w:val="796"/>
          <w:jc w:val="center"/>
        </w:trPr>
        <w:tc>
          <w:tcPr>
            <w:tcW w:w="174" w:type="pct"/>
            <w:vMerge w:val="restart"/>
            <w:vAlign w:val="center"/>
          </w:tcPr>
          <w:p w14:paraId="2BD0AA6C" w14:textId="77777777" w:rsidR="000B5720" w:rsidRPr="00670094" w:rsidRDefault="000B5720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522" w:type="pct"/>
            <w:vMerge w:val="restart"/>
            <w:vAlign w:val="center"/>
          </w:tcPr>
          <w:p w14:paraId="7F26C3A7" w14:textId="77777777" w:rsidR="000B5720" w:rsidRPr="00670094" w:rsidRDefault="000B5720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科技</w:t>
            </w:r>
            <w:r>
              <w:rPr>
                <w:rFonts w:ascii="Times New Roman" w:cs="Times New Roman"/>
                <w:sz w:val="21"/>
                <w:szCs w:val="21"/>
              </w:rPr>
              <w:t>文献检索概述</w:t>
            </w:r>
          </w:p>
        </w:tc>
        <w:tc>
          <w:tcPr>
            <w:tcW w:w="944" w:type="pct"/>
            <w:vAlign w:val="center"/>
          </w:tcPr>
          <w:p w14:paraId="0D2CD662" w14:textId="77777777" w:rsidR="000B5720" w:rsidRPr="00670094" w:rsidRDefault="000B5720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szCs w:val="21"/>
              </w:rPr>
              <w:t>文献信息资源基本知识</w:t>
            </w:r>
          </w:p>
        </w:tc>
        <w:tc>
          <w:tcPr>
            <w:tcW w:w="855" w:type="pct"/>
            <w:vMerge w:val="restart"/>
            <w:vAlign w:val="center"/>
          </w:tcPr>
          <w:p w14:paraId="0C2912B2" w14:textId="77777777" w:rsidR="000B5720" w:rsidRPr="00670094" w:rsidRDefault="00141195" w:rsidP="00141195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课后</w:t>
            </w:r>
            <w:r>
              <w:rPr>
                <w:szCs w:val="21"/>
              </w:rPr>
              <w:t>作业</w:t>
            </w:r>
            <w:r w:rsidR="000B5720"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按指定</w:t>
            </w:r>
            <w:r>
              <w:rPr>
                <w:szCs w:val="21"/>
              </w:rPr>
              <w:t>研究范围，查找数篇相关文献。</w:t>
            </w:r>
          </w:p>
        </w:tc>
        <w:tc>
          <w:tcPr>
            <w:tcW w:w="604" w:type="pct"/>
            <w:vAlign w:val="center"/>
          </w:tcPr>
          <w:p w14:paraId="1EBEE6C5" w14:textId="0A246305" w:rsidR="000B5720" w:rsidRPr="00670094" w:rsidRDefault="00C6791C" w:rsidP="000B5720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02" w:type="pct"/>
            <w:vMerge w:val="restart"/>
            <w:vAlign w:val="center"/>
          </w:tcPr>
          <w:p w14:paraId="1CA7DE92" w14:textId="77777777" w:rsidR="000B5720" w:rsidRDefault="000B5720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重点：</w:t>
            </w:r>
          </w:p>
          <w:p w14:paraId="6F125A0F" w14:textId="77777777" w:rsidR="000B5720" w:rsidRDefault="000B5720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sz w:val="21"/>
                <w:szCs w:val="21"/>
              </w:rPr>
              <w:t>信息、信息资源的概念</w:t>
            </w:r>
          </w:p>
          <w:p w14:paraId="2E15D52E" w14:textId="77777777" w:rsidR="000B5720" w:rsidRDefault="000B5720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sz w:val="21"/>
                <w:szCs w:val="21"/>
              </w:rPr>
              <w:t>文献信息检索的原理</w:t>
            </w:r>
          </w:p>
          <w:p w14:paraId="16A01690" w14:textId="77777777" w:rsidR="000B5720" w:rsidRDefault="000B5720">
            <w:pPr>
              <w:rPr>
                <w:rFonts w:ascii="Times New Roman" w:cs="Times New Roman"/>
                <w:sz w:val="21"/>
                <w:szCs w:val="21"/>
              </w:rPr>
            </w:pPr>
          </w:p>
          <w:p w14:paraId="168E456B" w14:textId="77777777" w:rsidR="000B5720" w:rsidRDefault="000B5720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难点：</w:t>
            </w:r>
          </w:p>
          <w:p w14:paraId="6B09C8B3" w14:textId="77777777" w:rsidR="000B5720" w:rsidRPr="00670094" w:rsidRDefault="000B5720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sz w:val="21"/>
                <w:szCs w:val="21"/>
              </w:rPr>
              <w:t>文献信息检索的原理</w:t>
            </w:r>
          </w:p>
        </w:tc>
        <w:tc>
          <w:tcPr>
            <w:tcW w:w="709" w:type="pct"/>
            <w:vMerge w:val="restart"/>
            <w:vAlign w:val="center"/>
          </w:tcPr>
          <w:p w14:paraId="71656905" w14:textId="77777777" w:rsidR="002D5523" w:rsidRDefault="00794CED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课堂</w:t>
            </w:r>
            <w:r>
              <w:rPr>
                <w:rFonts w:ascii="Times New Roman" w:cs="Times New Roman"/>
                <w:sz w:val="21"/>
                <w:szCs w:val="21"/>
              </w:rPr>
              <w:t>讲授</w:t>
            </w:r>
            <w:r w:rsidR="002D5523" w:rsidRPr="00710429">
              <w:rPr>
                <w:rFonts w:ascii="Times New Roman" w:cs="Times New Roman" w:hint="eastAsia"/>
                <w:sz w:val="21"/>
                <w:szCs w:val="21"/>
              </w:rPr>
              <w:t>：</w:t>
            </w:r>
            <w:r w:rsidR="002D5523" w:rsidRPr="00710429">
              <w:rPr>
                <w:rFonts w:ascii="Times New Roman" w:cs="Times New Roman"/>
                <w:sz w:val="21"/>
                <w:szCs w:val="21"/>
              </w:rPr>
              <w:t>针对</w:t>
            </w:r>
            <w:r w:rsidR="002D5523">
              <w:rPr>
                <w:rFonts w:ascii="Times New Roman" w:cs="Times New Roman"/>
                <w:sz w:val="21"/>
                <w:szCs w:val="21"/>
              </w:rPr>
              <w:t>第</w:t>
            </w:r>
            <w:r w:rsidR="002D5523" w:rsidRPr="00710429">
              <w:rPr>
                <w:rFonts w:ascii="Times New Roman" w:cs="Times New Roman" w:hint="eastAsia"/>
                <w:sz w:val="21"/>
                <w:szCs w:val="21"/>
              </w:rPr>
              <w:t>1</w:t>
            </w:r>
            <w:r w:rsidR="002D5523" w:rsidRPr="00710429">
              <w:rPr>
                <w:rFonts w:ascii="Times New Roman" w:cs="Times New Roman"/>
                <w:sz w:val="21"/>
                <w:szCs w:val="21"/>
              </w:rPr>
              <w:t>节</w:t>
            </w:r>
          </w:p>
          <w:p w14:paraId="5A7AD788" w14:textId="77777777" w:rsidR="000B5720" w:rsidRPr="00670094" w:rsidRDefault="00794CED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案例</w:t>
            </w:r>
            <w:r>
              <w:rPr>
                <w:rFonts w:ascii="Times New Roman" w:cs="Times New Roman"/>
                <w:sz w:val="21"/>
                <w:szCs w:val="21"/>
              </w:rPr>
              <w:t>教学</w:t>
            </w:r>
            <w:r w:rsidR="000B5720">
              <w:rPr>
                <w:rFonts w:ascii="Times New Roman" w:cs="Times New Roman"/>
                <w:sz w:val="21"/>
                <w:szCs w:val="21"/>
              </w:rPr>
              <w:t>：针对第</w:t>
            </w:r>
            <w:r w:rsidR="000B5720">
              <w:rPr>
                <w:rFonts w:ascii="Times New Roman" w:cs="Times New Roman" w:hint="eastAsia"/>
                <w:sz w:val="21"/>
                <w:szCs w:val="21"/>
              </w:rPr>
              <w:t>2</w:t>
            </w:r>
            <w:r w:rsidR="000B5720">
              <w:rPr>
                <w:rFonts w:ascii="Times New Roman" w:cs="Times New Roman" w:hint="eastAsia"/>
                <w:sz w:val="21"/>
                <w:szCs w:val="21"/>
              </w:rPr>
              <w:t>节</w:t>
            </w:r>
          </w:p>
        </w:tc>
        <w:tc>
          <w:tcPr>
            <w:tcW w:w="290" w:type="pct"/>
            <w:vMerge w:val="restart"/>
            <w:vAlign w:val="center"/>
          </w:tcPr>
          <w:p w14:paraId="35AB59D8" w14:textId="77777777" w:rsidR="000B5720" w:rsidRPr="00670094" w:rsidRDefault="00141195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</w:tr>
      <w:tr w:rsidR="000B5720" w:rsidRPr="00670094" w14:paraId="2811D6B6" w14:textId="77777777" w:rsidTr="00C61E64">
        <w:trPr>
          <w:trHeight w:val="797"/>
          <w:jc w:val="center"/>
        </w:trPr>
        <w:tc>
          <w:tcPr>
            <w:tcW w:w="174" w:type="pct"/>
            <w:vMerge/>
            <w:vAlign w:val="center"/>
          </w:tcPr>
          <w:p w14:paraId="393CA217" w14:textId="77777777" w:rsidR="000B5720" w:rsidRPr="00670094" w:rsidRDefault="000B5720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66232C90" w14:textId="77777777" w:rsidR="000B5720" w:rsidRPr="00670094" w:rsidRDefault="000B5720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6E7172D7" w14:textId="77777777" w:rsidR="000B5720" w:rsidRPr="00670094" w:rsidRDefault="000B5720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szCs w:val="21"/>
              </w:rPr>
              <w:t>文献信息检索</w:t>
            </w:r>
          </w:p>
        </w:tc>
        <w:tc>
          <w:tcPr>
            <w:tcW w:w="855" w:type="pct"/>
            <w:vMerge/>
            <w:vAlign w:val="center"/>
          </w:tcPr>
          <w:p w14:paraId="114F9CD7" w14:textId="77777777" w:rsidR="000B5720" w:rsidRPr="00670094" w:rsidRDefault="000B5720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3640ABF6" w14:textId="6C627C36" w:rsidR="000B5720" w:rsidRPr="00670094" w:rsidRDefault="0008244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902" w:type="pct"/>
            <w:vMerge/>
            <w:vAlign w:val="center"/>
          </w:tcPr>
          <w:p w14:paraId="6A11DD9F" w14:textId="77777777" w:rsidR="000B5720" w:rsidRPr="00670094" w:rsidRDefault="000B5720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4A70141F" w14:textId="77777777" w:rsidR="000B5720" w:rsidRPr="00670094" w:rsidRDefault="000B5720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48C0D0AA" w14:textId="77777777" w:rsidR="000B5720" w:rsidRPr="00670094" w:rsidRDefault="000B5720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0B5720" w:rsidRPr="00670094" w14:paraId="4605C3D3" w14:textId="77777777" w:rsidTr="00C61E64">
        <w:trPr>
          <w:trHeight w:val="626"/>
          <w:jc w:val="center"/>
        </w:trPr>
        <w:tc>
          <w:tcPr>
            <w:tcW w:w="174" w:type="pct"/>
            <w:vMerge w:val="restart"/>
            <w:vAlign w:val="center"/>
          </w:tcPr>
          <w:p w14:paraId="4F66CC7F" w14:textId="77777777" w:rsidR="000B5720" w:rsidRPr="00670094" w:rsidRDefault="000B5720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522" w:type="pct"/>
            <w:vMerge w:val="restart"/>
            <w:vAlign w:val="center"/>
          </w:tcPr>
          <w:p w14:paraId="35C00FCF" w14:textId="77777777" w:rsidR="000B5720" w:rsidRPr="00670094" w:rsidRDefault="000B5720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科技文献检索系统</w:t>
            </w:r>
          </w:p>
        </w:tc>
        <w:tc>
          <w:tcPr>
            <w:tcW w:w="944" w:type="pct"/>
            <w:vAlign w:val="center"/>
          </w:tcPr>
          <w:p w14:paraId="242B52B7" w14:textId="77777777" w:rsidR="000B5720" w:rsidRDefault="000B5720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szCs w:val="21"/>
              </w:rPr>
              <w:t>不同类型文献信息的检索</w:t>
            </w:r>
          </w:p>
        </w:tc>
        <w:tc>
          <w:tcPr>
            <w:tcW w:w="855" w:type="pct"/>
            <w:vMerge w:val="restart"/>
            <w:vAlign w:val="center"/>
          </w:tcPr>
          <w:p w14:paraId="2D10FA24" w14:textId="77777777" w:rsidR="000B5720" w:rsidRPr="00670094" w:rsidRDefault="00141195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课后</w:t>
            </w:r>
            <w:r>
              <w:rPr>
                <w:szCs w:val="21"/>
              </w:rPr>
              <w:t>作业</w:t>
            </w:r>
            <w:r w:rsidR="000B5720">
              <w:rPr>
                <w:szCs w:val="21"/>
              </w:rPr>
              <w:t>：根据指定的研究领域问题，从中文和外文检索系统，</w:t>
            </w:r>
            <w:r w:rsidR="000B5720">
              <w:rPr>
                <w:rFonts w:hint="eastAsia"/>
                <w:szCs w:val="21"/>
              </w:rPr>
              <w:t>各查找数篇论文，并概括论</w:t>
            </w:r>
            <w:r w:rsidR="000B5720">
              <w:rPr>
                <w:rFonts w:hint="eastAsia"/>
                <w:szCs w:val="21"/>
              </w:rPr>
              <w:lastRenderedPageBreak/>
              <w:t>文内容</w:t>
            </w:r>
            <w:r w:rsidR="002B5DED">
              <w:rPr>
                <w:rFonts w:hint="eastAsia"/>
                <w:szCs w:val="21"/>
              </w:rPr>
              <w:t>。</w:t>
            </w:r>
          </w:p>
        </w:tc>
        <w:tc>
          <w:tcPr>
            <w:tcW w:w="604" w:type="pct"/>
            <w:vAlign w:val="center"/>
          </w:tcPr>
          <w:p w14:paraId="7F5911BD" w14:textId="1FF3E19B" w:rsidR="000B5720" w:rsidRPr="00670094" w:rsidRDefault="00971894" w:rsidP="000B5720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3</w:t>
            </w:r>
          </w:p>
        </w:tc>
        <w:tc>
          <w:tcPr>
            <w:tcW w:w="902" w:type="pct"/>
            <w:vMerge w:val="restart"/>
            <w:vAlign w:val="center"/>
          </w:tcPr>
          <w:p w14:paraId="170A77A0" w14:textId="77777777" w:rsidR="000B5720" w:rsidRDefault="000B5720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重点：</w:t>
            </w:r>
          </w:p>
          <w:p w14:paraId="079BE143" w14:textId="77777777" w:rsidR="000B5720" w:rsidRDefault="000B5720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sz w:val="21"/>
                <w:szCs w:val="21"/>
              </w:rPr>
              <w:t>中文信息资源系统检索</w:t>
            </w:r>
          </w:p>
          <w:p w14:paraId="021D7A4C" w14:textId="77777777" w:rsidR="000B5720" w:rsidRDefault="000B5720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sz w:val="21"/>
                <w:szCs w:val="21"/>
              </w:rPr>
              <w:t>外文信息资源系统检索</w:t>
            </w:r>
          </w:p>
          <w:p w14:paraId="3FE95681" w14:textId="77777777" w:rsidR="000B5720" w:rsidRDefault="000B5720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难点：</w:t>
            </w:r>
          </w:p>
          <w:p w14:paraId="75A862BC" w14:textId="77777777" w:rsidR="000B5720" w:rsidRPr="00670094" w:rsidRDefault="000B5720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sz w:val="21"/>
                <w:szCs w:val="21"/>
              </w:rPr>
              <w:t>外文信息资源系统检索</w:t>
            </w:r>
          </w:p>
        </w:tc>
        <w:tc>
          <w:tcPr>
            <w:tcW w:w="709" w:type="pct"/>
            <w:vMerge w:val="restart"/>
            <w:vAlign w:val="center"/>
          </w:tcPr>
          <w:p w14:paraId="57E0CF44" w14:textId="77777777" w:rsidR="00794CED" w:rsidRDefault="00C61E64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lastRenderedPageBreak/>
              <w:t>课堂</w:t>
            </w:r>
            <w:r w:rsidR="00794CED">
              <w:rPr>
                <w:rFonts w:ascii="Times New Roman" w:cs="Times New Roman" w:hint="eastAsia"/>
                <w:sz w:val="21"/>
                <w:szCs w:val="21"/>
              </w:rPr>
              <w:t>讲授：针对第</w:t>
            </w:r>
            <w:r w:rsidR="00794CED">
              <w:rPr>
                <w:rFonts w:ascii="Times New Roman" w:cs="Times New Roman" w:hint="eastAsia"/>
                <w:sz w:val="21"/>
                <w:szCs w:val="21"/>
              </w:rPr>
              <w:t>1</w:t>
            </w:r>
            <w:r w:rsidR="00794CED">
              <w:rPr>
                <w:rFonts w:ascii="Times New Roman" w:cs="Times New Roman" w:hint="eastAsia"/>
                <w:sz w:val="21"/>
                <w:szCs w:val="21"/>
              </w:rPr>
              <w:t>节</w:t>
            </w:r>
          </w:p>
          <w:p w14:paraId="667C3F0A" w14:textId="77777777" w:rsidR="000B5720" w:rsidRPr="00670094" w:rsidRDefault="00794CED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案例</w:t>
            </w:r>
            <w:r>
              <w:rPr>
                <w:rFonts w:ascii="Times New Roman" w:cs="Times New Roman"/>
                <w:sz w:val="21"/>
                <w:szCs w:val="21"/>
              </w:rPr>
              <w:t>教学</w:t>
            </w:r>
            <w:r w:rsidR="000B5720">
              <w:rPr>
                <w:rFonts w:ascii="Times New Roman" w:cs="Times New Roman"/>
                <w:sz w:val="21"/>
                <w:szCs w:val="21"/>
              </w:rPr>
              <w:t>：针对</w:t>
            </w:r>
            <w:r w:rsidR="000B5720">
              <w:rPr>
                <w:rFonts w:ascii="Times New Roman" w:cs="Times New Roman"/>
                <w:sz w:val="21"/>
                <w:szCs w:val="21"/>
              </w:rPr>
              <w:lastRenderedPageBreak/>
              <w:t>第</w:t>
            </w:r>
            <w:r>
              <w:rPr>
                <w:rFonts w:asci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cs="Times New Roman" w:hint="eastAsia"/>
                <w:sz w:val="21"/>
                <w:szCs w:val="21"/>
              </w:rPr>
              <w:t>-</w:t>
            </w:r>
            <w:r w:rsidR="000B5720">
              <w:rPr>
                <w:rFonts w:ascii="Times New Roman" w:cs="Times New Roman" w:hint="eastAsia"/>
                <w:sz w:val="21"/>
                <w:szCs w:val="21"/>
              </w:rPr>
              <w:t>3</w:t>
            </w:r>
            <w:r w:rsidR="000B5720">
              <w:rPr>
                <w:rFonts w:ascii="Times New Roman" w:cs="Times New Roman" w:hint="eastAsia"/>
                <w:sz w:val="21"/>
                <w:szCs w:val="21"/>
              </w:rPr>
              <w:t>节</w:t>
            </w:r>
          </w:p>
        </w:tc>
        <w:tc>
          <w:tcPr>
            <w:tcW w:w="290" w:type="pct"/>
            <w:vMerge w:val="restart"/>
            <w:vAlign w:val="center"/>
          </w:tcPr>
          <w:p w14:paraId="478B4C95" w14:textId="77777777" w:rsidR="000B5720" w:rsidRPr="00670094" w:rsidRDefault="00DC689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lastRenderedPageBreak/>
              <w:t>4</w:t>
            </w:r>
          </w:p>
        </w:tc>
      </w:tr>
      <w:tr w:rsidR="000B5720" w:rsidRPr="00670094" w14:paraId="20641DAE" w14:textId="77777777" w:rsidTr="00C61E64">
        <w:trPr>
          <w:trHeight w:val="627"/>
          <w:jc w:val="center"/>
        </w:trPr>
        <w:tc>
          <w:tcPr>
            <w:tcW w:w="174" w:type="pct"/>
            <w:vMerge/>
            <w:vAlign w:val="center"/>
          </w:tcPr>
          <w:p w14:paraId="66364B5E" w14:textId="77777777" w:rsidR="000B5720" w:rsidRDefault="000B5720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4BF64D8F" w14:textId="77777777" w:rsidR="000B5720" w:rsidRDefault="000B5720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430A3CD1" w14:textId="77777777" w:rsidR="000B5720" w:rsidRDefault="000B5720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szCs w:val="21"/>
              </w:rPr>
              <w:t>中文信息资源系统检索</w:t>
            </w:r>
          </w:p>
        </w:tc>
        <w:tc>
          <w:tcPr>
            <w:tcW w:w="855" w:type="pct"/>
            <w:vMerge/>
            <w:vAlign w:val="center"/>
          </w:tcPr>
          <w:p w14:paraId="7ACBFDE8" w14:textId="77777777" w:rsidR="000B5720" w:rsidRPr="00670094" w:rsidRDefault="000B5720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7ED8A144" w14:textId="0E76F1C3" w:rsidR="000B5720" w:rsidRPr="00670094" w:rsidRDefault="00082443" w:rsidP="000B5720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902" w:type="pct"/>
            <w:vMerge/>
            <w:vAlign w:val="center"/>
          </w:tcPr>
          <w:p w14:paraId="57AFB4CC" w14:textId="77777777" w:rsidR="000B5720" w:rsidRPr="00670094" w:rsidRDefault="000B5720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0AB7E322" w14:textId="77777777" w:rsidR="000B5720" w:rsidRPr="00670094" w:rsidRDefault="000B5720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4B914DD7" w14:textId="77777777" w:rsidR="000B5720" w:rsidRPr="00670094" w:rsidRDefault="000B5720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0B5720" w:rsidRPr="00670094" w14:paraId="7A030BB0" w14:textId="77777777" w:rsidTr="00C61E64">
        <w:trPr>
          <w:trHeight w:val="627"/>
          <w:jc w:val="center"/>
        </w:trPr>
        <w:tc>
          <w:tcPr>
            <w:tcW w:w="174" w:type="pct"/>
            <w:vMerge/>
            <w:vAlign w:val="center"/>
          </w:tcPr>
          <w:p w14:paraId="3BD35741" w14:textId="77777777" w:rsidR="000B5720" w:rsidRDefault="000B5720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35C7378C" w14:textId="77777777" w:rsidR="000B5720" w:rsidRDefault="000B5720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36AAD505" w14:textId="77777777" w:rsidR="000B5720" w:rsidRDefault="000B5720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szCs w:val="21"/>
              </w:rPr>
              <w:t>外文信息资源系统检索</w:t>
            </w:r>
          </w:p>
        </w:tc>
        <w:tc>
          <w:tcPr>
            <w:tcW w:w="855" w:type="pct"/>
            <w:vMerge/>
            <w:vAlign w:val="center"/>
          </w:tcPr>
          <w:p w14:paraId="52BAEE84" w14:textId="77777777" w:rsidR="000B5720" w:rsidRPr="00670094" w:rsidRDefault="000B5720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685D25A7" w14:textId="2BC8D451" w:rsidR="000B5720" w:rsidRPr="00670094" w:rsidRDefault="0008244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902" w:type="pct"/>
            <w:vMerge/>
            <w:vAlign w:val="center"/>
          </w:tcPr>
          <w:p w14:paraId="587A607E" w14:textId="77777777" w:rsidR="000B5720" w:rsidRPr="00670094" w:rsidRDefault="000B5720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69D4A008" w14:textId="77777777" w:rsidR="000B5720" w:rsidRPr="00670094" w:rsidRDefault="000B5720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1D0C4014" w14:textId="77777777" w:rsidR="000B5720" w:rsidRPr="00670094" w:rsidRDefault="000B5720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0B5720" w:rsidRPr="00670094" w14:paraId="75779526" w14:textId="77777777" w:rsidTr="00C61E64">
        <w:trPr>
          <w:trHeight w:val="125"/>
          <w:jc w:val="center"/>
        </w:trPr>
        <w:tc>
          <w:tcPr>
            <w:tcW w:w="174" w:type="pct"/>
            <w:vMerge w:val="restart"/>
            <w:vAlign w:val="center"/>
          </w:tcPr>
          <w:p w14:paraId="61E469A1" w14:textId="77777777" w:rsidR="000B5720" w:rsidRPr="00670094" w:rsidRDefault="000B5720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522" w:type="pct"/>
            <w:vMerge w:val="restart"/>
            <w:vAlign w:val="center"/>
          </w:tcPr>
          <w:p w14:paraId="12B527B9" w14:textId="77777777" w:rsidR="000B5720" w:rsidRPr="00670094" w:rsidRDefault="000B5720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科技论文的写作</w:t>
            </w:r>
          </w:p>
        </w:tc>
        <w:tc>
          <w:tcPr>
            <w:tcW w:w="944" w:type="pct"/>
            <w:vAlign w:val="center"/>
          </w:tcPr>
          <w:p w14:paraId="4AC19CB4" w14:textId="77777777" w:rsidR="000B5720" w:rsidRDefault="000B5720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szCs w:val="21"/>
              </w:rPr>
              <w:t>如何拟定题目</w:t>
            </w:r>
          </w:p>
        </w:tc>
        <w:tc>
          <w:tcPr>
            <w:tcW w:w="855" w:type="pct"/>
            <w:vMerge w:val="restart"/>
            <w:vAlign w:val="center"/>
          </w:tcPr>
          <w:p w14:paraId="00A57D96" w14:textId="77777777" w:rsidR="000B5720" w:rsidRPr="00670094" w:rsidRDefault="00141195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大</w:t>
            </w:r>
            <w:r>
              <w:rPr>
                <w:szCs w:val="21"/>
              </w:rPr>
              <w:t>作业</w:t>
            </w:r>
            <w:r w:rsidR="000B5720">
              <w:rPr>
                <w:szCs w:val="21"/>
              </w:rPr>
              <w:t>：根据指定的研究领域，通过调研国内外相关文献资源，利用课程后续时间撰写</w:t>
            </w:r>
            <w:r w:rsidR="000B5720">
              <w:rPr>
                <w:rFonts w:hint="eastAsia"/>
                <w:szCs w:val="21"/>
              </w:rPr>
              <w:t>1</w:t>
            </w:r>
            <w:r w:rsidR="000B5720">
              <w:rPr>
                <w:rFonts w:hint="eastAsia"/>
                <w:szCs w:val="21"/>
              </w:rPr>
              <w:t>篇综述小论文</w:t>
            </w:r>
            <w:r w:rsidR="002B5DED">
              <w:rPr>
                <w:rFonts w:hint="eastAsia"/>
                <w:szCs w:val="21"/>
              </w:rPr>
              <w:t>。</w:t>
            </w:r>
          </w:p>
        </w:tc>
        <w:tc>
          <w:tcPr>
            <w:tcW w:w="604" w:type="pct"/>
            <w:vAlign w:val="center"/>
          </w:tcPr>
          <w:p w14:paraId="67CF8EF3" w14:textId="2CB5667F" w:rsidR="000B5720" w:rsidRPr="00670094" w:rsidRDefault="00C6791C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02" w:type="pct"/>
            <w:vMerge w:val="restart"/>
            <w:vAlign w:val="center"/>
          </w:tcPr>
          <w:p w14:paraId="20ABE79B" w14:textId="77777777" w:rsidR="000B5720" w:rsidRDefault="000B5720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重点：</w:t>
            </w:r>
          </w:p>
          <w:p w14:paraId="7DE0F6C1" w14:textId="77777777" w:rsidR="000B5720" w:rsidRDefault="000B5720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sz w:val="21"/>
                <w:szCs w:val="21"/>
              </w:rPr>
              <w:t>如何摘要</w:t>
            </w:r>
          </w:p>
          <w:p w14:paraId="3A6734F6" w14:textId="77777777" w:rsidR="000B5720" w:rsidRDefault="000B5720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2.</w:t>
            </w:r>
            <w:r>
              <w:rPr>
                <w:rFonts w:ascii="Times New Roman" w:cs="Times New Roman"/>
                <w:sz w:val="21"/>
                <w:szCs w:val="21"/>
              </w:rPr>
              <w:t>如何写正文引言</w:t>
            </w:r>
          </w:p>
          <w:p w14:paraId="24679C1B" w14:textId="77777777" w:rsidR="000B5720" w:rsidRDefault="000B5720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3.</w:t>
            </w:r>
            <w:r>
              <w:rPr>
                <w:rFonts w:ascii="Times New Roman" w:cs="Times New Roman" w:hint="eastAsia"/>
                <w:sz w:val="21"/>
                <w:szCs w:val="21"/>
              </w:rPr>
              <w:t>如何引用参考文献</w:t>
            </w:r>
          </w:p>
          <w:p w14:paraId="35DC9060" w14:textId="77777777" w:rsidR="000B5720" w:rsidRDefault="000B5720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4</w:t>
            </w:r>
            <w:r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sz w:val="21"/>
                <w:szCs w:val="21"/>
              </w:rPr>
              <w:t>如何正确使用图表</w:t>
            </w:r>
          </w:p>
          <w:p w14:paraId="699B812C" w14:textId="77777777" w:rsidR="000B5720" w:rsidRDefault="000B5720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难点：</w:t>
            </w:r>
          </w:p>
          <w:p w14:paraId="0DB76E12" w14:textId="77777777" w:rsidR="000B5720" w:rsidRDefault="000B5720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sz w:val="21"/>
                <w:szCs w:val="21"/>
              </w:rPr>
              <w:t>如何写摘要</w:t>
            </w:r>
          </w:p>
          <w:p w14:paraId="51067065" w14:textId="77777777" w:rsidR="000B5720" w:rsidRDefault="000B5720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sz w:val="21"/>
                <w:szCs w:val="21"/>
              </w:rPr>
              <w:t>如何写正文引言</w:t>
            </w:r>
          </w:p>
          <w:p w14:paraId="7F12B3F2" w14:textId="77777777" w:rsidR="000B5720" w:rsidRPr="00670094" w:rsidRDefault="000B5720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 w:val="restart"/>
            <w:vAlign w:val="center"/>
          </w:tcPr>
          <w:p w14:paraId="0B8E4247" w14:textId="77777777" w:rsidR="000B5720" w:rsidRDefault="00C61E64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课堂</w:t>
            </w:r>
            <w:r w:rsidR="00794CED">
              <w:rPr>
                <w:rFonts w:ascii="Times New Roman" w:cs="Times New Roman"/>
                <w:sz w:val="21"/>
                <w:szCs w:val="21"/>
              </w:rPr>
              <w:t>讲授</w:t>
            </w:r>
            <w:r w:rsidR="000B5720">
              <w:rPr>
                <w:rFonts w:ascii="Times New Roman" w:cs="Times New Roman"/>
                <w:sz w:val="21"/>
                <w:szCs w:val="21"/>
              </w:rPr>
              <w:t>：针对第</w:t>
            </w:r>
            <w:r w:rsidR="000B5720">
              <w:rPr>
                <w:rFonts w:ascii="Times New Roman" w:cs="Times New Roman" w:hint="eastAsia"/>
                <w:sz w:val="21"/>
                <w:szCs w:val="21"/>
              </w:rPr>
              <w:t>1</w:t>
            </w:r>
            <w:r w:rsidR="000B5720">
              <w:rPr>
                <w:rFonts w:ascii="Times New Roman" w:cs="Times New Roman"/>
                <w:sz w:val="21"/>
                <w:szCs w:val="21"/>
              </w:rPr>
              <w:t>-6</w:t>
            </w:r>
            <w:r w:rsidR="000B5720">
              <w:rPr>
                <w:rFonts w:ascii="Times New Roman" w:cs="Times New Roman"/>
                <w:sz w:val="21"/>
                <w:szCs w:val="21"/>
              </w:rPr>
              <w:t>、</w:t>
            </w:r>
            <w:r w:rsidR="000B5720">
              <w:rPr>
                <w:rFonts w:ascii="Times New Roman" w:cs="Times New Roman" w:hint="eastAsia"/>
                <w:sz w:val="21"/>
                <w:szCs w:val="21"/>
              </w:rPr>
              <w:t>9</w:t>
            </w:r>
            <w:r w:rsidR="000B5720">
              <w:rPr>
                <w:rFonts w:ascii="Times New Roman" w:cs="Times New Roman"/>
                <w:sz w:val="21"/>
                <w:szCs w:val="21"/>
              </w:rPr>
              <w:t>节</w:t>
            </w:r>
          </w:p>
          <w:p w14:paraId="6B915EE7" w14:textId="77777777" w:rsidR="000B5720" w:rsidRPr="00670094" w:rsidRDefault="00794CED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案例</w:t>
            </w:r>
            <w:r>
              <w:rPr>
                <w:rFonts w:ascii="Times New Roman" w:cs="Times New Roman"/>
                <w:sz w:val="21"/>
                <w:szCs w:val="21"/>
              </w:rPr>
              <w:t>教学</w:t>
            </w:r>
            <w:r w:rsidR="000B5720">
              <w:rPr>
                <w:rFonts w:ascii="Times New Roman" w:cs="Times New Roman"/>
                <w:sz w:val="21"/>
                <w:szCs w:val="21"/>
              </w:rPr>
              <w:t>：针对第</w:t>
            </w:r>
            <w:r w:rsidR="000B5720">
              <w:rPr>
                <w:rFonts w:ascii="Times New Roman" w:cs="Times New Roman" w:hint="eastAsia"/>
                <w:sz w:val="21"/>
                <w:szCs w:val="21"/>
              </w:rPr>
              <w:t>7</w:t>
            </w:r>
            <w:r w:rsidR="000B5720">
              <w:rPr>
                <w:rFonts w:ascii="Times New Roman" w:cs="Times New Roman"/>
                <w:sz w:val="21"/>
                <w:szCs w:val="21"/>
              </w:rPr>
              <w:t>-8</w:t>
            </w:r>
            <w:r w:rsidR="000B5720">
              <w:rPr>
                <w:rFonts w:ascii="Times New Roman" w:cs="Times New Roman"/>
                <w:sz w:val="21"/>
                <w:szCs w:val="21"/>
              </w:rPr>
              <w:t>节</w:t>
            </w:r>
          </w:p>
        </w:tc>
        <w:tc>
          <w:tcPr>
            <w:tcW w:w="290" w:type="pct"/>
            <w:vMerge w:val="restart"/>
            <w:vAlign w:val="center"/>
          </w:tcPr>
          <w:p w14:paraId="42F2BE33" w14:textId="77777777" w:rsidR="000B5720" w:rsidRPr="00670094" w:rsidRDefault="00D54C6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6</w:t>
            </w:r>
          </w:p>
        </w:tc>
      </w:tr>
      <w:tr w:rsidR="00361E03" w:rsidRPr="00670094" w14:paraId="5B0E0AE9" w14:textId="77777777" w:rsidTr="00C61E64">
        <w:trPr>
          <w:trHeight w:val="122"/>
          <w:jc w:val="center"/>
        </w:trPr>
        <w:tc>
          <w:tcPr>
            <w:tcW w:w="174" w:type="pct"/>
            <w:vMerge/>
            <w:vAlign w:val="center"/>
          </w:tcPr>
          <w:p w14:paraId="07A1BEDB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63238856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65322E98" w14:textId="77777777" w:rsidR="00361E03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szCs w:val="21"/>
              </w:rPr>
              <w:t>如何标</w:t>
            </w:r>
            <w:proofErr w:type="gramStart"/>
            <w:r>
              <w:rPr>
                <w:szCs w:val="21"/>
              </w:rPr>
              <w:t>署作</w:t>
            </w:r>
            <w:proofErr w:type="gramEnd"/>
            <w:r>
              <w:rPr>
                <w:szCs w:val="21"/>
              </w:rPr>
              <w:t>者姓名</w:t>
            </w:r>
          </w:p>
        </w:tc>
        <w:tc>
          <w:tcPr>
            <w:tcW w:w="855" w:type="pct"/>
            <w:vMerge/>
            <w:vAlign w:val="center"/>
          </w:tcPr>
          <w:p w14:paraId="513277E0" w14:textId="77777777" w:rsidR="00361E03" w:rsidRPr="00670094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Merge w:val="restart"/>
            <w:vAlign w:val="center"/>
          </w:tcPr>
          <w:p w14:paraId="182DB37B" w14:textId="232B2051" w:rsidR="00361E03" w:rsidRPr="00670094" w:rsidRDefault="00361E03" w:rsidP="00361E0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EF440A">
              <w:rPr>
                <w:rFonts w:hint="eastAsia"/>
                <w:szCs w:val="21"/>
              </w:rPr>
              <w:t>,</w:t>
            </w:r>
            <w:r w:rsidR="00EF440A">
              <w:rPr>
                <w:szCs w:val="21"/>
              </w:rPr>
              <w:t>3</w:t>
            </w:r>
          </w:p>
        </w:tc>
        <w:tc>
          <w:tcPr>
            <w:tcW w:w="902" w:type="pct"/>
            <w:vMerge/>
            <w:vAlign w:val="center"/>
          </w:tcPr>
          <w:p w14:paraId="2C4B26C3" w14:textId="77777777" w:rsidR="00361E03" w:rsidRPr="00670094" w:rsidRDefault="00361E0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5A1ADFB4" w14:textId="77777777" w:rsidR="00361E03" w:rsidRPr="00670094" w:rsidRDefault="00361E03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5404E690" w14:textId="77777777" w:rsidR="00361E03" w:rsidRPr="00670094" w:rsidRDefault="00361E0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61E03" w:rsidRPr="00670094" w14:paraId="1D4DAF78" w14:textId="77777777" w:rsidTr="00C61E64">
        <w:trPr>
          <w:trHeight w:val="122"/>
          <w:jc w:val="center"/>
        </w:trPr>
        <w:tc>
          <w:tcPr>
            <w:tcW w:w="174" w:type="pct"/>
            <w:vMerge/>
            <w:vAlign w:val="center"/>
          </w:tcPr>
          <w:p w14:paraId="44C57C5D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6740CEF4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3C50584F" w14:textId="77777777" w:rsidR="00361E03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szCs w:val="21"/>
              </w:rPr>
              <w:t>如何写摘要</w:t>
            </w:r>
          </w:p>
        </w:tc>
        <w:tc>
          <w:tcPr>
            <w:tcW w:w="855" w:type="pct"/>
            <w:vMerge/>
            <w:vAlign w:val="center"/>
          </w:tcPr>
          <w:p w14:paraId="7158973A" w14:textId="77777777" w:rsidR="00361E03" w:rsidRPr="00670094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Merge/>
            <w:vAlign w:val="center"/>
          </w:tcPr>
          <w:p w14:paraId="6EAE85AD" w14:textId="77777777" w:rsidR="00361E03" w:rsidRPr="00670094" w:rsidRDefault="00361E03" w:rsidP="0052623F">
            <w:pPr>
              <w:pStyle w:val="21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02" w:type="pct"/>
            <w:vMerge/>
            <w:vAlign w:val="center"/>
          </w:tcPr>
          <w:p w14:paraId="384B368F" w14:textId="77777777" w:rsidR="00361E03" w:rsidRPr="00670094" w:rsidRDefault="00361E0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3878D767" w14:textId="77777777" w:rsidR="00361E03" w:rsidRPr="00670094" w:rsidRDefault="00361E03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0EEC60E3" w14:textId="77777777" w:rsidR="00361E03" w:rsidRPr="00670094" w:rsidRDefault="00361E0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61E03" w:rsidRPr="00670094" w14:paraId="475190D9" w14:textId="77777777" w:rsidTr="00C61E64">
        <w:trPr>
          <w:trHeight w:val="69"/>
          <w:jc w:val="center"/>
        </w:trPr>
        <w:tc>
          <w:tcPr>
            <w:tcW w:w="174" w:type="pct"/>
            <w:vMerge/>
            <w:vAlign w:val="center"/>
          </w:tcPr>
          <w:p w14:paraId="4851619D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751AA7C3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1AA2DAFA" w14:textId="77777777" w:rsidR="00361E03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>
              <w:rPr>
                <w:szCs w:val="21"/>
              </w:rPr>
              <w:t>如何写关键词</w:t>
            </w:r>
          </w:p>
        </w:tc>
        <w:tc>
          <w:tcPr>
            <w:tcW w:w="855" w:type="pct"/>
            <w:vMerge/>
            <w:vAlign w:val="center"/>
          </w:tcPr>
          <w:p w14:paraId="74B77B77" w14:textId="77777777" w:rsidR="00361E03" w:rsidRPr="00670094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Merge/>
            <w:vAlign w:val="center"/>
          </w:tcPr>
          <w:p w14:paraId="3E086B7B" w14:textId="77777777" w:rsidR="00361E03" w:rsidRPr="00670094" w:rsidRDefault="00361E03" w:rsidP="0052623F">
            <w:pPr>
              <w:pStyle w:val="21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02" w:type="pct"/>
            <w:vMerge/>
            <w:vAlign w:val="center"/>
          </w:tcPr>
          <w:p w14:paraId="64103336" w14:textId="77777777" w:rsidR="00361E03" w:rsidRPr="00670094" w:rsidRDefault="00361E0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5C897D2D" w14:textId="77777777" w:rsidR="00361E03" w:rsidRPr="00670094" w:rsidRDefault="00361E03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21940A08" w14:textId="77777777" w:rsidR="00361E03" w:rsidRPr="00670094" w:rsidRDefault="00361E0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61E03" w:rsidRPr="00670094" w14:paraId="74145AAE" w14:textId="77777777" w:rsidTr="00C61E64">
        <w:trPr>
          <w:trHeight w:val="68"/>
          <w:jc w:val="center"/>
        </w:trPr>
        <w:tc>
          <w:tcPr>
            <w:tcW w:w="174" w:type="pct"/>
            <w:vMerge/>
            <w:vAlign w:val="center"/>
          </w:tcPr>
          <w:p w14:paraId="1F2EBAA9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5EBBB976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62C6DC6D" w14:textId="77777777" w:rsidR="00361E03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</w:t>
            </w:r>
            <w:r>
              <w:rPr>
                <w:szCs w:val="21"/>
              </w:rPr>
              <w:t>如何写正文</w:t>
            </w:r>
          </w:p>
        </w:tc>
        <w:tc>
          <w:tcPr>
            <w:tcW w:w="855" w:type="pct"/>
            <w:vMerge/>
            <w:vAlign w:val="center"/>
          </w:tcPr>
          <w:p w14:paraId="02032568" w14:textId="77777777" w:rsidR="00361E03" w:rsidRPr="00670094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Merge/>
            <w:vAlign w:val="center"/>
          </w:tcPr>
          <w:p w14:paraId="4DBEB829" w14:textId="77777777" w:rsidR="00361E03" w:rsidRPr="00670094" w:rsidRDefault="00361E03" w:rsidP="0052623F">
            <w:pPr>
              <w:pStyle w:val="21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02" w:type="pct"/>
            <w:vMerge/>
            <w:vAlign w:val="center"/>
          </w:tcPr>
          <w:p w14:paraId="28ABCB46" w14:textId="77777777" w:rsidR="00361E03" w:rsidRPr="00670094" w:rsidRDefault="00361E0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61A206C2" w14:textId="77777777" w:rsidR="00361E03" w:rsidRPr="00670094" w:rsidRDefault="00361E03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1FEA2183" w14:textId="77777777" w:rsidR="00361E03" w:rsidRPr="00670094" w:rsidRDefault="00361E0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61E03" w:rsidRPr="00670094" w14:paraId="300C0693" w14:textId="77777777" w:rsidTr="00C61E64">
        <w:trPr>
          <w:trHeight w:val="68"/>
          <w:jc w:val="center"/>
        </w:trPr>
        <w:tc>
          <w:tcPr>
            <w:tcW w:w="174" w:type="pct"/>
            <w:vMerge/>
            <w:vAlign w:val="center"/>
          </w:tcPr>
          <w:p w14:paraId="4BE7B8FA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13B01ABA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65FE051E" w14:textId="77777777" w:rsidR="00361E03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</w:t>
            </w:r>
            <w:r>
              <w:rPr>
                <w:szCs w:val="21"/>
              </w:rPr>
              <w:t>如何写致谢</w:t>
            </w:r>
          </w:p>
        </w:tc>
        <w:tc>
          <w:tcPr>
            <w:tcW w:w="855" w:type="pct"/>
            <w:vMerge/>
            <w:vAlign w:val="center"/>
          </w:tcPr>
          <w:p w14:paraId="5D174EE7" w14:textId="77777777" w:rsidR="00361E03" w:rsidRPr="00670094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Merge/>
            <w:vAlign w:val="center"/>
          </w:tcPr>
          <w:p w14:paraId="623AC92F" w14:textId="77777777" w:rsidR="00361E03" w:rsidRPr="00670094" w:rsidRDefault="00361E03" w:rsidP="0052623F">
            <w:pPr>
              <w:pStyle w:val="21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02" w:type="pct"/>
            <w:vMerge/>
            <w:vAlign w:val="center"/>
          </w:tcPr>
          <w:p w14:paraId="0445050B" w14:textId="77777777" w:rsidR="00361E03" w:rsidRPr="00670094" w:rsidRDefault="00361E0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66DF18DD" w14:textId="77777777" w:rsidR="00361E03" w:rsidRPr="00670094" w:rsidRDefault="00361E03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17C9B406" w14:textId="77777777" w:rsidR="00361E03" w:rsidRPr="00670094" w:rsidRDefault="00361E0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61E03" w:rsidRPr="00670094" w14:paraId="79FBDC26" w14:textId="77777777" w:rsidTr="00C61E64">
        <w:trPr>
          <w:trHeight w:val="69"/>
          <w:jc w:val="center"/>
        </w:trPr>
        <w:tc>
          <w:tcPr>
            <w:tcW w:w="174" w:type="pct"/>
            <w:vMerge/>
            <w:vAlign w:val="center"/>
          </w:tcPr>
          <w:p w14:paraId="5864F850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3496F6C5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1E85B803" w14:textId="77777777" w:rsidR="00361E03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</w:t>
            </w:r>
            <w:r>
              <w:rPr>
                <w:szCs w:val="21"/>
              </w:rPr>
              <w:t>如何引用参考文献</w:t>
            </w:r>
          </w:p>
        </w:tc>
        <w:tc>
          <w:tcPr>
            <w:tcW w:w="855" w:type="pct"/>
            <w:vMerge/>
            <w:vAlign w:val="center"/>
          </w:tcPr>
          <w:p w14:paraId="0AF119C5" w14:textId="77777777" w:rsidR="00361E03" w:rsidRPr="00670094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Merge/>
            <w:vAlign w:val="center"/>
          </w:tcPr>
          <w:p w14:paraId="5E764367" w14:textId="77777777" w:rsidR="00361E03" w:rsidRPr="00670094" w:rsidRDefault="00361E03" w:rsidP="0052623F">
            <w:pPr>
              <w:pStyle w:val="21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02" w:type="pct"/>
            <w:vMerge/>
            <w:vAlign w:val="center"/>
          </w:tcPr>
          <w:p w14:paraId="7A04A007" w14:textId="77777777" w:rsidR="00361E03" w:rsidRPr="00670094" w:rsidRDefault="00361E0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1E7C360A" w14:textId="77777777" w:rsidR="00361E03" w:rsidRPr="00670094" w:rsidRDefault="00361E03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1E31DD19" w14:textId="77777777" w:rsidR="00361E03" w:rsidRPr="00670094" w:rsidRDefault="00361E0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61E03" w:rsidRPr="00670094" w14:paraId="6E9D5B1D" w14:textId="77777777" w:rsidTr="00C61E64">
        <w:trPr>
          <w:trHeight w:val="68"/>
          <w:jc w:val="center"/>
        </w:trPr>
        <w:tc>
          <w:tcPr>
            <w:tcW w:w="174" w:type="pct"/>
            <w:vMerge/>
            <w:vAlign w:val="center"/>
          </w:tcPr>
          <w:p w14:paraId="4E39965D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124A51AB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482BC578" w14:textId="77777777" w:rsidR="00361E03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如</w:t>
            </w:r>
            <w:r>
              <w:rPr>
                <w:szCs w:val="21"/>
              </w:rPr>
              <w:t>何正确使用图表</w:t>
            </w:r>
          </w:p>
        </w:tc>
        <w:tc>
          <w:tcPr>
            <w:tcW w:w="855" w:type="pct"/>
            <w:vMerge/>
            <w:vAlign w:val="center"/>
          </w:tcPr>
          <w:p w14:paraId="524356D9" w14:textId="77777777" w:rsidR="00361E03" w:rsidRPr="00670094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Merge/>
            <w:vAlign w:val="center"/>
          </w:tcPr>
          <w:p w14:paraId="7C679CE4" w14:textId="77777777" w:rsidR="00361E03" w:rsidRPr="00670094" w:rsidRDefault="00361E03" w:rsidP="0052623F">
            <w:pPr>
              <w:pStyle w:val="21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02" w:type="pct"/>
            <w:vMerge/>
            <w:vAlign w:val="center"/>
          </w:tcPr>
          <w:p w14:paraId="2DFAE3C5" w14:textId="77777777" w:rsidR="00361E03" w:rsidRPr="00670094" w:rsidRDefault="00361E0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0D00C9AC" w14:textId="77777777" w:rsidR="00361E03" w:rsidRPr="00670094" w:rsidRDefault="00361E03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72457B70" w14:textId="77777777" w:rsidR="00361E03" w:rsidRPr="00670094" w:rsidRDefault="00361E0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61E03" w:rsidRPr="00670094" w14:paraId="21E8ED0D" w14:textId="77777777" w:rsidTr="00C61E64">
        <w:trPr>
          <w:trHeight w:val="68"/>
          <w:jc w:val="center"/>
        </w:trPr>
        <w:tc>
          <w:tcPr>
            <w:tcW w:w="174" w:type="pct"/>
            <w:vMerge/>
            <w:vAlign w:val="center"/>
          </w:tcPr>
          <w:p w14:paraId="25BD693D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6E7B0CD1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01A7AEF5" w14:textId="77777777" w:rsidR="00361E03" w:rsidRDefault="00361E03" w:rsidP="00424A5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科技论文的写作技巧</w:t>
            </w:r>
          </w:p>
        </w:tc>
        <w:tc>
          <w:tcPr>
            <w:tcW w:w="855" w:type="pct"/>
            <w:vMerge/>
            <w:vAlign w:val="center"/>
          </w:tcPr>
          <w:p w14:paraId="18EF9864" w14:textId="77777777" w:rsidR="00361E03" w:rsidRPr="00670094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Merge/>
            <w:vAlign w:val="center"/>
          </w:tcPr>
          <w:p w14:paraId="3AB5EE53" w14:textId="77777777" w:rsidR="00361E03" w:rsidRPr="00670094" w:rsidRDefault="00361E0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902" w:type="pct"/>
            <w:vMerge/>
            <w:vAlign w:val="center"/>
          </w:tcPr>
          <w:p w14:paraId="7084BBC1" w14:textId="77777777" w:rsidR="00361E03" w:rsidRPr="00670094" w:rsidRDefault="00361E0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2F23DC4A" w14:textId="77777777" w:rsidR="00361E03" w:rsidRPr="00670094" w:rsidRDefault="00361E03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0DC6E26B" w14:textId="77777777" w:rsidR="00361E03" w:rsidRPr="00670094" w:rsidRDefault="00361E0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61E03" w:rsidRPr="00670094" w14:paraId="027D2911" w14:textId="77777777" w:rsidTr="00C61E64">
        <w:trPr>
          <w:trHeight w:val="71"/>
          <w:jc w:val="center"/>
        </w:trPr>
        <w:tc>
          <w:tcPr>
            <w:tcW w:w="174" w:type="pct"/>
            <w:vMerge w:val="restart"/>
            <w:vAlign w:val="center"/>
          </w:tcPr>
          <w:p w14:paraId="7FDADED1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522" w:type="pct"/>
            <w:vMerge w:val="restart"/>
            <w:vAlign w:val="center"/>
          </w:tcPr>
          <w:p w14:paraId="0AA2E2A1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科技论文的投稿与审稿</w:t>
            </w:r>
          </w:p>
        </w:tc>
        <w:tc>
          <w:tcPr>
            <w:tcW w:w="944" w:type="pct"/>
            <w:vAlign w:val="center"/>
          </w:tcPr>
          <w:p w14:paraId="25DCE0C7" w14:textId="77777777" w:rsidR="00361E03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如何选投稿对象</w:t>
            </w:r>
          </w:p>
        </w:tc>
        <w:tc>
          <w:tcPr>
            <w:tcW w:w="855" w:type="pct"/>
            <w:vMerge w:val="restart"/>
            <w:vAlign w:val="center"/>
          </w:tcPr>
          <w:p w14:paraId="25A8052A" w14:textId="77777777" w:rsidR="00361E03" w:rsidRPr="00670094" w:rsidRDefault="00141195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课后作业</w:t>
            </w:r>
            <w:r w:rsidR="00361E03">
              <w:rPr>
                <w:rFonts w:hint="eastAsia"/>
                <w:szCs w:val="21"/>
              </w:rPr>
              <w:t>：将给出的一篇论文按指定期刊要求进行排版</w:t>
            </w:r>
            <w:r w:rsidR="002B5DED">
              <w:rPr>
                <w:rFonts w:hint="eastAsia"/>
                <w:szCs w:val="21"/>
              </w:rPr>
              <w:t>。</w:t>
            </w:r>
          </w:p>
        </w:tc>
        <w:tc>
          <w:tcPr>
            <w:tcW w:w="604" w:type="pct"/>
            <w:vMerge w:val="restart"/>
            <w:vAlign w:val="center"/>
          </w:tcPr>
          <w:p w14:paraId="39DAF20D" w14:textId="76923064" w:rsidR="00361E03" w:rsidRPr="00670094" w:rsidRDefault="00472861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902" w:type="pct"/>
            <w:vMerge w:val="restart"/>
            <w:vAlign w:val="center"/>
          </w:tcPr>
          <w:p w14:paraId="1F84B5BD" w14:textId="77777777" w:rsidR="00361E03" w:rsidRDefault="00361E03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重点：</w:t>
            </w:r>
          </w:p>
          <w:p w14:paraId="413CE568" w14:textId="77777777" w:rsidR="00361E03" w:rsidRDefault="00361E03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sz w:val="21"/>
                <w:szCs w:val="21"/>
              </w:rPr>
              <w:t>如何选择投稿对象</w:t>
            </w:r>
          </w:p>
          <w:p w14:paraId="5839A723" w14:textId="77777777" w:rsidR="00361E03" w:rsidRDefault="00361E03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sz w:val="21"/>
                <w:szCs w:val="21"/>
              </w:rPr>
              <w:t>.SCI</w:t>
            </w:r>
            <w:r>
              <w:rPr>
                <w:rFonts w:ascii="Times New Roman" w:cs="Times New Roman"/>
                <w:sz w:val="21"/>
                <w:szCs w:val="21"/>
              </w:rPr>
              <w:t>投稿中使用电子邮件</w:t>
            </w:r>
          </w:p>
          <w:p w14:paraId="36CDDA2F" w14:textId="77777777" w:rsidR="00361E03" w:rsidRDefault="00361E03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难点：</w:t>
            </w:r>
          </w:p>
          <w:p w14:paraId="12380934" w14:textId="77777777" w:rsidR="00361E03" w:rsidRPr="00670094" w:rsidRDefault="00361E03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sz w:val="21"/>
                <w:szCs w:val="21"/>
              </w:rPr>
              <w:t>如何选择投稿对象</w:t>
            </w:r>
          </w:p>
        </w:tc>
        <w:tc>
          <w:tcPr>
            <w:tcW w:w="709" w:type="pct"/>
            <w:vMerge w:val="restart"/>
            <w:vAlign w:val="center"/>
          </w:tcPr>
          <w:p w14:paraId="0AC5D85A" w14:textId="77777777" w:rsidR="00361E03" w:rsidRPr="00670094" w:rsidRDefault="00794CED" w:rsidP="00BE61A3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案例教学</w:t>
            </w:r>
            <w:r w:rsidR="00361E03">
              <w:rPr>
                <w:rFonts w:ascii="Times New Roman" w:cs="Times New Roman" w:hint="eastAsia"/>
                <w:sz w:val="21"/>
                <w:szCs w:val="21"/>
              </w:rPr>
              <w:t>：针对第</w:t>
            </w:r>
            <w:r w:rsidR="00361E03">
              <w:rPr>
                <w:rFonts w:ascii="Times New Roman" w:cs="Times New Roman" w:hint="eastAsia"/>
                <w:sz w:val="21"/>
                <w:szCs w:val="21"/>
              </w:rPr>
              <w:t>1</w:t>
            </w:r>
            <w:r w:rsidR="00361E03">
              <w:rPr>
                <w:rFonts w:ascii="Times New Roman" w:cs="Times New Roman"/>
                <w:sz w:val="21"/>
                <w:szCs w:val="21"/>
              </w:rPr>
              <w:t>-</w:t>
            </w:r>
            <w:r w:rsidR="00361E03">
              <w:rPr>
                <w:rFonts w:ascii="Times New Roman" w:cs="Times New Roman" w:hint="eastAsia"/>
                <w:sz w:val="21"/>
                <w:szCs w:val="21"/>
              </w:rPr>
              <w:t>5</w:t>
            </w:r>
            <w:r w:rsidR="00361E03">
              <w:rPr>
                <w:rFonts w:ascii="Times New Roman" w:cs="Times New Roman" w:hint="eastAsia"/>
                <w:sz w:val="21"/>
                <w:szCs w:val="21"/>
              </w:rPr>
              <w:t>节</w:t>
            </w:r>
          </w:p>
        </w:tc>
        <w:tc>
          <w:tcPr>
            <w:tcW w:w="290" w:type="pct"/>
            <w:vMerge w:val="restart"/>
            <w:vAlign w:val="center"/>
          </w:tcPr>
          <w:p w14:paraId="63099A9B" w14:textId="77777777" w:rsidR="00361E03" w:rsidRPr="00670094" w:rsidRDefault="00DC689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4</w:t>
            </w:r>
          </w:p>
        </w:tc>
      </w:tr>
      <w:tr w:rsidR="00361E03" w:rsidRPr="00670094" w14:paraId="5A419A22" w14:textId="77777777" w:rsidTr="00C61E64">
        <w:trPr>
          <w:trHeight w:val="70"/>
          <w:jc w:val="center"/>
        </w:trPr>
        <w:tc>
          <w:tcPr>
            <w:tcW w:w="174" w:type="pct"/>
            <w:vMerge/>
            <w:vAlign w:val="center"/>
          </w:tcPr>
          <w:p w14:paraId="169D3537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280F2FC3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69A81FD5" w14:textId="77777777" w:rsidR="00361E03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szCs w:val="21"/>
              </w:rPr>
              <w:t>编辑和外审</w:t>
            </w:r>
          </w:p>
        </w:tc>
        <w:tc>
          <w:tcPr>
            <w:tcW w:w="855" w:type="pct"/>
            <w:vMerge/>
            <w:vAlign w:val="center"/>
          </w:tcPr>
          <w:p w14:paraId="71DA1FF8" w14:textId="77777777" w:rsidR="00361E03" w:rsidRPr="00670094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Merge/>
            <w:vAlign w:val="center"/>
          </w:tcPr>
          <w:p w14:paraId="58095505" w14:textId="77777777" w:rsidR="00361E03" w:rsidRPr="00670094" w:rsidRDefault="00361E0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902" w:type="pct"/>
            <w:vMerge/>
            <w:vAlign w:val="center"/>
          </w:tcPr>
          <w:p w14:paraId="790F7841" w14:textId="77777777" w:rsidR="00361E03" w:rsidRPr="00670094" w:rsidRDefault="00361E0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618554D7" w14:textId="77777777" w:rsidR="00361E03" w:rsidRPr="00670094" w:rsidRDefault="00361E03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5314A66E" w14:textId="77777777" w:rsidR="00361E03" w:rsidRPr="00670094" w:rsidRDefault="00361E0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424A53" w:rsidRPr="00670094" w14:paraId="33864EB9" w14:textId="77777777" w:rsidTr="00C61E64">
        <w:trPr>
          <w:trHeight w:val="70"/>
          <w:jc w:val="center"/>
        </w:trPr>
        <w:tc>
          <w:tcPr>
            <w:tcW w:w="174" w:type="pct"/>
            <w:vMerge/>
            <w:vAlign w:val="center"/>
          </w:tcPr>
          <w:p w14:paraId="21C2F1D4" w14:textId="77777777" w:rsidR="00424A53" w:rsidRDefault="00424A5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4EC425EF" w14:textId="77777777" w:rsidR="00424A53" w:rsidRDefault="00424A5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55F02C72" w14:textId="77777777" w:rsidR="00424A53" w:rsidRDefault="00424A5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szCs w:val="21"/>
              </w:rPr>
              <w:t>更正样稿</w:t>
            </w:r>
          </w:p>
        </w:tc>
        <w:tc>
          <w:tcPr>
            <w:tcW w:w="855" w:type="pct"/>
            <w:vMerge/>
            <w:vAlign w:val="center"/>
          </w:tcPr>
          <w:p w14:paraId="79E5FD75" w14:textId="77777777" w:rsidR="00424A53" w:rsidRPr="00670094" w:rsidRDefault="00424A5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07396EDD" w14:textId="77777777" w:rsidR="00424A53" w:rsidRPr="00670094" w:rsidRDefault="00361E0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02" w:type="pct"/>
            <w:vMerge/>
            <w:vAlign w:val="center"/>
          </w:tcPr>
          <w:p w14:paraId="415EC36A" w14:textId="77777777" w:rsidR="00424A53" w:rsidRPr="00670094" w:rsidRDefault="00424A5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6B7B9D03" w14:textId="77777777" w:rsidR="00424A53" w:rsidRPr="00670094" w:rsidRDefault="00424A53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00435E53" w14:textId="77777777" w:rsidR="00424A53" w:rsidRPr="00670094" w:rsidRDefault="00424A5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61E03" w:rsidRPr="00670094" w14:paraId="2036E1DB" w14:textId="77777777" w:rsidTr="00C61E64">
        <w:trPr>
          <w:trHeight w:val="70"/>
          <w:jc w:val="center"/>
        </w:trPr>
        <w:tc>
          <w:tcPr>
            <w:tcW w:w="174" w:type="pct"/>
            <w:vMerge/>
            <w:vAlign w:val="center"/>
          </w:tcPr>
          <w:p w14:paraId="4286EE5E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4D73683C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5F72A8B3" w14:textId="77777777" w:rsidR="00361E03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作者的责任</w:t>
            </w:r>
          </w:p>
        </w:tc>
        <w:tc>
          <w:tcPr>
            <w:tcW w:w="855" w:type="pct"/>
            <w:vMerge/>
            <w:vAlign w:val="center"/>
          </w:tcPr>
          <w:p w14:paraId="4CBED23D" w14:textId="77777777" w:rsidR="00361E03" w:rsidRPr="00670094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Merge w:val="restart"/>
            <w:vAlign w:val="center"/>
          </w:tcPr>
          <w:p w14:paraId="4F9447A0" w14:textId="04F82CDA" w:rsidR="00361E03" w:rsidRPr="00670094" w:rsidRDefault="00C6791C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902" w:type="pct"/>
            <w:vMerge/>
            <w:vAlign w:val="center"/>
          </w:tcPr>
          <w:p w14:paraId="068C9A53" w14:textId="77777777" w:rsidR="00361E03" w:rsidRPr="00670094" w:rsidRDefault="00361E0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5B09036B" w14:textId="77777777" w:rsidR="00361E03" w:rsidRPr="00670094" w:rsidRDefault="00361E03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03D51297" w14:textId="77777777" w:rsidR="00361E03" w:rsidRPr="00670094" w:rsidRDefault="00361E0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61E03" w:rsidRPr="00670094" w14:paraId="03599353" w14:textId="77777777" w:rsidTr="00C61E64">
        <w:trPr>
          <w:trHeight w:val="70"/>
          <w:jc w:val="center"/>
        </w:trPr>
        <w:tc>
          <w:tcPr>
            <w:tcW w:w="174" w:type="pct"/>
            <w:vMerge/>
            <w:vAlign w:val="center"/>
          </w:tcPr>
          <w:p w14:paraId="74834E78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6C664F79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2C03B4CB" w14:textId="77777777" w:rsidR="00361E03" w:rsidRDefault="00361E03" w:rsidP="00424A5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.SCI</w:t>
            </w:r>
            <w:r>
              <w:rPr>
                <w:szCs w:val="21"/>
              </w:rPr>
              <w:t>投稿中使用电子邮件</w:t>
            </w:r>
          </w:p>
        </w:tc>
        <w:tc>
          <w:tcPr>
            <w:tcW w:w="855" w:type="pct"/>
            <w:vMerge/>
            <w:vAlign w:val="center"/>
          </w:tcPr>
          <w:p w14:paraId="253B8F83" w14:textId="77777777" w:rsidR="00361E03" w:rsidRPr="00670094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Merge/>
            <w:vAlign w:val="center"/>
          </w:tcPr>
          <w:p w14:paraId="78FD5E2B" w14:textId="77777777" w:rsidR="00361E03" w:rsidRPr="00670094" w:rsidRDefault="00361E0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902" w:type="pct"/>
            <w:vMerge/>
            <w:vAlign w:val="center"/>
          </w:tcPr>
          <w:p w14:paraId="2B127FB3" w14:textId="77777777" w:rsidR="00361E03" w:rsidRPr="00670094" w:rsidRDefault="00361E0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7FB9B50A" w14:textId="77777777" w:rsidR="00361E03" w:rsidRPr="00670094" w:rsidRDefault="00361E03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1263379F" w14:textId="77777777" w:rsidR="00361E03" w:rsidRPr="00670094" w:rsidRDefault="00361E0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424A53" w:rsidRPr="00670094" w14:paraId="1945B179" w14:textId="77777777" w:rsidTr="00C61E64">
        <w:trPr>
          <w:trHeight w:val="86"/>
          <w:jc w:val="center"/>
        </w:trPr>
        <w:tc>
          <w:tcPr>
            <w:tcW w:w="174" w:type="pct"/>
            <w:vMerge w:val="restart"/>
            <w:vAlign w:val="center"/>
          </w:tcPr>
          <w:p w14:paraId="1E759259" w14:textId="77777777" w:rsidR="00424A53" w:rsidRDefault="00424A5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7</w:t>
            </w:r>
          </w:p>
        </w:tc>
        <w:tc>
          <w:tcPr>
            <w:tcW w:w="522" w:type="pct"/>
            <w:vMerge w:val="restart"/>
            <w:vAlign w:val="center"/>
          </w:tcPr>
          <w:p w14:paraId="1F7C26D8" w14:textId="77777777" w:rsidR="00424A53" w:rsidRDefault="00424A5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本科毕业设计论文</w:t>
            </w:r>
          </w:p>
        </w:tc>
        <w:tc>
          <w:tcPr>
            <w:tcW w:w="944" w:type="pct"/>
            <w:vAlign w:val="center"/>
          </w:tcPr>
          <w:p w14:paraId="78EADD05" w14:textId="77777777" w:rsidR="00424A53" w:rsidRDefault="007C6571" w:rsidP="000F4114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F4114">
              <w:rPr>
                <w:rFonts w:hint="eastAsia"/>
                <w:szCs w:val="21"/>
              </w:rPr>
              <w:t>毕业设计开题</w:t>
            </w:r>
          </w:p>
        </w:tc>
        <w:tc>
          <w:tcPr>
            <w:tcW w:w="855" w:type="pct"/>
            <w:vMerge w:val="restart"/>
            <w:vAlign w:val="center"/>
          </w:tcPr>
          <w:p w14:paraId="652DFDA1" w14:textId="77777777" w:rsidR="00424A53" w:rsidRPr="00670094" w:rsidRDefault="00141195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课后</w:t>
            </w:r>
            <w:r>
              <w:rPr>
                <w:szCs w:val="21"/>
              </w:rPr>
              <w:t>作业</w:t>
            </w:r>
            <w:r w:rsidR="0097539F">
              <w:rPr>
                <w:szCs w:val="21"/>
              </w:rPr>
              <w:t>：完成一篇指定</w:t>
            </w:r>
            <w:r w:rsidR="0097539F">
              <w:rPr>
                <w:rFonts w:hint="eastAsia"/>
                <w:szCs w:val="21"/>
              </w:rPr>
              <w:t>本科</w:t>
            </w:r>
            <w:r w:rsidR="0097539F">
              <w:rPr>
                <w:szCs w:val="21"/>
              </w:rPr>
              <w:t>毕业论文的排版</w:t>
            </w:r>
            <w:r w:rsidR="002B5DED">
              <w:rPr>
                <w:szCs w:val="21"/>
              </w:rPr>
              <w:t>。</w:t>
            </w:r>
          </w:p>
        </w:tc>
        <w:tc>
          <w:tcPr>
            <w:tcW w:w="604" w:type="pct"/>
            <w:vAlign w:val="center"/>
          </w:tcPr>
          <w:p w14:paraId="3067EA39" w14:textId="306C9780" w:rsidR="00424A53" w:rsidRPr="00670094" w:rsidRDefault="00C6791C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902" w:type="pct"/>
            <w:vMerge w:val="restart"/>
            <w:vAlign w:val="center"/>
          </w:tcPr>
          <w:p w14:paraId="1D91534B" w14:textId="77777777" w:rsidR="00424A53" w:rsidRDefault="0097539F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重点：</w:t>
            </w:r>
          </w:p>
          <w:p w14:paraId="6B351BC4" w14:textId="77777777" w:rsidR="0097539F" w:rsidRDefault="0097539F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sz w:val="21"/>
                <w:szCs w:val="21"/>
              </w:rPr>
              <w:t>毕业设计开题</w:t>
            </w:r>
          </w:p>
          <w:p w14:paraId="6F771EE5" w14:textId="77777777" w:rsidR="0097539F" w:rsidRDefault="0097539F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sz w:val="21"/>
                <w:szCs w:val="21"/>
              </w:rPr>
              <w:t>毕业论文写作准备</w:t>
            </w:r>
          </w:p>
          <w:p w14:paraId="47E91839" w14:textId="77777777" w:rsidR="0097539F" w:rsidRDefault="0097539F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sz w:val="21"/>
                <w:szCs w:val="21"/>
              </w:rPr>
              <w:t>毕业论文写作要求</w:t>
            </w:r>
          </w:p>
          <w:p w14:paraId="5453253D" w14:textId="77777777" w:rsidR="0097539F" w:rsidRDefault="0097539F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难点：</w:t>
            </w:r>
          </w:p>
          <w:p w14:paraId="14C86988" w14:textId="77777777" w:rsidR="0097539F" w:rsidRDefault="0097539F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cs="Times New Roman"/>
                <w:sz w:val="21"/>
                <w:szCs w:val="21"/>
              </w:rPr>
              <w:t>毕业设计开题</w:t>
            </w:r>
          </w:p>
          <w:p w14:paraId="67854E1C" w14:textId="77777777" w:rsidR="0097539F" w:rsidRPr="00670094" w:rsidRDefault="0097539F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sz w:val="21"/>
                <w:szCs w:val="21"/>
              </w:rPr>
              <w:t>毕业论文写作要求</w:t>
            </w:r>
          </w:p>
        </w:tc>
        <w:tc>
          <w:tcPr>
            <w:tcW w:w="709" w:type="pct"/>
            <w:vMerge w:val="restart"/>
            <w:vAlign w:val="center"/>
          </w:tcPr>
          <w:p w14:paraId="001281DC" w14:textId="77777777" w:rsidR="00424A53" w:rsidRDefault="00C61E64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课堂</w:t>
            </w:r>
            <w:r>
              <w:rPr>
                <w:rFonts w:ascii="Times New Roman" w:cs="Times New Roman"/>
                <w:sz w:val="21"/>
                <w:szCs w:val="21"/>
              </w:rPr>
              <w:t>讲授</w:t>
            </w:r>
            <w:r w:rsidR="005E7D10">
              <w:rPr>
                <w:rFonts w:ascii="Times New Roman" w:cs="Times New Roman"/>
                <w:sz w:val="21"/>
                <w:szCs w:val="21"/>
              </w:rPr>
              <w:t>：针对第</w:t>
            </w:r>
            <w:r w:rsidR="005E7D10">
              <w:rPr>
                <w:rFonts w:ascii="Times New Roman" w:cs="Times New Roman" w:hint="eastAsia"/>
                <w:sz w:val="21"/>
                <w:szCs w:val="21"/>
              </w:rPr>
              <w:t>2-</w:t>
            </w:r>
            <w:r w:rsidR="002D5523">
              <w:rPr>
                <w:rFonts w:ascii="Times New Roman" w:cs="Times New Roman"/>
                <w:sz w:val="21"/>
                <w:szCs w:val="21"/>
              </w:rPr>
              <w:t>4</w:t>
            </w:r>
            <w:r w:rsidR="005E7D10">
              <w:rPr>
                <w:rFonts w:ascii="Times New Roman" w:cs="Times New Roman" w:hint="eastAsia"/>
                <w:sz w:val="21"/>
                <w:szCs w:val="21"/>
              </w:rPr>
              <w:t>节</w:t>
            </w:r>
          </w:p>
          <w:p w14:paraId="610C87CC" w14:textId="77777777" w:rsidR="005E7D10" w:rsidRPr="00670094" w:rsidRDefault="00C61E64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案例教学</w:t>
            </w:r>
            <w:r w:rsidR="005E7D10">
              <w:rPr>
                <w:rFonts w:ascii="Times New Roman" w:cs="Times New Roman"/>
                <w:sz w:val="21"/>
                <w:szCs w:val="21"/>
              </w:rPr>
              <w:t>：针对第</w:t>
            </w:r>
            <w:r w:rsidR="005E7D10">
              <w:rPr>
                <w:rFonts w:ascii="Times New Roman" w:cs="Times New Roman" w:hint="eastAsia"/>
                <w:sz w:val="21"/>
                <w:szCs w:val="21"/>
              </w:rPr>
              <w:t>1</w:t>
            </w:r>
            <w:r w:rsidR="005E7D10">
              <w:rPr>
                <w:rFonts w:ascii="Times New Roman" w:cs="Times New Roman" w:hint="eastAsia"/>
                <w:sz w:val="21"/>
                <w:szCs w:val="21"/>
              </w:rPr>
              <w:t>、</w:t>
            </w:r>
            <w:r w:rsidR="002D5523">
              <w:rPr>
                <w:rFonts w:ascii="Times New Roman" w:cs="Times New Roman"/>
                <w:sz w:val="21"/>
                <w:szCs w:val="21"/>
              </w:rPr>
              <w:t>5</w:t>
            </w:r>
            <w:r w:rsidR="005E7D10">
              <w:rPr>
                <w:rFonts w:ascii="Times New Roman" w:cs="Times New Roman" w:hint="eastAsia"/>
                <w:sz w:val="21"/>
                <w:szCs w:val="21"/>
              </w:rPr>
              <w:t>节</w:t>
            </w:r>
          </w:p>
        </w:tc>
        <w:tc>
          <w:tcPr>
            <w:tcW w:w="290" w:type="pct"/>
            <w:vMerge w:val="restart"/>
            <w:vAlign w:val="center"/>
          </w:tcPr>
          <w:p w14:paraId="38C283C3" w14:textId="77777777" w:rsidR="00424A53" w:rsidRPr="00670094" w:rsidRDefault="00DC689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6</w:t>
            </w:r>
          </w:p>
        </w:tc>
      </w:tr>
      <w:tr w:rsidR="000F4114" w:rsidRPr="00670094" w14:paraId="3E269014" w14:textId="77777777" w:rsidTr="00C61E64">
        <w:trPr>
          <w:trHeight w:val="81"/>
          <w:jc w:val="center"/>
        </w:trPr>
        <w:tc>
          <w:tcPr>
            <w:tcW w:w="174" w:type="pct"/>
            <w:vMerge/>
            <w:vAlign w:val="center"/>
          </w:tcPr>
          <w:p w14:paraId="21B63C6F" w14:textId="77777777" w:rsidR="000F4114" w:rsidRDefault="000F411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6739411E" w14:textId="77777777" w:rsidR="000F4114" w:rsidRDefault="000F411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1A841117" w14:textId="77777777" w:rsidR="000F4114" w:rsidRDefault="000F4114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szCs w:val="21"/>
              </w:rPr>
              <w:t>毕业设计中期检查</w:t>
            </w:r>
          </w:p>
        </w:tc>
        <w:tc>
          <w:tcPr>
            <w:tcW w:w="855" w:type="pct"/>
            <w:vMerge/>
            <w:vAlign w:val="center"/>
          </w:tcPr>
          <w:p w14:paraId="57905620" w14:textId="77777777" w:rsidR="000F4114" w:rsidRPr="00670094" w:rsidRDefault="000F4114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5745015C" w14:textId="41592B27" w:rsidR="000F4114" w:rsidRPr="00670094" w:rsidRDefault="00C6791C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02" w:type="pct"/>
            <w:vMerge/>
            <w:vAlign w:val="center"/>
          </w:tcPr>
          <w:p w14:paraId="0D520A4E" w14:textId="77777777" w:rsidR="000F4114" w:rsidRPr="00670094" w:rsidRDefault="000F411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1F620AAF" w14:textId="77777777" w:rsidR="000F4114" w:rsidRPr="00670094" w:rsidRDefault="000F4114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0F40A5D5" w14:textId="77777777" w:rsidR="000F4114" w:rsidRPr="00670094" w:rsidRDefault="000F411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424A53" w:rsidRPr="00670094" w14:paraId="68B04B47" w14:textId="77777777" w:rsidTr="00C61E64">
        <w:trPr>
          <w:trHeight w:val="81"/>
          <w:jc w:val="center"/>
        </w:trPr>
        <w:tc>
          <w:tcPr>
            <w:tcW w:w="174" w:type="pct"/>
            <w:vMerge/>
            <w:vAlign w:val="center"/>
          </w:tcPr>
          <w:p w14:paraId="687235D7" w14:textId="77777777" w:rsidR="00424A53" w:rsidRDefault="00424A5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00886C80" w14:textId="77777777" w:rsidR="00424A53" w:rsidRDefault="00424A5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0CB7137D" w14:textId="77777777" w:rsidR="00424A53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3</w:t>
            </w:r>
            <w:r w:rsidR="007C6571">
              <w:rPr>
                <w:szCs w:val="21"/>
              </w:rPr>
              <w:t>.</w:t>
            </w:r>
            <w:r w:rsidR="000F4114">
              <w:rPr>
                <w:szCs w:val="21"/>
              </w:rPr>
              <w:t>毕业论文</w:t>
            </w:r>
            <w:r w:rsidR="007C6571">
              <w:rPr>
                <w:szCs w:val="21"/>
              </w:rPr>
              <w:t>写作准备</w:t>
            </w:r>
          </w:p>
        </w:tc>
        <w:tc>
          <w:tcPr>
            <w:tcW w:w="855" w:type="pct"/>
            <w:vMerge/>
            <w:vAlign w:val="center"/>
          </w:tcPr>
          <w:p w14:paraId="66736399" w14:textId="77777777" w:rsidR="00424A53" w:rsidRPr="00670094" w:rsidRDefault="00424A5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73C0CAF8" w14:textId="76F987A3" w:rsidR="00424A53" w:rsidRPr="00670094" w:rsidRDefault="00361E0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EF440A">
              <w:rPr>
                <w:szCs w:val="21"/>
              </w:rPr>
              <w:t>,3</w:t>
            </w:r>
          </w:p>
        </w:tc>
        <w:tc>
          <w:tcPr>
            <w:tcW w:w="902" w:type="pct"/>
            <w:vMerge/>
            <w:vAlign w:val="center"/>
          </w:tcPr>
          <w:p w14:paraId="46378148" w14:textId="77777777" w:rsidR="00424A53" w:rsidRPr="00670094" w:rsidRDefault="00424A5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5A67844A" w14:textId="77777777" w:rsidR="00424A53" w:rsidRPr="00670094" w:rsidRDefault="00424A53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504B029E" w14:textId="77777777" w:rsidR="00424A53" w:rsidRPr="00670094" w:rsidRDefault="00424A5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424A53" w:rsidRPr="00670094" w14:paraId="008A00A2" w14:textId="77777777" w:rsidTr="00C61E64">
        <w:trPr>
          <w:trHeight w:val="81"/>
          <w:jc w:val="center"/>
        </w:trPr>
        <w:tc>
          <w:tcPr>
            <w:tcW w:w="174" w:type="pct"/>
            <w:vMerge/>
            <w:vAlign w:val="center"/>
          </w:tcPr>
          <w:p w14:paraId="4E44C180" w14:textId="77777777" w:rsidR="00424A53" w:rsidRDefault="00424A5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3EC03C1E" w14:textId="77777777" w:rsidR="00424A53" w:rsidRDefault="00424A5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6FCF24F6" w14:textId="77777777" w:rsidR="00424A53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4</w:t>
            </w:r>
            <w:r w:rsidR="007C6571">
              <w:rPr>
                <w:szCs w:val="21"/>
              </w:rPr>
              <w:t>.</w:t>
            </w:r>
            <w:r w:rsidR="000F4114">
              <w:rPr>
                <w:szCs w:val="21"/>
              </w:rPr>
              <w:t>毕业论文</w:t>
            </w:r>
            <w:r w:rsidR="007C6571">
              <w:rPr>
                <w:szCs w:val="21"/>
              </w:rPr>
              <w:t>写作要求</w:t>
            </w:r>
          </w:p>
        </w:tc>
        <w:tc>
          <w:tcPr>
            <w:tcW w:w="855" w:type="pct"/>
            <w:vMerge/>
            <w:vAlign w:val="center"/>
          </w:tcPr>
          <w:p w14:paraId="78C9D7F1" w14:textId="77777777" w:rsidR="00424A53" w:rsidRPr="00670094" w:rsidRDefault="00424A5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726E2C03" w14:textId="61BE6F83" w:rsidR="00424A53" w:rsidRPr="00670094" w:rsidRDefault="00361E0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EF440A">
              <w:rPr>
                <w:szCs w:val="21"/>
              </w:rPr>
              <w:t>,3</w:t>
            </w:r>
          </w:p>
        </w:tc>
        <w:tc>
          <w:tcPr>
            <w:tcW w:w="902" w:type="pct"/>
            <w:vMerge/>
            <w:vAlign w:val="center"/>
          </w:tcPr>
          <w:p w14:paraId="079B6BD9" w14:textId="77777777" w:rsidR="00424A53" w:rsidRPr="00670094" w:rsidRDefault="00424A5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708527F0" w14:textId="77777777" w:rsidR="00424A53" w:rsidRPr="00670094" w:rsidRDefault="00424A53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3F5A26A9" w14:textId="77777777" w:rsidR="00424A53" w:rsidRPr="00670094" w:rsidRDefault="00424A5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424A53" w:rsidRPr="00670094" w14:paraId="7502CE9D" w14:textId="77777777" w:rsidTr="00C61E64">
        <w:trPr>
          <w:trHeight w:val="81"/>
          <w:jc w:val="center"/>
        </w:trPr>
        <w:tc>
          <w:tcPr>
            <w:tcW w:w="174" w:type="pct"/>
            <w:vMerge/>
            <w:vAlign w:val="center"/>
          </w:tcPr>
          <w:p w14:paraId="4946F528" w14:textId="77777777" w:rsidR="00424A53" w:rsidRDefault="00424A5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4237E31D" w14:textId="77777777" w:rsidR="00424A53" w:rsidRDefault="00424A5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75109DD5" w14:textId="77777777" w:rsidR="00424A53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5</w:t>
            </w:r>
            <w:r w:rsidR="007C6571">
              <w:rPr>
                <w:szCs w:val="21"/>
              </w:rPr>
              <w:t>.</w:t>
            </w:r>
            <w:r w:rsidR="007C6571">
              <w:rPr>
                <w:szCs w:val="21"/>
              </w:rPr>
              <w:t>毕业论文答辩</w:t>
            </w:r>
          </w:p>
        </w:tc>
        <w:tc>
          <w:tcPr>
            <w:tcW w:w="855" w:type="pct"/>
            <w:vMerge/>
            <w:vAlign w:val="center"/>
          </w:tcPr>
          <w:p w14:paraId="1983ED77" w14:textId="77777777" w:rsidR="00424A53" w:rsidRPr="00670094" w:rsidRDefault="00424A5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7539B615" w14:textId="347F8AF8" w:rsidR="00424A53" w:rsidRPr="00670094" w:rsidRDefault="00361E0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02" w:type="pct"/>
            <w:vMerge/>
            <w:vAlign w:val="center"/>
          </w:tcPr>
          <w:p w14:paraId="420B4B40" w14:textId="77777777" w:rsidR="00424A53" w:rsidRPr="00670094" w:rsidRDefault="00424A5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4652A766" w14:textId="77777777" w:rsidR="00424A53" w:rsidRPr="00670094" w:rsidRDefault="00424A53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6BECC307" w14:textId="77777777" w:rsidR="00424A53" w:rsidRPr="00670094" w:rsidRDefault="00424A5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424A53" w:rsidRPr="00670094" w14:paraId="0A834599" w14:textId="77777777" w:rsidTr="00C61E64">
        <w:trPr>
          <w:trHeight w:val="81"/>
          <w:jc w:val="center"/>
        </w:trPr>
        <w:tc>
          <w:tcPr>
            <w:tcW w:w="174" w:type="pct"/>
            <w:vMerge/>
            <w:vAlign w:val="center"/>
          </w:tcPr>
          <w:p w14:paraId="07BD4C9B" w14:textId="77777777" w:rsidR="00424A53" w:rsidRDefault="00424A5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04309B9F" w14:textId="77777777" w:rsidR="00424A53" w:rsidRDefault="00424A5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57CED6E9" w14:textId="77777777" w:rsidR="00424A53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6</w:t>
            </w:r>
            <w:r w:rsidR="007C6571">
              <w:rPr>
                <w:szCs w:val="21"/>
              </w:rPr>
              <w:t>.</w:t>
            </w:r>
            <w:r w:rsidR="007C6571">
              <w:rPr>
                <w:szCs w:val="21"/>
              </w:rPr>
              <w:t>毕业论文归档</w:t>
            </w:r>
          </w:p>
        </w:tc>
        <w:tc>
          <w:tcPr>
            <w:tcW w:w="855" w:type="pct"/>
            <w:vMerge/>
            <w:vAlign w:val="center"/>
          </w:tcPr>
          <w:p w14:paraId="351792AB" w14:textId="77777777" w:rsidR="00424A53" w:rsidRPr="00670094" w:rsidRDefault="00424A5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646284C8" w14:textId="1C031F57" w:rsidR="00424A53" w:rsidRPr="00670094" w:rsidRDefault="001A3737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02" w:type="pct"/>
            <w:vMerge/>
            <w:vAlign w:val="center"/>
          </w:tcPr>
          <w:p w14:paraId="328CE49E" w14:textId="77777777" w:rsidR="00424A53" w:rsidRPr="00670094" w:rsidRDefault="00424A5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622B53D1" w14:textId="77777777" w:rsidR="00424A53" w:rsidRPr="00670094" w:rsidRDefault="00424A53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333B71A3" w14:textId="77777777" w:rsidR="00424A53" w:rsidRPr="00670094" w:rsidRDefault="00424A5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61E03" w:rsidRPr="00670094" w14:paraId="7F8D197F" w14:textId="77777777" w:rsidTr="00C61E64">
        <w:trPr>
          <w:trHeight w:val="593"/>
          <w:jc w:val="center"/>
        </w:trPr>
        <w:tc>
          <w:tcPr>
            <w:tcW w:w="174" w:type="pct"/>
            <w:vMerge w:val="restart"/>
            <w:vAlign w:val="center"/>
          </w:tcPr>
          <w:p w14:paraId="6911A7B7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8</w:t>
            </w:r>
          </w:p>
        </w:tc>
        <w:tc>
          <w:tcPr>
            <w:tcW w:w="522" w:type="pct"/>
            <w:vMerge w:val="restart"/>
            <w:vAlign w:val="center"/>
          </w:tcPr>
          <w:p w14:paraId="655C0CF7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学术报告</w:t>
            </w:r>
          </w:p>
        </w:tc>
        <w:tc>
          <w:tcPr>
            <w:tcW w:w="944" w:type="pct"/>
            <w:vAlign w:val="center"/>
          </w:tcPr>
          <w:p w14:paraId="176A58BE" w14:textId="77777777" w:rsidR="00361E03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 xml:space="preserve">. </w:t>
            </w:r>
            <w:r>
              <w:rPr>
                <w:szCs w:val="21"/>
              </w:rPr>
              <w:t>毕业论文答辩报告</w:t>
            </w:r>
          </w:p>
        </w:tc>
        <w:tc>
          <w:tcPr>
            <w:tcW w:w="855" w:type="pct"/>
            <w:vMerge w:val="restart"/>
            <w:vAlign w:val="center"/>
          </w:tcPr>
          <w:p w14:paraId="65DB31E9" w14:textId="77777777" w:rsidR="00361E03" w:rsidRDefault="00141195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课后</w:t>
            </w:r>
            <w:r>
              <w:rPr>
                <w:szCs w:val="21"/>
              </w:rPr>
              <w:t>作业</w:t>
            </w:r>
            <w:r w:rsidR="00361E03">
              <w:rPr>
                <w:szCs w:val="21"/>
              </w:rPr>
              <w:t>：根据前面布置完成的综述小论文制作学术汇报</w:t>
            </w:r>
            <w:r w:rsidR="00361E03">
              <w:rPr>
                <w:rFonts w:hint="eastAsia"/>
                <w:szCs w:val="21"/>
              </w:rPr>
              <w:t>P</w:t>
            </w:r>
            <w:r w:rsidR="00361E03">
              <w:rPr>
                <w:szCs w:val="21"/>
              </w:rPr>
              <w:t>PT</w:t>
            </w:r>
            <w:r w:rsidR="002B5DED">
              <w:rPr>
                <w:szCs w:val="21"/>
              </w:rPr>
              <w:t>；</w:t>
            </w:r>
          </w:p>
          <w:p w14:paraId="25169D06" w14:textId="77777777" w:rsidR="00361E03" w:rsidRPr="00670094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汇报演示：抽选同学对制作的汇报</w:t>
            </w:r>
            <w:r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>PT</w:t>
            </w:r>
            <w:r>
              <w:rPr>
                <w:szCs w:val="21"/>
              </w:rPr>
              <w:t>进行随堂演讲、</w:t>
            </w:r>
            <w:r>
              <w:rPr>
                <w:rFonts w:hint="eastAsia"/>
                <w:szCs w:val="21"/>
              </w:rPr>
              <w:t>交流</w:t>
            </w:r>
            <w:r w:rsidR="002B5DED">
              <w:rPr>
                <w:rFonts w:hint="eastAsia"/>
                <w:szCs w:val="21"/>
              </w:rPr>
              <w:t>。</w:t>
            </w:r>
          </w:p>
        </w:tc>
        <w:tc>
          <w:tcPr>
            <w:tcW w:w="604" w:type="pct"/>
            <w:vMerge w:val="restart"/>
            <w:vAlign w:val="center"/>
          </w:tcPr>
          <w:p w14:paraId="6F92BFCD" w14:textId="5E2E5D74" w:rsidR="00361E03" w:rsidRPr="00670094" w:rsidRDefault="00361E03" w:rsidP="00361E0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2, </w:t>
            </w:r>
            <w:r w:rsidR="00C6791C">
              <w:rPr>
                <w:szCs w:val="21"/>
              </w:rPr>
              <w:t>3</w:t>
            </w:r>
          </w:p>
        </w:tc>
        <w:tc>
          <w:tcPr>
            <w:tcW w:w="902" w:type="pct"/>
            <w:vMerge w:val="restart"/>
            <w:vAlign w:val="center"/>
          </w:tcPr>
          <w:p w14:paraId="6BD50665" w14:textId="77777777" w:rsidR="00361E03" w:rsidRDefault="00361E03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重点：</w:t>
            </w:r>
          </w:p>
          <w:p w14:paraId="66633252" w14:textId="77777777" w:rsidR="00361E03" w:rsidRDefault="00361E03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sz w:val="21"/>
                <w:szCs w:val="21"/>
              </w:rPr>
              <w:t>毕业论文答辩报告</w:t>
            </w:r>
          </w:p>
          <w:p w14:paraId="068E67B5" w14:textId="77777777" w:rsidR="00361E03" w:rsidRDefault="00361E03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sz w:val="21"/>
                <w:szCs w:val="21"/>
              </w:rPr>
              <w:t>科技报告</w:t>
            </w:r>
          </w:p>
          <w:p w14:paraId="202D3E28" w14:textId="77777777" w:rsidR="00361E03" w:rsidRDefault="00361E03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难点：</w:t>
            </w:r>
          </w:p>
          <w:p w14:paraId="02B64F3D" w14:textId="77777777" w:rsidR="00361E03" w:rsidRPr="00670094" w:rsidRDefault="00361E03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sz w:val="21"/>
                <w:szCs w:val="21"/>
              </w:rPr>
              <w:t>科技报告</w:t>
            </w:r>
          </w:p>
        </w:tc>
        <w:tc>
          <w:tcPr>
            <w:tcW w:w="709" w:type="pct"/>
            <w:vMerge w:val="restart"/>
            <w:vAlign w:val="center"/>
          </w:tcPr>
          <w:p w14:paraId="270A8E4F" w14:textId="77777777" w:rsidR="00361E03" w:rsidRPr="00670094" w:rsidRDefault="00C61E64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课堂</w:t>
            </w:r>
            <w:r>
              <w:rPr>
                <w:rFonts w:ascii="Times New Roman" w:cs="Times New Roman"/>
                <w:sz w:val="21"/>
                <w:szCs w:val="21"/>
              </w:rPr>
              <w:t>讲授</w:t>
            </w:r>
            <w:r w:rsidR="00361E03">
              <w:rPr>
                <w:rFonts w:ascii="Times New Roman" w:cs="Times New Roman"/>
                <w:sz w:val="21"/>
                <w:szCs w:val="21"/>
              </w:rPr>
              <w:t>：针对第</w:t>
            </w:r>
            <w:r w:rsidR="00361E03">
              <w:rPr>
                <w:rFonts w:ascii="Times New Roman" w:cs="Times New Roman" w:hint="eastAsia"/>
                <w:sz w:val="21"/>
                <w:szCs w:val="21"/>
              </w:rPr>
              <w:t>1</w:t>
            </w:r>
            <w:r w:rsidR="002D5523">
              <w:rPr>
                <w:rFonts w:ascii="Times New Roman" w:cs="Times New Roman" w:hint="eastAsia"/>
                <w:sz w:val="21"/>
                <w:szCs w:val="21"/>
              </w:rPr>
              <w:t>-</w:t>
            </w:r>
            <w:r w:rsidR="00361E03">
              <w:rPr>
                <w:rFonts w:ascii="Times New Roman" w:cs="Times New Roman"/>
                <w:sz w:val="21"/>
                <w:szCs w:val="21"/>
              </w:rPr>
              <w:t>3</w:t>
            </w:r>
            <w:r w:rsidR="00361E03">
              <w:rPr>
                <w:rFonts w:ascii="Times New Roman" w:cs="Times New Roman"/>
                <w:sz w:val="21"/>
                <w:szCs w:val="21"/>
              </w:rPr>
              <w:t>节</w:t>
            </w:r>
          </w:p>
        </w:tc>
        <w:tc>
          <w:tcPr>
            <w:tcW w:w="290" w:type="pct"/>
            <w:vMerge w:val="restart"/>
            <w:vAlign w:val="center"/>
          </w:tcPr>
          <w:p w14:paraId="5B023A8D" w14:textId="77777777" w:rsidR="00361E03" w:rsidRPr="00670094" w:rsidRDefault="00DC689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4</w:t>
            </w:r>
          </w:p>
        </w:tc>
      </w:tr>
      <w:tr w:rsidR="00361E03" w:rsidRPr="00670094" w14:paraId="503C364C" w14:textId="77777777" w:rsidTr="00C61E64">
        <w:trPr>
          <w:trHeight w:val="593"/>
          <w:jc w:val="center"/>
        </w:trPr>
        <w:tc>
          <w:tcPr>
            <w:tcW w:w="174" w:type="pct"/>
            <w:vMerge/>
            <w:vAlign w:val="center"/>
          </w:tcPr>
          <w:p w14:paraId="63181B04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2ED1484A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2DCEFE93" w14:textId="77777777" w:rsidR="00361E03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 xml:space="preserve">. </w:t>
            </w:r>
            <w:r>
              <w:rPr>
                <w:szCs w:val="21"/>
              </w:rPr>
              <w:t>科技报告</w:t>
            </w:r>
          </w:p>
        </w:tc>
        <w:tc>
          <w:tcPr>
            <w:tcW w:w="855" w:type="pct"/>
            <w:vMerge/>
            <w:vAlign w:val="center"/>
          </w:tcPr>
          <w:p w14:paraId="79091003" w14:textId="77777777" w:rsidR="00361E03" w:rsidRPr="00670094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Merge/>
            <w:vAlign w:val="center"/>
          </w:tcPr>
          <w:p w14:paraId="6BB82F49" w14:textId="77777777" w:rsidR="00361E03" w:rsidRPr="00670094" w:rsidRDefault="00361E03" w:rsidP="0052623F">
            <w:pPr>
              <w:pStyle w:val="21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02" w:type="pct"/>
            <w:vMerge/>
            <w:vAlign w:val="center"/>
          </w:tcPr>
          <w:p w14:paraId="13FAE873" w14:textId="77777777" w:rsidR="00361E03" w:rsidRPr="00670094" w:rsidRDefault="00361E0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1BB45108" w14:textId="77777777" w:rsidR="00361E03" w:rsidRPr="00670094" w:rsidRDefault="00361E03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6F955DCB" w14:textId="77777777" w:rsidR="00361E03" w:rsidRPr="00670094" w:rsidRDefault="00361E0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61E03" w:rsidRPr="00670094" w14:paraId="5076D4B0" w14:textId="77777777" w:rsidTr="00C61E64">
        <w:trPr>
          <w:trHeight w:val="594"/>
          <w:jc w:val="center"/>
        </w:trPr>
        <w:tc>
          <w:tcPr>
            <w:tcW w:w="174" w:type="pct"/>
            <w:vMerge/>
            <w:vAlign w:val="center"/>
          </w:tcPr>
          <w:p w14:paraId="30FBDDB3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4974D892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22A529E4" w14:textId="77777777" w:rsidR="00361E03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 xml:space="preserve">. </w:t>
            </w:r>
            <w:r>
              <w:rPr>
                <w:szCs w:val="21"/>
              </w:rPr>
              <w:t>会议交流海报</w:t>
            </w:r>
          </w:p>
        </w:tc>
        <w:tc>
          <w:tcPr>
            <w:tcW w:w="855" w:type="pct"/>
            <w:vMerge/>
            <w:vAlign w:val="center"/>
          </w:tcPr>
          <w:p w14:paraId="3544C2EE" w14:textId="77777777" w:rsidR="00361E03" w:rsidRPr="00670094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Merge/>
            <w:vAlign w:val="center"/>
          </w:tcPr>
          <w:p w14:paraId="29F6F9A8" w14:textId="77777777" w:rsidR="00361E03" w:rsidRPr="00670094" w:rsidRDefault="00361E0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902" w:type="pct"/>
            <w:vMerge/>
            <w:vAlign w:val="center"/>
          </w:tcPr>
          <w:p w14:paraId="02D469AB" w14:textId="77777777" w:rsidR="00361E03" w:rsidRPr="00670094" w:rsidRDefault="00361E0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29E66B1D" w14:textId="77777777" w:rsidR="00361E03" w:rsidRPr="00670094" w:rsidRDefault="00361E03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07A7EE8A" w14:textId="77777777" w:rsidR="00361E03" w:rsidRPr="00670094" w:rsidRDefault="00361E0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</w:tbl>
    <w:p w14:paraId="79CA3262" w14:textId="77777777" w:rsidR="003A3B4F" w:rsidRPr="00670094" w:rsidRDefault="003A3B4F">
      <w:pPr>
        <w:snapToGrid w:val="0"/>
        <w:spacing w:line="360" w:lineRule="auto"/>
        <w:rPr>
          <w:rFonts w:ascii="Times New Roman" w:cs="Times New Roman"/>
          <w:color w:val="FF0000"/>
          <w:szCs w:val="21"/>
        </w:rPr>
        <w:sectPr w:rsidR="003A3B4F" w:rsidRPr="00670094">
          <w:pgSz w:w="16840" w:h="11910" w:orient="landscape"/>
          <w:pgMar w:top="1417" w:right="1417" w:bottom="1417" w:left="1417" w:header="720" w:footer="720" w:gutter="0"/>
          <w:cols w:space="720"/>
          <w:docGrid w:linePitch="299"/>
        </w:sectPr>
      </w:pPr>
    </w:p>
    <w:p w14:paraId="5CFBE09F" w14:textId="77777777" w:rsidR="003A3B4F" w:rsidRPr="00670094" w:rsidRDefault="008C1C76">
      <w:pPr>
        <w:pStyle w:val="2"/>
        <w:kinsoku w:val="0"/>
        <w:overflowPunct w:val="0"/>
        <w:snapToGrid w:val="0"/>
        <w:spacing w:before="0" w:afterLines="50" w:after="120"/>
        <w:ind w:left="0" w:firstLineChars="200" w:firstLine="562"/>
        <w:rPr>
          <w:rFonts w:ascii="Times New Roman" w:eastAsia="黑体" w:cs="Times New Roman"/>
        </w:rPr>
      </w:pPr>
      <w:r w:rsidRPr="00670094">
        <w:rPr>
          <w:rFonts w:ascii="Times New Roman" w:eastAsia="黑体" w:cs="Times New Roman"/>
        </w:rPr>
        <w:lastRenderedPageBreak/>
        <w:t>四、课程考核</w:t>
      </w:r>
    </w:p>
    <w:p w14:paraId="45E519E4" w14:textId="77777777" w:rsidR="003A3B4F" w:rsidRPr="00670094" w:rsidRDefault="008C1C76">
      <w:pPr>
        <w:snapToGrid w:val="0"/>
        <w:spacing w:line="360" w:lineRule="auto"/>
        <w:ind w:firstLineChars="200" w:firstLine="482"/>
        <w:rPr>
          <w:rFonts w:ascii="Times New Roman" w:cs="Times New Roman"/>
          <w:color w:val="FF0000"/>
          <w:sz w:val="24"/>
          <w:szCs w:val="24"/>
        </w:rPr>
      </w:pPr>
      <w:r w:rsidRPr="00670094">
        <w:rPr>
          <w:rFonts w:ascii="Times New Roman" w:eastAsia="黑体" w:cs="Times New Roman"/>
          <w:b/>
          <w:sz w:val="24"/>
          <w:szCs w:val="24"/>
        </w:rPr>
        <w:t>（一）考核内容与考核方式</w:t>
      </w:r>
    </w:p>
    <w:p w14:paraId="011F0969" w14:textId="77777777" w:rsidR="003A3B4F" w:rsidRPr="00670094" w:rsidRDefault="008C1C76">
      <w:pPr>
        <w:pStyle w:val="a8"/>
        <w:kinsoku w:val="0"/>
        <w:overflowPunct w:val="0"/>
        <w:spacing w:before="66"/>
        <w:jc w:val="center"/>
        <w:rPr>
          <w:rFonts w:ascii="Times New Roman" w:cs="Times New Roman"/>
          <w:b/>
          <w:sz w:val="21"/>
          <w:szCs w:val="21"/>
        </w:rPr>
      </w:pPr>
      <w:r w:rsidRPr="00670094">
        <w:rPr>
          <w:rFonts w:ascii="Times New Roman" w:cs="Times New Roman"/>
          <w:b/>
          <w:sz w:val="21"/>
          <w:szCs w:val="21"/>
        </w:rPr>
        <w:t>表</w:t>
      </w:r>
      <w:r w:rsidRPr="00670094">
        <w:rPr>
          <w:rFonts w:ascii="Times New Roman" w:cs="Times New Roman"/>
          <w:b/>
          <w:sz w:val="21"/>
          <w:szCs w:val="21"/>
        </w:rPr>
        <w:t>4</w:t>
      </w:r>
      <w:r w:rsidR="00091B9C">
        <w:rPr>
          <w:rFonts w:ascii="Times New Roman" w:cs="Times New Roman"/>
          <w:b/>
          <w:sz w:val="21"/>
          <w:szCs w:val="21"/>
        </w:rPr>
        <w:t>-1</w:t>
      </w:r>
      <w:r w:rsidRPr="00670094">
        <w:rPr>
          <w:rFonts w:ascii="Times New Roman" w:cs="Times New Roman"/>
          <w:b/>
          <w:sz w:val="21"/>
          <w:szCs w:val="21"/>
        </w:rPr>
        <w:t xml:space="preserve"> </w:t>
      </w:r>
      <w:r w:rsidRPr="00670094">
        <w:rPr>
          <w:rFonts w:ascii="Times New Roman" w:cs="Times New Roman"/>
          <w:b/>
          <w:sz w:val="21"/>
          <w:szCs w:val="21"/>
        </w:rPr>
        <w:t>课程目标、考核内容与考核方式对应关系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"/>
        <w:gridCol w:w="3958"/>
        <w:gridCol w:w="1687"/>
        <w:gridCol w:w="1053"/>
        <w:gridCol w:w="1314"/>
      </w:tblGrid>
      <w:tr w:rsidR="003A3B4F" w:rsidRPr="00670094" w14:paraId="1C109C3A" w14:textId="77777777" w:rsidTr="00D14C1B">
        <w:trPr>
          <w:trHeight w:val="623"/>
        </w:trPr>
        <w:tc>
          <w:tcPr>
            <w:tcW w:w="579" w:type="pct"/>
            <w:vAlign w:val="center"/>
          </w:tcPr>
          <w:p w14:paraId="1EB8C2DC" w14:textId="77777777" w:rsidR="003A3B4F" w:rsidRPr="00670094" w:rsidRDefault="008C1C7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sz w:val="21"/>
                <w:szCs w:val="21"/>
              </w:rPr>
              <w:t>课程目标</w:t>
            </w:r>
          </w:p>
        </w:tc>
        <w:tc>
          <w:tcPr>
            <w:tcW w:w="2184" w:type="pct"/>
            <w:vAlign w:val="center"/>
          </w:tcPr>
          <w:p w14:paraId="311830DD" w14:textId="77777777" w:rsidR="003A3B4F" w:rsidRPr="00670094" w:rsidRDefault="008C1C76">
            <w:pPr>
              <w:pStyle w:val="TableParagraph"/>
              <w:kinsoku w:val="0"/>
              <w:overflowPunct w:val="0"/>
              <w:spacing w:before="171"/>
              <w:ind w:left="1165" w:right="1156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sz w:val="21"/>
                <w:szCs w:val="21"/>
              </w:rPr>
              <w:t>考核内容</w:t>
            </w:r>
          </w:p>
        </w:tc>
        <w:tc>
          <w:tcPr>
            <w:tcW w:w="931" w:type="pct"/>
            <w:vAlign w:val="center"/>
          </w:tcPr>
          <w:p w14:paraId="08176372" w14:textId="77777777" w:rsidR="003A3B4F" w:rsidRPr="00670094" w:rsidRDefault="008C1C76">
            <w:pPr>
              <w:pStyle w:val="TableParagraph"/>
              <w:kinsoku w:val="0"/>
              <w:overflowPunct w:val="0"/>
              <w:spacing w:before="15"/>
              <w:ind w:left="131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sz w:val="21"/>
                <w:szCs w:val="21"/>
              </w:rPr>
              <w:t>所属</w:t>
            </w:r>
          </w:p>
          <w:p w14:paraId="044EBD62" w14:textId="77777777" w:rsidR="003A3B4F" w:rsidRPr="00670094" w:rsidRDefault="008C1C7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sz w:val="21"/>
                <w:szCs w:val="21"/>
              </w:rPr>
              <w:t>学习模块</w:t>
            </w:r>
            <w:r w:rsidRPr="00670094">
              <w:rPr>
                <w:rFonts w:ascii="Times New Roman" w:cs="Times New Roman"/>
                <w:b/>
                <w:sz w:val="21"/>
                <w:szCs w:val="21"/>
              </w:rPr>
              <w:t>/</w:t>
            </w:r>
            <w:r w:rsidRPr="00670094">
              <w:rPr>
                <w:rFonts w:ascii="Times New Roman" w:cs="Times New Roman"/>
                <w:b/>
                <w:sz w:val="21"/>
                <w:szCs w:val="21"/>
              </w:rPr>
              <w:t>项目</w:t>
            </w:r>
          </w:p>
        </w:tc>
        <w:tc>
          <w:tcPr>
            <w:tcW w:w="581" w:type="pct"/>
            <w:vAlign w:val="center"/>
          </w:tcPr>
          <w:p w14:paraId="5BC413D5" w14:textId="77777777" w:rsidR="003A3B4F" w:rsidRPr="00670094" w:rsidRDefault="008C1C76">
            <w:pPr>
              <w:pStyle w:val="TableParagraph"/>
              <w:kinsoku w:val="0"/>
              <w:overflowPunct w:val="0"/>
              <w:spacing w:before="171"/>
              <w:ind w:left="183" w:right="177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proofErr w:type="gramStart"/>
            <w:r w:rsidRPr="00670094">
              <w:rPr>
                <w:rFonts w:ascii="Times New Roman" w:cs="Times New Roman"/>
                <w:b/>
                <w:sz w:val="21"/>
                <w:szCs w:val="21"/>
              </w:rPr>
              <w:t>考核占</w:t>
            </w:r>
            <w:proofErr w:type="gramEnd"/>
            <w:r w:rsidRPr="00670094">
              <w:rPr>
                <w:rFonts w:ascii="Times New Roman" w:cs="Times New Roman"/>
                <w:b/>
                <w:sz w:val="21"/>
                <w:szCs w:val="21"/>
              </w:rPr>
              <w:t>比</w:t>
            </w:r>
          </w:p>
        </w:tc>
        <w:tc>
          <w:tcPr>
            <w:tcW w:w="725" w:type="pct"/>
            <w:vAlign w:val="center"/>
          </w:tcPr>
          <w:p w14:paraId="0C39AF8E" w14:textId="77777777" w:rsidR="003A3B4F" w:rsidRPr="00670094" w:rsidRDefault="008C1C7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sz w:val="21"/>
                <w:szCs w:val="21"/>
              </w:rPr>
              <w:t>考核方式</w:t>
            </w:r>
          </w:p>
        </w:tc>
      </w:tr>
      <w:tr w:rsidR="00F36D93" w:rsidRPr="00670094" w14:paraId="1CDA135A" w14:textId="77777777" w:rsidTr="00D14C1B">
        <w:trPr>
          <w:trHeight w:val="311"/>
        </w:trPr>
        <w:tc>
          <w:tcPr>
            <w:tcW w:w="579" w:type="pct"/>
            <w:vMerge w:val="restart"/>
            <w:vAlign w:val="center"/>
          </w:tcPr>
          <w:p w14:paraId="74A15EE4" w14:textId="77777777" w:rsidR="00F36D93" w:rsidRPr="00670094" w:rsidRDefault="00F36D93" w:rsidP="00011EC6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课程</w:t>
            </w:r>
          </w:p>
          <w:p w14:paraId="7D736BDD" w14:textId="6DC23501" w:rsidR="00F36D93" w:rsidRPr="00670094" w:rsidRDefault="00F36D93" w:rsidP="00011EC6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目标</w:t>
            </w:r>
            <w:r w:rsidRPr="00670094">
              <w:rPr>
                <w:rFonts w:ascii="Times New Roman" w:cs="Times New Roman"/>
                <w:sz w:val="21"/>
                <w:szCs w:val="21"/>
              </w:rPr>
              <w:t xml:space="preserve"> 1</w:t>
            </w:r>
          </w:p>
        </w:tc>
        <w:tc>
          <w:tcPr>
            <w:tcW w:w="2184" w:type="pct"/>
          </w:tcPr>
          <w:p w14:paraId="4FFE0727" w14:textId="51132FD2" w:rsidR="00F36D93" w:rsidRPr="00670094" w:rsidRDefault="00F36D93" w:rsidP="00011EC6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cs="Times New Roman"/>
                <w:sz w:val="21"/>
                <w:szCs w:val="21"/>
              </w:rPr>
              <w:t>科技论文概念和特点的理解情况</w:t>
            </w:r>
          </w:p>
        </w:tc>
        <w:tc>
          <w:tcPr>
            <w:tcW w:w="931" w:type="pct"/>
          </w:tcPr>
          <w:p w14:paraId="5F654566" w14:textId="681E644D" w:rsidR="00F36D93" w:rsidRDefault="00F36D93" w:rsidP="00011EC6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581" w:type="pct"/>
            <w:vMerge w:val="restart"/>
            <w:vAlign w:val="center"/>
          </w:tcPr>
          <w:p w14:paraId="4B2438EA" w14:textId="6F500DDE" w:rsidR="00F36D93" w:rsidRDefault="00F36D93" w:rsidP="00011EC6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40</w:t>
            </w:r>
            <w:r w:rsidRPr="00670094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725" w:type="pct"/>
            <w:vMerge w:val="restart"/>
            <w:vAlign w:val="center"/>
          </w:tcPr>
          <w:p w14:paraId="6ABF8AF6" w14:textId="77777777" w:rsidR="00F36D93" w:rsidRDefault="00F36D93" w:rsidP="008D14D6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课堂表现</w:t>
            </w:r>
          </w:p>
          <w:p w14:paraId="5142E7AB" w14:textId="77777777" w:rsidR="00F36D93" w:rsidRDefault="00F36D93" w:rsidP="008D14D6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课后作业</w:t>
            </w:r>
          </w:p>
          <w:p w14:paraId="0EBE5EF8" w14:textId="77777777" w:rsidR="00F36D93" w:rsidRDefault="00F36D93" w:rsidP="008D14D6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专题讨论</w:t>
            </w:r>
          </w:p>
          <w:p w14:paraId="47A84133" w14:textId="384E0D63" w:rsidR="00F36D93" w:rsidRDefault="00F36D93" w:rsidP="008D14D6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期末论文</w:t>
            </w:r>
          </w:p>
        </w:tc>
      </w:tr>
      <w:tr w:rsidR="00F36D93" w:rsidRPr="00670094" w14:paraId="50AF758F" w14:textId="77777777" w:rsidTr="00D14C1B">
        <w:trPr>
          <w:trHeight w:val="311"/>
        </w:trPr>
        <w:tc>
          <w:tcPr>
            <w:tcW w:w="579" w:type="pct"/>
            <w:vMerge/>
            <w:vAlign w:val="center"/>
          </w:tcPr>
          <w:p w14:paraId="4FA214C5" w14:textId="06E40506" w:rsidR="00F36D93" w:rsidRPr="00670094" w:rsidRDefault="00F36D93" w:rsidP="008D14D6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</w:tcPr>
          <w:p w14:paraId="1803B83D" w14:textId="5B49C70C" w:rsidR="00F36D93" w:rsidRPr="00670094" w:rsidRDefault="00F36D93" w:rsidP="008D14D6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cs="Times New Roman" w:hint="eastAsia"/>
                <w:sz w:val="21"/>
                <w:szCs w:val="21"/>
              </w:rPr>
              <w:t>.</w:t>
            </w:r>
            <w:r>
              <w:rPr>
                <w:rFonts w:ascii="Times New Roman" w:cs="Times New Roman" w:hint="eastAsia"/>
                <w:sz w:val="21"/>
                <w:szCs w:val="21"/>
              </w:rPr>
              <w:t>科技论文写作过程流程的掌握情况</w:t>
            </w:r>
          </w:p>
        </w:tc>
        <w:tc>
          <w:tcPr>
            <w:tcW w:w="931" w:type="pct"/>
          </w:tcPr>
          <w:p w14:paraId="61BFBA80" w14:textId="3865ED4E" w:rsidR="00F36D93" w:rsidRPr="00670094" w:rsidRDefault="00F36D93" w:rsidP="008D14D6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581" w:type="pct"/>
            <w:vMerge/>
            <w:vAlign w:val="center"/>
          </w:tcPr>
          <w:p w14:paraId="13629F23" w14:textId="3876ACE2" w:rsidR="00F36D93" w:rsidRPr="00670094" w:rsidRDefault="00F36D93" w:rsidP="008D14D6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66832857" w14:textId="3DA47F97" w:rsidR="00F36D93" w:rsidRPr="00670094" w:rsidRDefault="00F36D93" w:rsidP="008D14D6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F36D93" w:rsidRPr="00670094" w14:paraId="266C7B3B" w14:textId="77777777" w:rsidTr="00D14C1B">
        <w:trPr>
          <w:trHeight w:val="311"/>
        </w:trPr>
        <w:tc>
          <w:tcPr>
            <w:tcW w:w="579" w:type="pct"/>
            <w:vMerge/>
            <w:vAlign w:val="center"/>
          </w:tcPr>
          <w:p w14:paraId="763DD4A0" w14:textId="77777777" w:rsidR="00F36D93" w:rsidRPr="00670094" w:rsidRDefault="00F36D93" w:rsidP="008D14D6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</w:tcPr>
          <w:p w14:paraId="3D12EA9F" w14:textId="3F070C80" w:rsidR="00F36D93" w:rsidRPr="00670094" w:rsidRDefault="00F36D93" w:rsidP="008D14D6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  <w:r w:rsidRPr="00670094"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 w:hint="eastAsia"/>
                <w:sz w:val="21"/>
                <w:szCs w:val="21"/>
              </w:rPr>
              <w:t>科技</w:t>
            </w:r>
            <w:r>
              <w:rPr>
                <w:rFonts w:ascii="Times New Roman" w:cs="Times New Roman"/>
                <w:sz w:val="21"/>
                <w:szCs w:val="21"/>
              </w:rPr>
              <w:t>论文分类的理解情况</w:t>
            </w:r>
          </w:p>
        </w:tc>
        <w:tc>
          <w:tcPr>
            <w:tcW w:w="931" w:type="pct"/>
          </w:tcPr>
          <w:p w14:paraId="19BFB034" w14:textId="77777777" w:rsidR="00F36D93" w:rsidRPr="00670094" w:rsidRDefault="00F36D93" w:rsidP="008D14D6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581" w:type="pct"/>
            <w:vMerge/>
            <w:vAlign w:val="center"/>
          </w:tcPr>
          <w:p w14:paraId="69D77795" w14:textId="77777777" w:rsidR="00F36D93" w:rsidRPr="00670094" w:rsidRDefault="00F36D93" w:rsidP="008D14D6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0A136DEB" w14:textId="77777777" w:rsidR="00F36D93" w:rsidRPr="00670094" w:rsidRDefault="00F36D93" w:rsidP="008D14D6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F36D93" w:rsidRPr="00670094" w14:paraId="7C1E7810" w14:textId="77777777" w:rsidTr="00D14C1B">
        <w:trPr>
          <w:trHeight w:val="311"/>
        </w:trPr>
        <w:tc>
          <w:tcPr>
            <w:tcW w:w="579" w:type="pct"/>
            <w:vMerge/>
            <w:vAlign w:val="center"/>
          </w:tcPr>
          <w:p w14:paraId="0A3FE9FD" w14:textId="77777777" w:rsidR="00F36D93" w:rsidRPr="00670094" w:rsidRDefault="00F36D93" w:rsidP="008D14D6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</w:tcPr>
          <w:p w14:paraId="51005352" w14:textId="519A30AD" w:rsidR="00F36D93" w:rsidRPr="00670094" w:rsidRDefault="00F36D93" w:rsidP="008D14D6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4</w:t>
            </w:r>
            <w:r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sz w:val="21"/>
                <w:szCs w:val="21"/>
              </w:rPr>
              <w:t>科技论文基本结构的把握情况</w:t>
            </w:r>
          </w:p>
        </w:tc>
        <w:tc>
          <w:tcPr>
            <w:tcW w:w="931" w:type="pct"/>
          </w:tcPr>
          <w:p w14:paraId="14894469" w14:textId="234A40E1" w:rsidR="00F36D93" w:rsidRDefault="00F36D93" w:rsidP="008D14D6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581" w:type="pct"/>
            <w:vMerge/>
            <w:vAlign w:val="center"/>
          </w:tcPr>
          <w:p w14:paraId="71123EE4" w14:textId="77777777" w:rsidR="00F36D93" w:rsidRPr="00670094" w:rsidRDefault="00F36D93" w:rsidP="008D14D6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6403AD5B" w14:textId="77777777" w:rsidR="00F36D93" w:rsidRPr="00670094" w:rsidRDefault="00F36D93" w:rsidP="008D14D6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F36D93" w:rsidRPr="00670094" w14:paraId="046325C0" w14:textId="77777777" w:rsidTr="00D14C1B">
        <w:trPr>
          <w:trHeight w:val="311"/>
        </w:trPr>
        <w:tc>
          <w:tcPr>
            <w:tcW w:w="579" w:type="pct"/>
            <w:vMerge/>
            <w:vAlign w:val="center"/>
          </w:tcPr>
          <w:p w14:paraId="4BD8400E" w14:textId="77777777" w:rsidR="00F36D93" w:rsidRPr="00670094" w:rsidRDefault="00F36D93" w:rsidP="008D14D6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</w:tcPr>
          <w:p w14:paraId="421E44E8" w14:textId="5BCCC9B7" w:rsidR="00F36D93" w:rsidRDefault="00F36D93" w:rsidP="008D14D6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</w:t>
            </w:r>
            <w:r w:rsidRPr="00670094"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sz w:val="21"/>
                <w:szCs w:val="21"/>
              </w:rPr>
              <w:t>文献信息资源</w:t>
            </w:r>
            <w:r>
              <w:rPr>
                <w:rFonts w:ascii="Times New Roman" w:cs="Times New Roman" w:hint="eastAsia"/>
                <w:sz w:val="21"/>
                <w:szCs w:val="21"/>
              </w:rPr>
              <w:t>基本</w:t>
            </w:r>
            <w:r>
              <w:rPr>
                <w:rFonts w:ascii="Times New Roman" w:cs="Times New Roman"/>
                <w:sz w:val="21"/>
                <w:szCs w:val="21"/>
              </w:rPr>
              <w:t>知识掌握情况</w:t>
            </w:r>
          </w:p>
        </w:tc>
        <w:tc>
          <w:tcPr>
            <w:tcW w:w="931" w:type="pct"/>
          </w:tcPr>
          <w:p w14:paraId="1E4660BC" w14:textId="6D0F1C29" w:rsidR="00F36D93" w:rsidRDefault="00F36D93" w:rsidP="008D14D6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581" w:type="pct"/>
            <w:vMerge/>
            <w:vAlign w:val="center"/>
          </w:tcPr>
          <w:p w14:paraId="0CF9C7B8" w14:textId="77777777" w:rsidR="00F36D93" w:rsidRPr="00670094" w:rsidRDefault="00F36D93" w:rsidP="008D14D6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656F92E4" w14:textId="77777777" w:rsidR="00F36D93" w:rsidRPr="00670094" w:rsidRDefault="00F36D93" w:rsidP="008D14D6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F36D93" w:rsidRPr="00670094" w14:paraId="399E9FDA" w14:textId="77777777" w:rsidTr="00D14C1B">
        <w:trPr>
          <w:trHeight w:val="311"/>
        </w:trPr>
        <w:tc>
          <w:tcPr>
            <w:tcW w:w="579" w:type="pct"/>
            <w:vMerge/>
            <w:vAlign w:val="center"/>
          </w:tcPr>
          <w:p w14:paraId="68899D02" w14:textId="77777777" w:rsidR="00F36D93" w:rsidRPr="00670094" w:rsidRDefault="00F36D93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</w:tcPr>
          <w:p w14:paraId="02595230" w14:textId="306CA205" w:rsidR="00F36D93" w:rsidRPr="00670094" w:rsidRDefault="00F36D93" w:rsidP="000863D1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6</w:t>
            </w:r>
            <w:r w:rsidRPr="00670094"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sz w:val="21"/>
                <w:szCs w:val="21"/>
              </w:rPr>
              <w:t>文献信息资源</w:t>
            </w:r>
            <w:r>
              <w:rPr>
                <w:rFonts w:ascii="Times New Roman" w:cs="Times New Roman" w:hint="eastAsia"/>
                <w:sz w:val="21"/>
                <w:szCs w:val="21"/>
              </w:rPr>
              <w:t>的原理</w:t>
            </w:r>
            <w:r>
              <w:rPr>
                <w:rFonts w:ascii="Times New Roman" w:cs="Times New Roman"/>
                <w:sz w:val="21"/>
                <w:szCs w:val="21"/>
              </w:rPr>
              <w:t>掌握情况</w:t>
            </w:r>
          </w:p>
        </w:tc>
        <w:tc>
          <w:tcPr>
            <w:tcW w:w="931" w:type="pct"/>
          </w:tcPr>
          <w:p w14:paraId="37B2A39A" w14:textId="57549A02" w:rsidR="00F36D93" w:rsidRDefault="00F36D93" w:rsidP="000863D1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581" w:type="pct"/>
            <w:vMerge/>
            <w:vAlign w:val="center"/>
          </w:tcPr>
          <w:p w14:paraId="5B3B0C35" w14:textId="77777777" w:rsidR="00F36D93" w:rsidRPr="00670094" w:rsidRDefault="00F36D93" w:rsidP="000863D1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0350461E" w14:textId="77777777" w:rsidR="00F36D93" w:rsidRPr="00670094" w:rsidRDefault="00F36D93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F36D93" w:rsidRPr="00670094" w14:paraId="5A70C8DC" w14:textId="77777777" w:rsidTr="00D14C1B">
        <w:trPr>
          <w:trHeight w:val="311"/>
        </w:trPr>
        <w:tc>
          <w:tcPr>
            <w:tcW w:w="579" w:type="pct"/>
            <w:vMerge/>
            <w:vAlign w:val="center"/>
          </w:tcPr>
          <w:p w14:paraId="0D389685" w14:textId="77777777" w:rsidR="00F36D93" w:rsidRPr="00670094" w:rsidRDefault="00F36D93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</w:tcPr>
          <w:p w14:paraId="4EF332C0" w14:textId="08E2FA87" w:rsidR="00F36D93" w:rsidRDefault="00F36D93" w:rsidP="000863D1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7.</w:t>
            </w:r>
            <w:r>
              <w:rPr>
                <w:rFonts w:ascii="Times New Roman" w:cs="Times New Roman"/>
                <w:sz w:val="21"/>
                <w:szCs w:val="21"/>
              </w:rPr>
              <w:t>文献信息检索过程</w:t>
            </w:r>
            <w:r>
              <w:rPr>
                <w:rFonts w:ascii="Times New Roman" w:cs="Times New Roman" w:hint="eastAsia"/>
                <w:sz w:val="21"/>
                <w:szCs w:val="21"/>
              </w:rPr>
              <w:t>掌握情况</w:t>
            </w:r>
          </w:p>
        </w:tc>
        <w:tc>
          <w:tcPr>
            <w:tcW w:w="931" w:type="pct"/>
          </w:tcPr>
          <w:p w14:paraId="62EEBFB2" w14:textId="7182867D" w:rsidR="00F36D93" w:rsidRDefault="00F36D93" w:rsidP="000863D1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581" w:type="pct"/>
            <w:vMerge/>
            <w:vAlign w:val="center"/>
          </w:tcPr>
          <w:p w14:paraId="7C3D0898" w14:textId="77777777" w:rsidR="00F36D93" w:rsidRPr="00670094" w:rsidRDefault="00F36D93" w:rsidP="000863D1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4C7FB5DD" w14:textId="77777777" w:rsidR="00F36D93" w:rsidRPr="00670094" w:rsidRDefault="00F36D93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06C2B" w:rsidRPr="00670094" w14:paraId="5D59EEE6" w14:textId="77777777" w:rsidTr="00D14C1B">
        <w:trPr>
          <w:trHeight w:val="311"/>
        </w:trPr>
        <w:tc>
          <w:tcPr>
            <w:tcW w:w="579" w:type="pct"/>
            <w:vMerge w:val="restart"/>
            <w:vAlign w:val="center"/>
          </w:tcPr>
          <w:p w14:paraId="13AF8FBE" w14:textId="77777777" w:rsidR="00306C2B" w:rsidRPr="00670094" w:rsidRDefault="00306C2B" w:rsidP="000863D1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课程</w:t>
            </w:r>
          </w:p>
          <w:p w14:paraId="512A274A" w14:textId="77777777" w:rsidR="00306C2B" w:rsidRPr="00670094" w:rsidRDefault="00306C2B" w:rsidP="000863D1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目标</w:t>
            </w:r>
            <w:r w:rsidRPr="00670094">
              <w:rPr>
                <w:rFonts w:ascii="Times New Roman" w:cs="Times New Roman"/>
                <w:sz w:val="21"/>
                <w:szCs w:val="21"/>
              </w:rPr>
              <w:t xml:space="preserve"> 2</w:t>
            </w:r>
          </w:p>
        </w:tc>
        <w:tc>
          <w:tcPr>
            <w:tcW w:w="2184" w:type="pct"/>
          </w:tcPr>
          <w:p w14:paraId="593235B9" w14:textId="5FA1528B" w:rsidR="00306C2B" w:rsidRPr="00670094" w:rsidRDefault="00306C2B" w:rsidP="000863D1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cs="Times New Roman"/>
                <w:sz w:val="21"/>
                <w:szCs w:val="21"/>
              </w:rPr>
              <w:t>科技论文题目拟定方法掌握情况</w:t>
            </w:r>
          </w:p>
        </w:tc>
        <w:tc>
          <w:tcPr>
            <w:tcW w:w="931" w:type="pct"/>
          </w:tcPr>
          <w:p w14:paraId="7643CD00" w14:textId="2DBD2DD7" w:rsidR="00306C2B" w:rsidRPr="00670094" w:rsidRDefault="00306C2B" w:rsidP="000863D1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581" w:type="pct"/>
            <w:vMerge w:val="restart"/>
            <w:vAlign w:val="center"/>
          </w:tcPr>
          <w:p w14:paraId="221C6E31" w14:textId="0B36E991" w:rsidR="00306C2B" w:rsidRPr="00670094" w:rsidRDefault="004A3A30" w:rsidP="000863D1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  <w:r w:rsidR="00306C2B">
              <w:rPr>
                <w:rFonts w:ascii="Times New Roman" w:cs="Times New Roman"/>
                <w:sz w:val="21"/>
                <w:szCs w:val="21"/>
              </w:rPr>
              <w:t>0</w:t>
            </w:r>
            <w:r w:rsidR="00306C2B" w:rsidRPr="00670094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725" w:type="pct"/>
            <w:vMerge w:val="restart"/>
            <w:vAlign w:val="center"/>
          </w:tcPr>
          <w:p w14:paraId="37BC0493" w14:textId="77777777" w:rsidR="00306C2B" w:rsidRDefault="00306C2B" w:rsidP="000863D1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课堂表现</w:t>
            </w:r>
          </w:p>
          <w:p w14:paraId="43084CC6" w14:textId="77777777" w:rsidR="00306C2B" w:rsidRDefault="00306C2B" w:rsidP="000863D1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课后作业</w:t>
            </w:r>
          </w:p>
          <w:p w14:paraId="30762BCF" w14:textId="77777777" w:rsidR="00306C2B" w:rsidRDefault="00306C2B" w:rsidP="000863D1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专题讨论</w:t>
            </w:r>
          </w:p>
          <w:p w14:paraId="407B82E9" w14:textId="77777777" w:rsidR="00306C2B" w:rsidRPr="00670094" w:rsidRDefault="00306C2B" w:rsidP="000863D1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期末论文</w:t>
            </w:r>
          </w:p>
        </w:tc>
      </w:tr>
      <w:tr w:rsidR="00306C2B" w:rsidRPr="00670094" w14:paraId="6DF1823A" w14:textId="77777777" w:rsidTr="00D14C1B">
        <w:trPr>
          <w:trHeight w:val="311"/>
        </w:trPr>
        <w:tc>
          <w:tcPr>
            <w:tcW w:w="579" w:type="pct"/>
            <w:vMerge/>
            <w:vAlign w:val="center"/>
          </w:tcPr>
          <w:p w14:paraId="5E2EC79E" w14:textId="77777777" w:rsidR="00306C2B" w:rsidRPr="00670094" w:rsidRDefault="00306C2B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</w:tcPr>
          <w:p w14:paraId="43ACDEFA" w14:textId="2DD6B21C" w:rsidR="00306C2B" w:rsidRPr="00670094" w:rsidRDefault="00306C2B" w:rsidP="000863D1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sz w:val="21"/>
                <w:szCs w:val="21"/>
              </w:rPr>
              <w:t>科技论文摘要、正文引言的写法掌握情况</w:t>
            </w:r>
          </w:p>
        </w:tc>
        <w:tc>
          <w:tcPr>
            <w:tcW w:w="931" w:type="pct"/>
          </w:tcPr>
          <w:p w14:paraId="59F2E9D8" w14:textId="207BAB73" w:rsidR="00306C2B" w:rsidRPr="00670094" w:rsidRDefault="00306C2B" w:rsidP="000863D1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581" w:type="pct"/>
            <w:vMerge/>
            <w:vAlign w:val="center"/>
          </w:tcPr>
          <w:p w14:paraId="5701F92E" w14:textId="77777777" w:rsidR="00306C2B" w:rsidRPr="00670094" w:rsidRDefault="00306C2B" w:rsidP="000863D1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01C14144" w14:textId="77777777" w:rsidR="00306C2B" w:rsidRPr="00670094" w:rsidRDefault="00306C2B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06C2B" w:rsidRPr="00670094" w14:paraId="1AEC856D" w14:textId="77777777" w:rsidTr="00D14C1B">
        <w:trPr>
          <w:trHeight w:val="312"/>
        </w:trPr>
        <w:tc>
          <w:tcPr>
            <w:tcW w:w="579" w:type="pct"/>
            <w:vMerge/>
            <w:vAlign w:val="center"/>
          </w:tcPr>
          <w:p w14:paraId="651DD193" w14:textId="77777777" w:rsidR="00306C2B" w:rsidRPr="00670094" w:rsidRDefault="00306C2B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</w:tcPr>
          <w:p w14:paraId="43FDD18A" w14:textId="095A7EBC" w:rsidR="00306C2B" w:rsidRPr="00670094" w:rsidRDefault="00306C2B" w:rsidP="000863D1">
            <w:pPr>
              <w:pStyle w:val="TableParagraph"/>
              <w:kinsoku w:val="0"/>
              <w:overflowPunct w:val="0"/>
              <w:spacing w:before="23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3.</w:t>
            </w:r>
            <w:r>
              <w:rPr>
                <w:rFonts w:ascii="Times New Roman" w:cs="Times New Roman"/>
                <w:sz w:val="21"/>
                <w:szCs w:val="21"/>
              </w:rPr>
              <w:t>撰写科技论文方法的掌握情况</w:t>
            </w:r>
          </w:p>
        </w:tc>
        <w:tc>
          <w:tcPr>
            <w:tcW w:w="931" w:type="pct"/>
          </w:tcPr>
          <w:p w14:paraId="7B5C6C80" w14:textId="6CCE2FBB" w:rsidR="00306C2B" w:rsidRPr="00670094" w:rsidRDefault="00306C2B" w:rsidP="000863D1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581" w:type="pct"/>
            <w:vMerge/>
            <w:vAlign w:val="center"/>
          </w:tcPr>
          <w:p w14:paraId="23BB74BF" w14:textId="77777777" w:rsidR="00306C2B" w:rsidRPr="00670094" w:rsidRDefault="00306C2B" w:rsidP="000863D1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697A7BCE" w14:textId="77777777" w:rsidR="00306C2B" w:rsidRPr="00670094" w:rsidRDefault="00306C2B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06C2B" w:rsidRPr="00670094" w14:paraId="1AB108BA" w14:textId="77777777" w:rsidTr="00D14C1B">
        <w:trPr>
          <w:trHeight w:val="312"/>
        </w:trPr>
        <w:tc>
          <w:tcPr>
            <w:tcW w:w="579" w:type="pct"/>
            <w:vMerge/>
            <w:vAlign w:val="center"/>
          </w:tcPr>
          <w:p w14:paraId="3C53F65D" w14:textId="77777777" w:rsidR="00306C2B" w:rsidRPr="00670094" w:rsidRDefault="00306C2B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</w:tcPr>
          <w:p w14:paraId="7C1F261F" w14:textId="346CA060" w:rsidR="00306C2B" w:rsidRDefault="00306C2B" w:rsidP="000863D1">
            <w:pPr>
              <w:pStyle w:val="TableParagraph"/>
              <w:kinsoku w:val="0"/>
              <w:overflowPunct w:val="0"/>
              <w:spacing w:before="23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  <w:r w:rsidRPr="00670094"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sz w:val="21"/>
                <w:szCs w:val="21"/>
              </w:rPr>
              <w:t>科技论文投稿与审稿流程</w:t>
            </w:r>
            <w:r>
              <w:rPr>
                <w:rFonts w:ascii="Times New Roman" w:cs="Times New Roman" w:hint="eastAsia"/>
                <w:sz w:val="21"/>
                <w:szCs w:val="21"/>
              </w:rPr>
              <w:t>的</w:t>
            </w:r>
            <w:r>
              <w:rPr>
                <w:rFonts w:ascii="Times New Roman" w:cs="Times New Roman"/>
                <w:sz w:val="21"/>
                <w:szCs w:val="21"/>
              </w:rPr>
              <w:t>掌握情况</w:t>
            </w:r>
          </w:p>
        </w:tc>
        <w:tc>
          <w:tcPr>
            <w:tcW w:w="931" w:type="pct"/>
          </w:tcPr>
          <w:p w14:paraId="52067962" w14:textId="5930D602" w:rsidR="00306C2B" w:rsidRDefault="00306C2B" w:rsidP="000863D1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581" w:type="pct"/>
            <w:vMerge/>
            <w:vAlign w:val="center"/>
          </w:tcPr>
          <w:p w14:paraId="5D6B83D5" w14:textId="77777777" w:rsidR="00306C2B" w:rsidRPr="00670094" w:rsidRDefault="00306C2B" w:rsidP="000863D1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00AD7D6A" w14:textId="77777777" w:rsidR="00306C2B" w:rsidRPr="00670094" w:rsidRDefault="00306C2B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06C2B" w:rsidRPr="00670094" w14:paraId="7FCD55DD" w14:textId="77777777" w:rsidTr="00D14C1B">
        <w:trPr>
          <w:trHeight w:val="312"/>
        </w:trPr>
        <w:tc>
          <w:tcPr>
            <w:tcW w:w="579" w:type="pct"/>
            <w:vMerge/>
            <w:vAlign w:val="center"/>
          </w:tcPr>
          <w:p w14:paraId="7EC7562C" w14:textId="77777777" w:rsidR="00306C2B" w:rsidRPr="00670094" w:rsidRDefault="00306C2B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</w:tcPr>
          <w:p w14:paraId="4041E34D" w14:textId="3B5B9EC6" w:rsidR="00306C2B" w:rsidRPr="00670094" w:rsidRDefault="00306C2B" w:rsidP="000863D1">
            <w:pPr>
              <w:pStyle w:val="TableParagraph"/>
              <w:kinsoku w:val="0"/>
              <w:overflowPunct w:val="0"/>
              <w:spacing w:before="23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5.</w:t>
            </w:r>
            <w:r>
              <w:rPr>
                <w:rFonts w:ascii="Times New Roman" w:cs="Times New Roman"/>
                <w:sz w:val="21"/>
                <w:szCs w:val="21"/>
              </w:rPr>
              <w:t>论文投稿时稿件更正方法掌握情况</w:t>
            </w:r>
          </w:p>
        </w:tc>
        <w:tc>
          <w:tcPr>
            <w:tcW w:w="931" w:type="pct"/>
          </w:tcPr>
          <w:p w14:paraId="3AB9CAA1" w14:textId="47D7C103" w:rsidR="00306C2B" w:rsidRDefault="00306C2B" w:rsidP="000863D1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581" w:type="pct"/>
            <w:vMerge/>
            <w:vAlign w:val="center"/>
          </w:tcPr>
          <w:p w14:paraId="049F4B2C" w14:textId="77777777" w:rsidR="00306C2B" w:rsidRPr="00670094" w:rsidRDefault="00306C2B" w:rsidP="000863D1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6E1391CD" w14:textId="77777777" w:rsidR="00306C2B" w:rsidRPr="00670094" w:rsidRDefault="00306C2B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06C2B" w:rsidRPr="00670094" w14:paraId="4CE8DCCA" w14:textId="77777777" w:rsidTr="00D14C1B">
        <w:trPr>
          <w:trHeight w:val="312"/>
        </w:trPr>
        <w:tc>
          <w:tcPr>
            <w:tcW w:w="579" w:type="pct"/>
            <w:vMerge/>
            <w:vAlign w:val="center"/>
          </w:tcPr>
          <w:p w14:paraId="0363EAD0" w14:textId="77777777" w:rsidR="00306C2B" w:rsidRPr="00670094" w:rsidRDefault="00306C2B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</w:tcPr>
          <w:p w14:paraId="2B33D3DA" w14:textId="67439504" w:rsidR="00306C2B" w:rsidRPr="00670094" w:rsidRDefault="00306C2B" w:rsidP="000863D1">
            <w:pPr>
              <w:pStyle w:val="TableParagraph"/>
              <w:kinsoku w:val="0"/>
              <w:overflowPunct w:val="0"/>
              <w:spacing w:before="23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6.</w:t>
            </w:r>
            <w:r>
              <w:rPr>
                <w:rFonts w:ascii="Times New Roman" w:cs="Times New Roman"/>
                <w:sz w:val="21"/>
                <w:szCs w:val="21"/>
              </w:rPr>
              <w:t>毕业</w:t>
            </w:r>
            <w:r>
              <w:rPr>
                <w:rFonts w:ascii="Times New Roman" w:cs="Times New Roman" w:hint="eastAsia"/>
                <w:sz w:val="21"/>
                <w:szCs w:val="21"/>
              </w:rPr>
              <w:t>设计开题方法掌握情况</w:t>
            </w:r>
          </w:p>
        </w:tc>
        <w:tc>
          <w:tcPr>
            <w:tcW w:w="931" w:type="pct"/>
          </w:tcPr>
          <w:p w14:paraId="7E532510" w14:textId="2483A53D" w:rsidR="00306C2B" w:rsidRDefault="00306C2B" w:rsidP="000863D1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7</w:t>
            </w:r>
          </w:p>
        </w:tc>
        <w:tc>
          <w:tcPr>
            <w:tcW w:w="581" w:type="pct"/>
            <w:vMerge/>
            <w:vAlign w:val="center"/>
          </w:tcPr>
          <w:p w14:paraId="56C1D2F8" w14:textId="77777777" w:rsidR="00306C2B" w:rsidRPr="00670094" w:rsidRDefault="00306C2B" w:rsidP="000863D1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64C74D2E" w14:textId="77777777" w:rsidR="00306C2B" w:rsidRPr="00670094" w:rsidRDefault="00306C2B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06C2B" w:rsidRPr="00670094" w14:paraId="6F3991C7" w14:textId="77777777" w:rsidTr="00D14C1B">
        <w:trPr>
          <w:trHeight w:val="312"/>
        </w:trPr>
        <w:tc>
          <w:tcPr>
            <w:tcW w:w="579" w:type="pct"/>
            <w:vMerge/>
            <w:vAlign w:val="center"/>
          </w:tcPr>
          <w:p w14:paraId="1C6B0D9F" w14:textId="77777777" w:rsidR="00306C2B" w:rsidRPr="00670094" w:rsidRDefault="00306C2B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</w:tcPr>
          <w:p w14:paraId="51F6573D" w14:textId="154E2E31" w:rsidR="00306C2B" w:rsidRPr="00670094" w:rsidRDefault="00306C2B" w:rsidP="000863D1">
            <w:pPr>
              <w:pStyle w:val="TableParagraph"/>
              <w:kinsoku w:val="0"/>
              <w:overflowPunct w:val="0"/>
              <w:spacing w:before="23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7.</w:t>
            </w:r>
            <w:r>
              <w:rPr>
                <w:rFonts w:ascii="Times New Roman" w:cs="Times New Roman"/>
                <w:sz w:val="21"/>
                <w:szCs w:val="21"/>
              </w:rPr>
              <w:t>毕业设计中期</w:t>
            </w:r>
            <w:r>
              <w:rPr>
                <w:rFonts w:ascii="Times New Roman" w:cs="Times New Roman" w:hint="eastAsia"/>
                <w:sz w:val="21"/>
                <w:szCs w:val="21"/>
              </w:rPr>
              <w:t>检查报告制作与汇报方法的掌握情况</w:t>
            </w:r>
          </w:p>
        </w:tc>
        <w:tc>
          <w:tcPr>
            <w:tcW w:w="931" w:type="pct"/>
          </w:tcPr>
          <w:p w14:paraId="727DAE20" w14:textId="535DF64A" w:rsidR="00306C2B" w:rsidRDefault="00306C2B" w:rsidP="000863D1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7</w:t>
            </w:r>
          </w:p>
        </w:tc>
        <w:tc>
          <w:tcPr>
            <w:tcW w:w="581" w:type="pct"/>
            <w:vMerge/>
            <w:vAlign w:val="center"/>
          </w:tcPr>
          <w:p w14:paraId="5A8E0233" w14:textId="77777777" w:rsidR="00306C2B" w:rsidRPr="00670094" w:rsidRDefault="00306C2B" w:rsidP="000863D1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14F7530B" w14:textId="77777777" w:rsidR="00306C2B" w:rsidRPr="00670094" w:rsidRDefault="00306C2B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06C2B" w:rsidRPr="00670094" w14:paraId="020CFEFC" w14:textId="77777777" w:rsidTr="00D14C1B">
        <w:trPr>
          <w:trHeight w:val="311"/>
        </w:trPr>
        <w:tc>
          <w:tcPr>
            <w:tcW w:w="579" w:type="pct"/>
            <w:vMerge/>
            <w:vAlign w:val="center"/>
          </w:tcPr>
          <w:p w14:paraId="0E9A75C2" w14:textId="77777777" w:rsidR="00306C2B" w:rsidRPr="00670094" w:rsidRDefault="00306C2B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</w:tcPr>
          <w:p w14:paraId="56A44DB2" w14:textId="1B10CF53" w:rsidR="00306C2B" w:rsidRPr="00670094" w:rsidRDefault="00306C2B" w:rsidP="000863D1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8.</w:t>
            </w:r>
            <w:r>
              <w:rPr>
                <w:rFonts w:ascii="Times New Roman" w:cs="Times New Roman"/>
                <w:sz w:val="21"/>
                <w:szCs w:val="21"/>
              </w:rPr>
              <w:t>毕业论文写作准备及要求把握情况</w:t>
            </w:r>
          </w:p>
        </w:tc>
        <w:tc>
          <w:tcPr>
            <w:tcW w:w="931" w:type="pct"/>
          </w:tcPr>
          <w:p w14:paraId="784584AC" w14:textId="77777777" w:rsidR="00306C2B" w:rsidRPr="00670094" w:rsidRDefault="00306C2B" w:rsidP="000863D1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7</w:t>
            </w:r>
          </w:p>
        </w:tc>
        <w:tc>
          <w:tcPr>
            <w:tcW w:w="581" w:type="pct"/>
            <w:vMerge/>
            <w:vAlign w:val="center"/>
          </w:tcPr>
          <w:p w14:paraId="1DFFA09D" w14:textId="77777777" w:rsidR="00306C2B" w:rsidRPr="00670094" w:rsidRDefault="00306C2B" w:rsidP="000863D1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72C170B0" w14:textId="77777777" w:rsidR="00306C2B" w:rsidRPr="00670094" w:rsidRDefault="00306C2B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06C2B" w:rsidRPr="00670094" w14:paraId="7AAE8C52" w14:textId="77777777" w:rsidTr="00D14C1B">
        <w:trPr>
          <w:trHeight w:val="311"/>
        </w:trPr>
        <w:tc>
          <w:tcPr>
            <w:tcW w:w="579" w:type="pct"/>
            <w:vMerge/>
            <w:vAlign w:val="center"/>
          </w:tcPr>
          <w:p w14:paraId="479EC484" w14:textId="77777777" w:rsidR="00306C2B" w:rsidRPr="00670094" w:rsidRDefault="00306C2B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</w:tcPr>
          <w:p w14:paraId="30E5D3EC" w14:textId="4A611A6F" w:rsidR="00306C2B" w:rsidRPr="00670094" w:rsidRDefault="00306C2B" w:rsidP="000863D1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9.</w:t>
            </w:r>
            <w:r>
              <w:rPr>
                <w:rFonts w:ascii="Times New Roman" w:cs="Times New Roman"/>
                <w:sz w:val="21"/>
                <w:szCs w:val="21"/>
              </w:rPr>
              <w:t>毕业论文答辩报告的方法掌握情况</w:t>
            </w:r>
          </w:p>
        </w:tc>
        <w:tc>
          <w:tcPr>
            <w:tcW w:w="931" w:type="pct"/>
          </w:tcPr>
          <w:p w14:paraId="7BFFD8A7" w14:textId="77777777" w:rsidR="00306C2B" w:rsidRPr="00670094" w:rsidRDefault="00306C2B" w:rsidP="000863D1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7</w:t>
            </w:r>
          </w:p>
        </w:tc>
        <w:tc>
          <w:tcPr>
            <w:tcW w:w="581" w:type="pct"/>
            <w:vMerge/>
            <w:vAlign w:val="center"/>
          </w:tcPr>
          <w:p w14:paraId="2127694B" w14:textId="77777777" w:rsidR="00306C2B" w:rsidRPr="00670094" w:rsidRDefault="00306C2B" w:rsidP="000863D1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7FFF2800" w14:textId="77777777" w:rsidR="00306C2B" w:rsidRPr="00670094" w:rsidRDefault="00306C2B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06C2B" w:rsidRPr="00670094" w14:paraId="316F3B00" w14:textId="77777777" w:rsidTr="00D14C1B">
        <w:trPr>
          <w:trHeight w:val="311"/>
        </w:trPr>
        <w:tc>
          <w:tcPr>
            <w:tcW w:w="579" w:type="pct"/>
            <w:vMerge/>
            <w:vAlign w:val="center"/>
          </w:tcPr>
          <w:p w14:paraId="154A1D9A" w14:textId="77777777" w:rsidR="00306C2B" w:rsidRPr="00670094" w:rsidRDefault="00306C2B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</w:tcPr>
          <w:p w14:paraId="575E6181" w14:textId="087DF8EA" w:rsidR="00306C2B" w:rsidRPr="00670094" w:rsidRDefault="00306C2B" w:rsidP="000863D1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10.</w:t>
            </w:r>
            <w:r>
              <w:rPr>
                <w:rFonts w:ascii="Times New Roman" w:cs="Times New Roman" w:hint="eastAsia"/>
                <w:sz w:val="21"/>
                <w:szCs w:val="21"/>
              </w:rPr>
              <w:t>学</w:t>
            </w:r>
            <w:r>
              <w:rPr>
                <w:rFonts w:ascii="Times New Roman" w:cs="Times New Roman"/>
                <w:sz w:val="21"/>
                <w:szCs w:val="21"/>
              </w:rPr>
              <w:t>术报告的制作方法掌握情况</w:t>
            </w:r>
          </w:p>
        </w:tc>
        <w:tc>
          <w:tcPr>
            <w:tcW w:w="931" w:type="pct"/>
          </w:tcPr>
          <w:p w14:paraId="5ACF736B" w14:textId="77777777" w:rsidR="00306C2B" w:rsidRPr="00670094" w:rsidRDefault="00306C2B" w:rsidP="000863D1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8</w:t>
            </w:r>
          </w:p>
        </w:tc>
        <w:tc>
          <w:tcPr>
            <w:tcW w:w="581" w:type="pct"/>
            <w:vMerge/>
            <w:vAlign w:val="center"/>
          </w:tcPr>
          <w:p w14:paraId="638BBCBD" w14:textId="77777777" w:rsidR="00306C2B" w:rsidRPr="00670094" w:rsidRDefault="00306C2B" w:rsidP="000863D1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02D49BF2" w14:textId="77777777" w:rsidR="00306C2B" w:rsidRPr="00670094" w:rsidRDefault="00306C2B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06C2B" w:rsidRPr="00670094" w14:paraId="096C16A3" w14:textId="77777777" w:rsidTr="00D14C1B">
        <w:trPr>
          <w:trHeight w:val="311"/>
        </w:trPr>
        <w:tc>
          <w:tcPr>
            <w:tcW w:w="579" w:type="pct"/>
            <w:vMerge/>
            <w:vAlign w:val="center"/>
          </w:tcPr>
          <w:p w14:paraId="13374FAA" w14:textId="77777777" w:rsidR="00306C2B" w:rsidRPr="00670094" w:rsidRDefault="00306C2B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</w:tcPr>
          <w:p w14:paraId="4BF7DD03" w14:textId="480116A8" w:rsidR="00306C2B" w:rsidRPr="00670094" w:rsidRDefault="00306C2B" w:rsidP="000863D1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cs="Times New Roman"/>
                <w:sz w:val="21"/>
                <w:szCs w:val="21"/>
              </w:rPr>
              <w:t>交流海报的制作方法掌握情况</w:t>
            </w:r>
          </w:p>
        </w:tc>
        <w:tc>
          <w:tcPr>
            <w:tcW w:w="931" w:type="pct"/>
          </w:tcPr>
          <w:p w14:paraId="7EE69507" w14:textId="77777777" w:rsidR="00306C2B" w:rsidRPr="00670094" w:rsidRDefault="00306C2B" w:rsidP="000863D1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8</w:t>
            </w:r>
          </w:p>
        </w:tc>
        <w:tc>
          <w:tcPr>
            <w:tcW w:w="581" w:type="pct"/>
            <w:vMerge/>
            <w:vAlign w:val="center"/>
          </w:tcPr>
          <w:p w14:paraId="6EF01EAF" w14:textId="77777777" w:rsidR="00306C2B" w:rsidRPr="00670094" w:rsidRDefault="00306C2B" w:rsidP="000863D1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0CD60435" w14:textId="77777777" w:rsidR="00306C2B" w:rsidRPr="00670094" w:rsidRDefault="00306C2B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06C2B" w:rsidRPr="00670094" w14:paraId="330526C7" w14:textId="77777777" w:rsidTr="00D14C1B">
        <w:trPr>
          <w:trHeight w:val="311"/>
        </w:trPr>
        <w:tc>
          <w:tcPr>
            <w:tcW w:w="579" w:type="pct"/>
            <w:vMerge/>
            <w:vAlign w:val="center"/>
          </w:tcPr>
          <w:p w14:paraId="26084AE4" w14:textId="77777777" w:rsidR="00306C2B" w:rsidRPr="00670094" w:rsidRDefault="00306C2B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</w:tcPr>
          <w:p w14:paraId="272DCAF2" w14:textId="4D684D8F" w:rsidR="00306C2B" w:rsidRDefault="00306C2B" w:rsidP="000863D1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12.</w:t>
            </w:r>
            <w:r>
              <w:rPr>
                <w:rFonts w:ascii="Times New Roman" w:cs="Times New Roman"/>
                <w:sz w:val="21"/>
                <w:szCs w:val="21"/>
              </w:rPr>
              <w:t>科技报告、论文交流方法的掌握情况</w:t>
            </w:r>
          </w:p>
        </w:tc>
        <w:tc>
          <w:tcPr>
            <w:tcW w:w="931" w:type="pct"/>
          </w:tcPr>
          <w:p w14:paraId="22CF6FA5" w14:textId="0C7A1FBC" w:rsidR="00306C2B" w:rsidRDefault="00306C2B" w:rsidP="000863D1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8</w:t>
            </w:r>
          </w:p>
        </w:tc>
        <w:tc>
          <w:tcPr>
            <w:tcW w:w="581" w:type="pct"/>
            <w:vMerge/>
            <w:vAlign w:val="center"/>
          </w:tcPr>
          <w:p w14:paraId="0AFADC98" w14:textId="77777777" w:rsidR="00306C2B" w:rsidRPr="00670094" w:rsidRDefault="00306C2B" w:rsidP="000863D1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54ED69EA" w14:textId="77777777" w:rsidR="00306C2B" w:rsidRPr="00670094" w:rsidRDefault="00306C2B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0863D1" w:rsidRPr="00670094" w14:paraId="67DD345D" w14:textId="77777777" w:rsidTr="00D14C1B">
        <w:trPr>
          <w:trHeight w:val="314"/>
        </w:trPr>
        <w:tc>
          <w:tcPr>
            <w:tcW w:w="579" w:type="pct"/>
            <w:vMerge w:val="restart"/>
            <w:vAlign w:val="center"/>
          </w:tcPr>
          <w:p w14:paraId="12AD133B" w14:textId="77777777" w:rsidR="000863D1" w:rsidRPr="00670094" w:rsidRDefault="000863D1" w:rsidP="000863D1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课程</w:t>
            </w:r>
          </w:p>
          <w:p w14:paraId="14C771C3" w14:textId="77777777" w:rsidR="000863D1" w:rsidRPr="00670094" w:rsidRDefault="000863D1" w:rsidP="000863D1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目标</w:t>
            </w:r>
            <w:r w:rsidRPr="00670094">
              <w:rPr>
                <w:rFonts w:ascii="Times New Roman" w:cs="Times New Roman"/>
                <w:sz w:val="21"/>
                <w:szCs w:val="21"/>
              </w:rPr>
              <w:t xml:space="preserve"> 3</w:t>
            </w:r>
          </w:p>
        </w:tc>
        <w:tc>
          <w:tcPr>
            <w:tcW w:w="2184" w:type="pct"/>
          </w:tcPr>
          <w:p w14:paraId="42640993" w14:textId="77777777" w:rsidR="000863D1" w:rsidRPr="00670094" w:rsidRDefault="000863D1" w:rsidP="000863D1">
            <w:pPr>
              <w:pStyle w:val="TableParagraph"/>
              <w:kinsoku w:val="0"/>
              <w:overflowPunct w:val="0"/>
              <w:spacing w:before="25"/>
              <w:ind w:left="107"/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cs="Times New Roman"/>
                <w:sz w:val="21"/>
                <w:szCs w:val="21"/>
              </w:rPr>
              <w:t>科技论文功能的理解水平</w:t>
            </w:r>
          </w:p>
        </w:tc>
        <w:tc>
          <w:tcPr>
            <w:tcW w:w="931" w:type="pct"/>
          </w:tcPr>
          <w:p w14:paraId="12D02E09" w14:textId="77777777" w:rsidR="000863D1" w:rsidRPr="00670094" w:rsidRDefault="000863D1" w:rsidP="000863D1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581" w:type="pct"/>
            <w:vMerge w:val="restart"/>
            <w:vAlign w:val="center"/>
          </w:tcPr>
          <w:p w14:paraId="5782DCBF" w14:textId="7EA055BA" w:rsidR="000863D1" w:rsidRPr="00670094" w:rsidRDefault="000863D1" w:rsidP="000863D1">
            <w:pPr>
              <w:pStyle w:val="TableParagraph"/>
              <w:kinsoku w:val="0"/>
              <w:overflowPunct w:val="0"/>
              <w:spacing w:before="25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  <w:r w:rsidR="00847B7F">
              <w:rPr>
                <w:rFonts w:ascii="Times New Roman" w:cs="Times New Roman"/>
                <w:sz w:val="21"/>
                <w:szCs w:val="21"/>
              </w:rPr>
              <w:t>0</w:t>
            </w:r>
            <w:r w:rsidRPr="00670094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725" w:type="pct"/>
            <w:vMerge w:val="restart"/>
            <w:vAlign w:val="center"/>
          </w:tcPr>
          <w:p w14:paraId="525B5E2F" w14:textId="77777777" w:rsidR="000863D1" w:rsidRDefault="000863D1" w:rsidP="000863D1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课堂表现</w:t>
            </w:r>
          </w:p>
          <w:p w14:paraId="1638FFE7" w14:textId="77777777" w:rsidR="000863D1" w:rsidRDefault="000863D1" w:rsidP="000863D1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课后作业</w:t>
            </w:r>
          </w:p>
          <w:p w14:paraId="23BDF7B1" w14:textId="77777777" w:rsidR="000863D1" w:rsidRDefault="000863D1" w:rsidP="000863D1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专题讨论</w:t>
            </w:r>
          </w:p>
          <w:p w14:paraId="49D412AC" w14:textId="77777777" w:rsidR="000863D1" w:rsidRPr="00670094" w:rsidRDefault="000863D1" w:rsidP="000863D1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期末论文</w:t>
            </w:r>
          </w:p>
        </w:tc>
      </w:tr>
      <w:tr w:rsidR="000863D1" w:rsidRPr="00670094" w14:paraId="10CB2F0D" w14:textId="77777777" w:rsidTr="00D14C1B">
        <w:trPr>
          <w:trHeight w:val="311"/>
        </w:trPr>
        <w:tc>
          <w:tcPr>
            <w:tcW w:w="579" w:type="pct"/>
            <w:vMerge/>
            <w:vAlign w:val="center"/>
          </w:tcPr>
          <w:p w14:paraId="2C2EB27F" w14:textId="77777777" w:rsidR="000863D1" w:rsidRPr="00670094" w:rsidRDefault="000863D1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</w:tcPr>
          <w:p w14:paraId="16827C65" w14:textId="77777777" w:rsidR="000863D1" w:rsidRPr="00670094" w:rsidRDefault="000863D1" w:rsidP="000863D1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cs="Times New Roman"/>
                <w:sz w:val="21"/>
                <w:szCs w:val="21"/>
              </w:rPr>
              <w:t>科技论文按功能分类</w:t>
            </w:r>
            <w:r>
              <w:rPr>
                <w:rFonts w:ascii="Times New Roman" w:cs="Times New Roman" w:hint="eastAsia"/>
                <w:sz w:val="21"/>
                <w:szCs w:val="21"/>
              </w:rPr>
              <w:t>的</w:t>
            </w:r>
            <w:r>
              <w:rPr>
                <w:rFonts w:ascii="Times New Roman" w:cs="Times New Roman"/>
                <w:sz w:val="21"/>
                <w:szCs w:val="21"/>
              </w:rPr>
              <w:t>领悟情况</w:t>
            </w:r>
          </w:p>
        </w:tc>
        <w:tc>
          <w:tcPr>
            <w:tcW w:w="931" w:type="pct"/>
          </w:tcPr>
          <w:p w14:paraId="26EAE265" w14:textId="77777777" w:rsidR="000863D1" w:rsidRPr="00670094" w:rsidRDefault="000863D1" w:rsidP="000863D1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581" w:type="pct"/>
            <w:vMerge/>
            <w:vAlign w:val="center"/>
          </w:tcPr>
          <w:p w14:paraId="1BFBFCE8" w14:textId="77777777" w:rsidR="000863D1" w:rsidRPr="00670094" w:rsidRDefault="000863D1" w:rsidP="000863D1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2D221D4F" w14:textId="77777777" w:rsidR="000863D1" w:rsidRPr="00670094" w:rsidRDefault="000863D1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0863D1" w:rsidRPr="00670094" w14:paraId="7BC4B118" w14:textId="77777777" w:rsidTr="00D14C1B">
        <w:trPr>
          <w:trHeight w:val="311"/>
        </w:trPr>
        <w:tc>
          <w:tcPr>
            <w:tcW w:w="579" w:type="pct"/>
            <w:vMerge/>
            <w:vAlign w:val="center"/>
          </w:tcPr>
          <w:p w14:paraId="5DD8C6E9" w14:textId="77777777" w:rsidR="000863D1" w:rsidRPr="00670094" w:rsidRDefault="000863D1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</w:tcPr>
          <w:p w14:paraId="6053B388" w14:textId="4AAC571C" w:rsidR="000863D1" w:rsidRPr="00670094" w:rsidRDefault="00306C2B" w:rsidP="000863D1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  <w:r w:rsidR="000863D1">
              <w:rPr>
                <w:rFonts w:ascii="Times New Roman" w:cs="Times New Roman"/>
                <w:sz w:val="21"/>
                <w:szCs w:val="21"/>
              </w:rPr>
              <w:t>.</w:t>
            </w:r>
            <w:r w:rsidR="000863D1">
              <w:rPr>
                <w:rFonts w:ascii="Times New Roman" w:cs="Times New Roman"/>
                <w:sz w:val="21"/>
                <w:szCs w:val="21"/>
              </w:rPr>
              <w:t>中文</w:t>
            </w:r>
            <w:r w:rsidR="000863D1">
              <w:rPr>
                <w:rFonts w:ascii="Times New Roman" w:cs="Times New Roman" w:hint="eastAsia"/>
                <w:sz w:val="21"/>
                <w:szCs w:val="21"/>
              </w:rPr>
              <w:t>文献检索方法的掌握情况</w:t>
            </w:r>
          </w:p>
        </w:tc>
        <w:tc>
          <w:tcPr>
            <w:tcW w:w="931" w:type="pct"/>
          </w:tcPr>
          <w:p w14:paraId="061B4EE9" w14:textId="11E57E47" w:rsidR="000863D1" w:rsidRPr="00670094" w:rsidRDefault="00306C2B" w:rsidP="000863D1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581" w:type="pct"/>
            <w:vMerge/>
            <w:vAlign w:val="center"/>
          </w:tcPr>
          <w:p w14:paraId="60AF06B3" w14:textId="77777777" w:rsidR="000863D1" w:rsidRPr="00670094" w:rsidRDefault="000863D1" w:rsidP="000863D1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35A0FADD" w14:textId="77777777" w:rsidR="000863D1" w:rsidRPr="00670094" w:rsidRDefault="000863D1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0863D1" w:rsidRPr="00670094" w14:paraId="13D211C9" w14:textId="77777777" w:rsidTr="00D14C1B">
        <w:trPr>
          <w:trHeight w:val="311"/>
        </w:trPr>
        <w:tc>
          <w:tcPr>
            <w:tcW w:w="579" w:type="pct"/>
            <w:vMerge/>
            <w:vAlign w:val="center"/>
          </w:tcPr>
          <w:p w14:paraId="43CAEA7E" w14:textId="77777777" w:rsidR="000863D1" w:rsidRPr="00670094" w:rsidRDefault="000863D1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</w:tcPr>
          <w:p w14:paraId="5A92B884" w14:textId="412FB1A1" w:rsidR="000863D1" w:rsidRPr="00670094" w:rsidRDefault="00306C2B" w:rsidP="000863D1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  <w:r w:rsidR="000863D1">
              <w:rPr>
                <w:rFonts w:ascii="Times New Roman" w:cs="Times New Roman"/>
                <w:sz w:val="21"/>
                <w:szCs w:val="21"/>
              </w:rPr>
              <w:t>.</w:t>
            </w:r>
            <w:r w:rsidR="000863D1">
              <w:rPr>
                <w:rFonts w:ascii="Times New Roman" w:cs="Times New Roman"/>
                <w:sz w:val="21"/>
                <w:szCs w:val="21"/>
              </w:rPr>
              <w:t>外文文献检索方法的掌握情况</w:t>
            </w:r>
          </w:p>
        </w:tc>
        <w:tc>
          <w:tcPr>
            <w:tcW w:w="931" w:type="pct"/>
          </w:tcPr>
          <w:p w14:paraId="49BD8A80" w14:textId="675B4A1B" w:rsidR="000863D1" w:rsidRPr="00670094" w:rsidRDefault="00306C2B" w:rsidP="000863D1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  <w:tc>
          <w:tcPr>
            <w:tcW w:w="581" w:type="pct"/>
            <w:vMerge/>
            <w:vAlign w:val="center"/>
          </w:tcPr>
          <w:p w14:paraId="07773595" w14:textId="77777777" w:rsidR="000863D1" w:rsidRPr="00670094" w:rsidRDefault="000863D1" w:rsidP="000863D1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034F49E2" w14:textId="77777777" w:rsidR="000863D1" w:rsidRPr="00670094" w:rsidRDefault="000863D1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0863D1" w:rsidRPr="00670094" w14:paraId="2645B919" w14:textId="77777777" w:rsidTr="00D14C1B">
        <w:trPr>
          <w:trHeight w:val="311"/>
        </w:trPr>
        <w:tc>
          <w:tcPr>
            <w:tcW w:w="579" w:type="pct"/>
            <w:vMerge/>
            <w:vAlign w:val="center"/>
          </w:tcPr>
          <w:p w14:paraId="7D0105B7" w14:textId="77777777" w:rsidR="000863D1" w:rsidRPr="00670094" w:rsidRDefault="000863D1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</w:tcPr>
          <w:p w14:paraId="2B452914" w14:textId="15D51A8D" w:rsidR="000863D1" w:rsidRPr="00670094" w:rsidRDefault="000863D1" w:rsidP="000863D1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5</w:t>
            </w:r>
            <w:r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sz w:val="21"/>
                <w:szCs w:val="21"/>
              </w:rPr>
              <w:t>不同类型文献检索方法的掌握情况</w:t>
            </w:r>
          </w:p>
        </w:tc>
        <w:tc>
          <w:tcPr>
            <w:tcW w:w="931" w:type="pct"/>
          </w:tcPr>
          <w:p w14:paraId="1745B7D0" w14:textId="385331E9" w:rsidR="000863D1" w:rsidRPr="00670094" w:rsidRDefault="00306C2B" w:rsidP="000863D1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  <w:tc>
          <w:tcPr>
            <w:tcW w:w="581" w:type="pct"/>
            <w:vMerge/>
            <w:vAlign w:val="center"/>
          </w:tcPr>
          <w:p w14:paraId="68A96E57" w14:textId="77777777" w:rsidR="000863D1" w:rsidRPr="00670094" w:rsidRDefault="000863D1" w:rsidP="000863D1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46FB0042" w14:textId="77777777" w:rsidR="000863D1" w:rsidRPr="00670094" w:rsidRDefault="000863D1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0863D1" w:rsidRPr="00670094" w14:paraId="609C8D51" w14:textId="77777777" w:rsidTr="00D14C1B">
        <w:trPr>
          <w:trHeight w:val="311"/>
        </w:trPr>
        <w:tc>
          <w:tcPr>
            <w:tcW w:w="579" w:type="pct"/>
            <w:vMerge/>
            <w:vAlign w:val="center"/>
          </w:tcPr>
          <w:p w14:paraId="5BDAB4BE" w14:textId="77777777" w:rsidR="000863D1" w:rsidRPr="00670094" w:rsidRDefault="000863D1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</w:tcPr>
          <w:p w14:paraId="7054D3DB" w14:textId="6786D5E7" w:rsidR="000863D1" w:rsidRPr="00670094" w:rsidRDefault="00306C2B" w:rsidP="000863D1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6</w:t>
            </w:r>
            <w:r w:rsidR="000863D1">
              <w:rPr>
                <w:rFonts w:ascii="Times New Roman" w:cs="Times New Roman"/>
                <w:sz w:val="21"/>
                <w:szCs w:val="21"/>
              </w:rPr>
              <w:t>.</w:t>
            </w:r>
            <w:r w:rsidR="000863D1">
              <w:rPr>
                <w:rFonts w:ascii="Times New Roman" w:cs="Times New Roman"/>
                <w:sz w:val="21"/>
                <w:szCs w:val="21"/>
              </w:rPr>
              <w:t>毕业论文写作</w:t>
            </w:r>
            <w:r w:rsidR="000863D1">
              <w:rPr>
                <w:rFonts w:ascii="Times New Roman" w:cs="Times New Roman" w:hint="eastAsia"/>
                <w:sz w:val="21"/>
                <w:szCs w:val="21"/>
              </w:rPr>
              <w:t>准备中</w:t>
            </w:r>
            <w:r w:rsidR="000863D1">
              <w:rPr>
                <w:rFonts w:ascii="Times New Roman" w:cs="Times New Roman"/>
                <w:sz w:val="21"/>
                <w:szCs w:val="21"/>
              </w:rPr>
              <w:t>文献</w:t>
            </w:r>
            <w:r w:rsidR="000863D1">
              <w:rPr>
                <w:rFonts w:ascii="Times New Roman" w:cs="Times New Roman" w:hint="eastAsia"/>
                <w:sz w:val="21"/>
                <w:szCs w:val="21"/>
              </w:rPr>
              <w:t>检索方法的运用情况</w:t>
            </w:r>
          </w:p>
        </w:tc>
        <w:tc>
          <w:tcPr>
            <w:tcW w:w="931" w:type="pct"/>
          </w:tcPr>
          <w:p w14:paraId="01507BE9" w14:textId="49193C71" w:rsidR="000863D1" w:rsidRPr="00670094" w:rsidRDefault="000863D1" w:rsidP="000863D1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7</w:t>
            </w:r>
          </w:p>
        </w:tc>
        <w:tc>
          <w:tcPr>
            <w:tcW w:w="581" w:type="pct"/>
            <w:vMerge/>
            <w:vAlign w:val="center"/>
          </w:tcPr>
          <w:p w14:paraId="07AE5D29" w14:textId="77777777" w:rsidR="000863D1" w:rsidRPr="00670094" w:rsidRDefault="000863D1" w:rsidP="000863D1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47389442" w14:textId="77777777" w:rsidR="000863D1" w:rsidRPr="00670094" w:rsidRDefault="000863D1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</w:tbl>
    <w:p w14:paraId="19B46347" w14:textId="77777777" w:rsidR="003A3B4F" w:rsidRDefault="003A3B4F">
      <w:pPr>
        <w:snapToGrid w:val="0"/>
        <w:spacing w:line="400" w:lineRule="exact"/>
        <w:rPr>
          <w:rFonts w:ascii="Times New Roman" w:cs="Times New Roman"/>
          <w:color w:val="FF0000"/>
          <w:sz w:val="24"/>
          <w:szCs w:val="24"/>
        </w:rPr>
      </w:pPr>
    </w:p>
    <w:p w14:paraId="38515F94" w14:textId="77777777" w:rsidR="00091B9C" w:rsidRDefault="00091B9C" w:rsidP="00091B9C">
      <w:pPr>
        <w:pStyle w:val="a8"/>
        <w:kinsoku w:val="0"/>
        <w:overflowPunct w:val="0"/>
        <w:spacing w:before="66"/>
        <w:jc w:val="center"/>
        <w:rPr>
          <w:rFonts w:ascii="Times New Roman"/>
          <w:b/>
          <w:sz w:val="21"/>
          <w:szCs w:val="21"/>
        </w:rPr>
      </w:pPr>
      <w:r>
        <w:rPr>
          <w:rFonts w:ascii="Times New Roman" w:hint="eastAsia"/>
          <w:b/>
          <w:sz w:val="21"/>
          <w:szCs w:val="21"/>
        </w:rPr>
        <w:t>表</w:t>
      </w:r>
      <w:r>
        <w:rPr>
          <w:rFonts w:ascii="Times New Roman" w:hint="eastAsia"/>
          <w:b/>
          <w:sz w:val="21"/>
          <w:szCs w:val="21"/>
        </w:rPr>
        <w:t xml:space="preserve">4-2 </w:t>
      </w:r>
      <w:r>
        <w:rPr>
          <w:rFonts w:ascii="Times New Roman" w:hint="eastAsia"/>
          <w:b/>
          <w:sz w:val="21"/>
          <w:szCs w:val="21"/>
        </w:rPr>
        <w:t>课程目标与考核方式矩阵关系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663"/>
        <w:gridCol w:w="709"/>
        <w:gridCol w:w="708"/>
        <w:gridCol w:w="1134"/>
        <w:gridCol w:w="5327"/>
      </w:tblGrid>
      <w:tr w:rsidR="00091B9C" w14:paraId="42487646" w14:textId="77777777" w:rsidTr="00AD6CC2">
        <w:trPr>
          <w:trHeight w:val="1125"/>
          <w:jc w:val="center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CC80DE" w14:textId="77777777" w:rsidR="00091B9C" w:rsidRDefault="00091B9C" w:rsidP="0014119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课程</w:t>
            </w:r>
          </w:p>
          <w:p w14:paraId="54787ECB" w14:textId="77777777" w:rsidR="00091B9C" w:rsidRDefault="00091B9C" w:rsidP="0014119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目标</w:t>
            </w: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A509CA" w14:textId="77777777" w:rsidR="00091B9C" w:rsidRDefault="00091B9C" w:rsidP="0014119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考核方式</w:t>
            </w:r>
          </w:p>
        </w:tc>
        <w:tc>
          <w:tcPr>
            <w:tcW w:w="5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754E45" w14:textId="77777777" w:rsidR="00091B9C" w:rsidRDefault="00091B9C" w:rsidP="0014119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  <w:proofErr w:type="gramStart"/>
            <w:r>
              <w:rPr>
                <w:rFonts w:ascii="Times New Roman" w:hint="eastAsia"/>
                <w:sz w:val="21"/>
                <w:szCs w:val="21"/>
              </w:rPr>
              <w:t>考核占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比</w:t>
            </w:r>
          </w:p>
        </w:tc>
      </w:tr>
      <w:tr w:rsidR="00091B9C" w14:paraId="7ED72A23" w14:textId="77777777" w:rsidTr="00AD6CC2">
        <w:trPr>
          <w:trHeight w:val="841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EE20A9" w14:textId="77777777" w:rsidR="00091B9C" w:rsidRDefault="00091B9C" w:rsidP="0014119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A67ED4D" w14:textId="77777777" w:rsidR="00091B9C" w:rsidRDefault="00091B9C" w:rsidP="00141195">
            <w:pPr>
              <w:pStyle w:val="TableParagraph"/>
              <w:kinsoku w:val="0"/>
              <w:overflowPunct w:val="0"/>
              <w:spacing w:before="15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课</w:t>
            </w:r>
            <w:r>
              <w:rPr>
                <w:rFonts w:ascii="Times New Roman" w:hint="eastAsia"/>
                <w:sz w:val="21"/>
                <w:szCs w:val="21"/>
              </w:rPr>
              <w:t>堂表</w:t>
            </w:r>
            <w:r>
              <w:rPr>
                <w:rFonts w:ascii="Times New Roman"/>
                <w:sz w:val="21"/>
                <w:szCs w:val="21"/>
              </w:rPr>
              <w:t>现</w:t>
            </w:r>
          </w:p>
          <w:p w14:paraId="00079132" w14:textId="77777777" w:rsidR="00091B9C" w:rsidRDefault="00091B9C" w:rsidP="00141195">
            <w:pPr>
              <w:pStyle w:val="TableParagraph"/>
              <w:kinsoku w:val="0"/>
              <w:overflowPunct w:val="0"/>
              <w:spacing w:before="15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15</w:t>
            </w:r>
            <w:r>
              <w:rPr>
                <w:rFonts w:ascii="Times New Roman" w:hint="eastAsia"/>
                <w:sz w:val="21"/>
                <w:szCs w:val="2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D59E622" w14:textId="77777777" w:rsidR="00091B9C" w:rsidRDefault="00091B9C" w:rsidP="00091B9C">
            <w:pPr>
              <w:pStyle w:val="TableParagraph"/>
              <w:kinsoku w:val="0"/>
              <w:overflowPunct w:val="0"/>
              <w:spacing w:before="15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课后作业</w:t>
            </w:r>
            <w:r>
              <w:rPr>
                <w:rFonts w:ascii="Times New Roman"/>
                <w:sz w:val="21"/>
                <w:szCs w:val="21"/>
              </w:rPr>
              <w:t>20</w:t>
            </w:r>
            <w:r>
              <w:rPr>
                <w:rFonts w:ascii="Times New Roman" w:hint="eastAsia"/>
                <w:sz w:val="21"/>
                <w:szCs w:val="21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CDE7E52" w14:textId="77777777" w:rsidR="00091B9C" w:rsidRDefault="00091B9C" w:rsidP="00141195">
            <w:pPr>
              <w:pStyle w:val="TableParagraph"/>
              <w:kinsoku w:val="0"/>
              <w:overflowPunct w:val="0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专题</w:t>
            </w:r>
          </w:p>
          <w:p w14:paraId="3EA0DA58" w14:textId="77777777" w:rsidR="00091B9C" w:rsidRDefault="00091B9C" w:rsidP="00141195">
            <w:pPr>
              <w:pStyle w:val="TableParagraph"/>
              <w:kinsoku w:val="0"/>
              <w:overflowPunct w:val="0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讨论</w:t>
            </w:r>
          </w:p>
          <w:p w14:paraId="3BE5318B" w14:textId="77777777" w:rsidR="00091B9C" w:rsidRDefault="00091B9C" w:rsidP="00141195">
            <w:pPr>
              <w:pStyle w:val="TableParagraph"/>
              <w:kinsoku w:val="0"/>
              <w:overflowPunct w:val="0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15</w:t>
            </w:r>
            <w:r>
              <w:rPr>
                <w:rFonts w:ascii="Times New Roman" w:hint="eastAsia"/>
                <w:sz w:val="21"/>
                <w:szCs w:val="21"/>
              </w:rPr>
              <w:t>%</w:t>
            </w:r>
          </w:p>
          <w:p w14:paraId="62AA7796" w14:textId="77777777" w:rsidR="00091B9C" w:rsidRDefault="00091B9C" w:rsidP="00141195">
            <w:pPr>
              <w:pStyle w:val="TableParagraph"/>
              <w:kinsoku w:val="0"/>
              <w:overflowPunct w:val="0"/>
              <w:spacing w:before="15"/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0BAAA61" w14:textId="77777777" w:rsidR="00091B9C" w:rsidRDefault="00091B9C" w:rsidP="00091B9C">
            <w:pPr>
              <w:pStyle w:val="TableParagraph"/>
              <w:kinsoku w:val="0"/>
              <w:overflowPunct w:val="0"/>
              <w:spacing w:before="15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期末考试成绩比例</w:t>
            </w:r>
            <w:r>
              <w:rPr>
                <w:rFonts w:ascii="Times New Roman"/>
                <w:sz w:val="21"/>
                <w:szCs w:val="21"/>
              </w:rPr>
              <w:t>50</w:t>
            </w:r>
            <w:r>
              <w:rPr>
                <w:rFonts w:ascii="Times New Roman" w:hint="eastAsia"/>
                <w:sz w:val="21"/>
                <w:szCs w:val="21"/>
              </w:rPr>
              <w:t>%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2732DD" w14:textId="77777777" w:rsidR="00091B9C" w:rsidRDefault="00091B9C" w:rsidP="0014119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</w:tr>
      <w:tr w:rsidR="00D25149" w14:paraId="7D1163B5" w14:textId="77777777" w:rsidTr="00AD6CC2">
        <w:trPr>
          <w:trHeight w:val="545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788976" w14:textId="77777777" w:rsidR="00D25149" w:rsidRDefault="00D25149" w:rsidP="00D25149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lastRenderedPageBreak/>
              <w:t>课程目标</w:t>
            </w: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3E3A5F" w14:textId="7E313F80" w:rsidR="00D25149" w:rsidRPr="00781417" w:rsidRDefault="00D25149" w:rsidP="00D25149">
            <w:pPr>
              <w:pStyle w:val="TableParagraph"/>
              <w:kinsoku w:val="0"/>
              <w:overflowPunct w:val="0"/>
              <w:spacing w:before="15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40</w:t>
            </w:r>
            <w:r w:rsidRPr="00670094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524BCA" w14:textId="1CBB72EE" w:rsidR="00D25149" w:rsidRPr="00781417" w:rsidRDefault="00D25149" w:rsidP="00D25149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40</w:t>
            </w:r>
            <w:r w:rsidRPr="00670094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327932" w14:textId="05F50B60" w:rsidR="00D25149" w:rsidRPr="00781417" w:rsidRDefault="00D25149" w:rsidP="00D25149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40</w:t>
            </w:r>
            <w:r w:rsidRPr="00670094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6053D2" w14:textId="66C24B2E" w:rsidR="00D25149" w:rsidRPr="00781417" w:rsidRDefault="00D25149" w:rsidP="00D25149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40</w:t>
            </w:r>
            <w:r w:rsidRPr="00670094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7C8545" w14:textId="0E9C34D8" w:rsidR="00D25149" w:rsidRPr="00781417" w:rsidRDefault="00D25149" w:rsidP="00D25149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40</w:t>
            </w:r>
            <w:r w:rsidRPr="00670094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</w:tr>
      <w:tr w:rsidR="00D25149" w14:paraId="3E2F7855" w14:textId="77777777" w:rsidTr="00AD6CC2">
        <w:trPr>
          <w:trHeight w:val="613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2B0713" w14:textId="77777777" w:rsidR="00D25149" w:rsidRDefault="00D25149" w:rsidP="00D25149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BB222B" w14:textId="2B0B5878" w:rsidR="00D25149" w:rsidRPr="00781417" w:rsidRDefault="00D25149" w:rsidP="00D25149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4</w:t>
            </w:r>
            <w:r w:rsidRPr="00781417">
              <w:rPr>
                <w:rFonts w:ascii="Times New Roman"/>
                <w:sz w:val="21"/>
                <w:szCs w:val="21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1AA34A" w14:textId="2D8D49D4" w:rsidR="00D25149" w:rsidRPr="00781417" w:rsidRDefault="00D25149" w:rsidP="00D25149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4</w:t>
            </w:r>
            <w:r w:rsidRPr="00781417">
              <w:rPr>
                <w:rFonts w:ascii="Times New Roman"/>
                <w:sz w:val="21"/>
                <w:szCs w:val="21"/>
              </w:rP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F7154A" w14:textId="459D0527" w:rsidR="00D25149" w:rsidRPr="00781417" w:rsidRDefault="00D25149" w:rsidP="00D25149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4</w:t>
            </w:r>
            <w:r w:rsidRPr="00781417">
              <w:rPr>
                <w:rFonts w:ascii="Times New Roman"/>
                <w:sz w:val="21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F895B2" w14:textId="762E47B7" w:rsidR="00D25149" w:rsidRPr="00781417" w:rsidRDefault="00D25149" w:rsidP="00D25149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4</w:t>
            </w:r>
            <w:r w:rsidRPr="00781417">
              <w:rPr>
                <w:rFonts w:ascii="Times New Roman"/>
                <w:sz w:val="21"/>
                <w:szCs w:val="21"/>
              </w:rPr>
              <w:t>0%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939106" w14:textId="45359305" w:rsidR="00D25149" w:rsidRPr="00781417" w:rsidRDefault="00D25149" w:rsidP="00D25149">
            <w:pPr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4</w:t>
            </w:r>
            <w:r w:rsidRPr="00781417">
              <w:rPr>
                <w:rFonts w:ascii="Times New Roman"/>
                <w:sz w:val="21"/>
                <w:szCs w:val="21"/>
              </w:rPr>
              <w:t>0%</w:t>
            </w:r>
          </w:p>
        </w:tc>
      </w:tr>
      <w:tr w:rsidR="00D25149" w14:paraId="2C3A8914" w14:textId="77777777" w:rsidTr="00AD6CC2">
        <w:trPr>
          <w:trHeight w:val="62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2836F6" w14:textId="77777777" w:rsidR="00D25149" w:rsidRDefault="00D25149" w:rsidP="00D25149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D14C4B" w14:textId="77777777" w:rsidR="00D25149" w:rsidRPr="00781417" w:rsidRDefault="00D25149" w:rsidP="00D25149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 w:rsidRPr="00781417">
              <w:rPr>
                <w:rFonts w:ascii="Times New Roman"/>
                <w:sz w:val="21"/>
                <w:szCs w:val="21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689351" w14:textId="241A7530" w:rsidR="00D25149" w:rsidRPr="00781417" w:rsidRDefault="00D25149" w:rsidP="00D25149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 w:rsidRPr="00781417">
              <w:rPr>
                <w:rFonts w:ascii="Times New Roman"/>
                <w:sz w:val="21"/>
                <w:szCs w:val="21"/>
              </w:rPr>
              <w:t>20%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E85B7F" w14:textId="0460B661" w:rsidR="00D25149" w:rsidRPr="00781417" w:rsidRDefault="00D25149" w:rsidP="00D25149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 w:rsidRPr="00781417">
              <w:rPr>
                <w:rFonts w:ascii="Times New Roman"/>
                <w:sz w:val="21"/>
                <w:szCs w:val="21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0B0581" w14:textId="67F2370F" w:rsidR="00D25149" w:rsidRPr="00781417" w:rsidRDefault="00D25149" w:rsidP="00D25149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 w:rsidRPr="00781417">
              <w:rPr>
                <w:rFonts w:ascii="Times New Roman"/>
                <w:sz w:val="21"/>
                <w:szCs w:val="21"/>
              </w:rPr>
              <w:t>20%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DF1521" w14:textId="07F64117" w:rsidR="00D25149" w:rsidRPr="00781417" w:rsidRDefault="00D25149" w:rsidP="00D25149">
            <w:pPr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 w:rsidRPr="00781417">
              <w:rPr>
                <w:rFonts w:ascii="Times New Roman"/>
                <w:sz w:val="21"/>
                <w:szCs w:val="21"/>
              </w:rPr>
              <w:t>20%</w:t>
            </w:r>
          </w:p>
        </w:tc>
      </w:tr>
    </w:tbl>
    <w:p w14:paraId="73BF56E6" w14:textId="77777777" w:rsidR="00091B9C" w:rsidRPr="00670094" w:rsidRDefault="00091B9C">
      <w:pPr>
        <w:snapToGrid w:val="0"/>
        <w:spacing w:line="400" w:lineRule="exact"/>
        <w:rPr>
          <w:rFonts w:ascii="Times New Roman" w:cs="Times New Roman"/>
          <w:color w:val="FF0000"/>
          <w:sz w:val="24"/>
          <w:szCs w:val="24"/>
        </w:rPr>
      </w:pPr>
    </w:p>
    <w:p w14:paraId="0E75BA68" w14:textId="77777777" w:rsidR="003A3B4F" w:rsidRPr="00670094" w:rsidRDefault="008C1C76">
      <w:pPr>
        <w:pStyle w:val="2"/>
        <w:kinsoku w:val="0"/>
        <w:overflowPunct w:val="0"/>
        <w:ind w:left="0" w:firstLineChars="200" w:firstLine="482"/>
        <w:rPr>
          <w:rFonts w:ascii="Times New Roman" w:eastAsia="黑体" w:cs="Times New Roman"/>
          <w:sz w:val="24"/>
          <w:szCs w:val="24"/>
        </w:rPr>
      </w:pPr>
      <w:r w:rsidRPr="00670094">
        <w:rPr>
          <w:rFonts w:ascii="Times New Roman" w:eastAsia="黑体" w:cs="Times New Roman"/>
          <w:sz w:val="24"/>
          <w:szCs w:val="24"/>
        </w:rPr>
        <w:t>（二）成绩评定</w:t>
      </w:r>
    </w:p>
    <w:p w14:paraId="557CDD34" w14:textId="77777777" w:rsidR="003A3B4F" w:rsidRDefault="008C1C76" w:rsidP="006F3519">
      <w:pPr>
        <w:snapToGrid w:val="0"/>
        <w:spacing w:line="400" w:lineRule="exact"/>
        <w:ind w:firstLineChars="200" w:firstLine="482"/>
        <w:rPr>
          <w:rFonts w:ascii="Times New Roman" w:cs="Times New Roman"/>
          <w:b/>
          <w:sz w:val="24"/>
          <w:szCs w:val="24"/>
        </w:rPr>
      </w:pPr>
      <w:r w:rsidRPr="00670094">
        <w:rPr>
          <w:rFonts w:ascii="Times New Roman" w:cs="Times New Roman"/>
          <w:b/>
          <w:sz w:val="24"/>
          <w:szCs w:val="24"/>
        </w:rPr>
        <w:t>1.</w:t>
      </w:r>
      <w:r w:rsidRPr="00670094">
        <w:rPr>
          <w:rFonts w:ascii="Times New Roman" w:cs="Times New Roman"/>
          <w:b/>
          <w:sz w:val="24"/>
          <w:szCs w:val="24"/>
        </w:rPr>
        <w:t>平时成绩评定</w:t>
      </w:r>
    </w:p>
    <w:p w14:paraId="323F0149" w14:textId="77777777" w:rsidR="00D43D07" w:rsidRPr="00D43D07" w:rsidRDefault="00D43D07" w:rsidP="00D43D07">
      <w:pPr>
        <w:snapToGrid w:val="0"/>
        <w:spacing w:line="400" w:lineRule="exact"/>
        <w:ind w:firstLineChars="200" w:firstLine="480"/>
        <w:rPr>
          <w:rFonts w:ascii="Times New Roman" w:cs="Times New Roman"/>
          <w:sz w:val="24"/>
          <w:szCs w:val="24"/>
        </w:rPr>
      </w:pPr>
      <w:r w:rsidRPr="00D43D07">
        <w:rPr>
          <w:rFonts w:ascii="Times New Roman" w:cs="Times New Roman" w:hint="eastAsia"/>
          <w:sz w:val="24"/>
          <w:szCs w:val="24"/>
        </w:rPr>
        <w:t>平</w:t>
      </w:r>
      <w:r w:rsidRPr="00D43D07">
        <w:rPr>
          <w:rFonts w:ascii="Times New Roman" w:cs="Times New Roman"/>
          <w:sz w:val="24"/>
          <w:szCs w:val="24"/>
        </w:rPr>
        <w:t>时成绩</w:t>
      </w:r>
      <w:r w:rsidRPr="00D43D07">
        <w:rPr>
          <w:rFonts w:ascii="Times New Roman" w:cs="Times New Roman" w:hint="eastAsia"/>
          <w:sz w:val="24"/>
          <w:szCs w:val="24"/>
        </w:rPr>
        <w:t>总</w:t>
      </w:r>
      <w:r w:rsidRPr="00D43D07">
        <w:rPr>
          <w:rFonts w:ascii="Times New Roman" w:cs="Times New Roman"/>
          <w:sz w:val="24"/>
          <w:szCs w:val="24"/>
        </w:rPr>
        <w:t>共</w:t>
      </w:r>
      <w:r w:rsidRPr="00D43D07">
        <w:rPr>
          <w:rFonts w:ascii="Times New Roman" w:cs="Times New Roman" w:hint="eastAsia"/>
          <w:sz w:val="24"/>
          <w:szCs w:val="24"/>
        </w:rPr>
        <w:t>100</w:t>
      </w:r>
      <w:r w:rsidRPr="00D43D07">
        <w:rPr>
          <w:rFonts w:ascii="Times New Roman" w:cs="Times New Roman" w:hint="eastAsia"/>
          <w:sz w:val="24"/>
          <w:szCs w:val="24"/>
        </w:rPr>
        <w:t>分</w:t>
      </w:r>
      <w:r w:rsidRPr="00D43D07">
        <w:rPr>
          <w:rFonts w:ascii="Times New Roman" w:cs="Times New Roman"/>
          <w:sz w:val="24"/>
          <w:szCs w:val="24"/>
        </w:rPr>
        <w:t>，</w:t>
      </w:r>
      <w:r w:rsidRPr="00D43D07">
        <w:rPr>
          <w:rFonts w:ascii="Times New Roman" w:cs="Times New Roman" w:hint="eastAsia"/>
          <w:sz w:val="24"/>
          <w:szCs w:val="24"/>
        </w:rPr>
        <w:t>由</w:t>
      </w:r>
      <w:r w:rsidRPr="00D43D07">
        <w:rPr>
          <w:rFonts w:ascii="Times New Roman" w:cs="Times New Roman"/>
          <w:sz w:val="24"/>
          <w:szCs w:val="24"/>
        </w:rPr>
        <w:t>课堂表现、</w:t>
      </w:r>
      <w:r w:rsidRPr="00D43D07">
        <w:rPr>
          <w:rFonts w:ascii="Times New Roman" w:cs="Times New Roman" w:hint="eastAsia"/>
          <w:sz w:val="24"/>
          <w:szCs w:val="24"/>
        </w:rPr>
        <w:t>课后作业</w:t>
      </w:r>
      <w:r w:rsidRPr="00D43D07">
        <w:rPr>
          <w:rFonts w:ascii="Times New Roman" w:cs="Times New Roman"/>
          <w:sz w:val="24"/>
          <w:szCs w:val="24"/>
        </w:rPr>
        <w:t>和</w:t>
      </w:r>
      <w:r w:rsidRPr="00D43D07">
        <w:rPr>
          <w:rFonts w:ascii="Times New Roman" w:cs="Times New Roman" w:hint="eastAsia"/>
          <w:sz w:val="24"/>
          <w:szCs w:val="24"/>
        </w:rPr>
        <w:t>专题讨论</w:t>
      </w:r>
      <w:r w:rsidRPr="00D43D07">
        <w:rPr>
          <w:rFonts w:ascii="Times New Roman" w:cs="Times New Roman"/>
          <w:sz w:val="24"/>
          <w:szCs w:val="24"/>
        </w:rPr>
        <w:t>组成</w:t>
      </w:r>
      <w:r w:rsidRPr="00D43D07">
        <w:rPr>
          <w:rFonts w:ascii="Times New Roman" w:cs="Times New Roman" w:hint="eastAsia"/>
          <w:sz w:val="24"/>
          <w:szCs w:val="24"/>
        </w:rPr>
        <w:t>，占</w:t>
      </w:r>
      <w:r w:rsidRPr="00D43D07">
        <w:rPr>
          <w:rFonts w:ascii="Times New Roman" w:cs="Times New Roman"/>
          <w:sz w:val="24"/>
          <w:szCs w:val="24"/>
        </w:rPr>
        <w:t>学期成绩的</w:t>
      </w:r>
      <w:r w:rsidRPr="00D43D07">
        <w:rPr>
          <w:rFonts w:ascii="Times New Roman" w:cs="Times New Roman"/>
          <w:sz w:val="24"/>
          <w:szCs w:val="24"/>
        </w:rPr>
        <w:t>5</w:t>
      </w:r>
      <w:r w:rsidRPr="00D43D07">
        <w:rPr>
          <w:rFonts w:ascii="Times New Roman" w:cs="Times New Roman" w:hint="eastAsia"/>
          <w:sz w:val="24"/>
          <w:szCs w:val="24"/>
        </w:rPr>
        <w:t>0%</w:t>
      </w:r>
      <w:r w:rsidRPr="00D43D07">
        <w:rPr>
          <w:rFonts w:ascii="Times New Roman" w:cs="Times New Roman" w:hint="eastAsia"/>
          <w:sz w:val="24"/>
          <w:szCs w:val="24"/>
        </w:rPr>
        <w:t>。</w:t>
      </w:r>
    </w:p>
    <w:p w14:paraId="36212EDA" w14:textId="63EDE149" w:rsidR="009A3E63" w:rsidRPr="001220D7" w:rsidRDefault="008C1C76">
      <w:pPr>
        <w:snapToGrid w:val="0"/>
        <w:spacing w:line="400" w:lineRule="exact"/>
        <w:ind w:firstLineChars="200" w:firstLine="480"/>
        <w:rPr>
          <w:rFonts w:ascii="Times New Roman" w:cs="Times New Roman"/>
          <w:sz w:val="24"/>
          <w:szCs w:val="24"/>
        </w:rPr>
      </w:pPr>
      <w:r w:rsidRPr="001220D7">
        <w:rPr>
          <w:rFonts w:ascii="Times New Roman" w:cs="Times New Roman"/>
          <w:sz w:val="24"/>
          <w:szCs w:val="24"/>
        </w:rPr>
        <w:t>（</w:t>
      </w:r>
      <w:r w:rsidRPr="001220D7">
        <w:rPr>
          <w:rFonts w:ascii="Times New Roman" w:cs="Times New Roman"/>
          <w:sz w:val="24"/>
          <w:szCs w:val="24"/>
        </w:rPr>
        <w:t>1</w:t>
      </w:r>
      <w:r w:rsidRPr="001220D7">
        <w:rPr>
          <w:rFonts w:ascii="Times New Roman" w:cs="Times New Roman"/>
          <w:sz w:val="24"/>
          <w:szCs w:val="24"/>
        </w:rPr>
        <w:t>）课堂表现（</w:t>
      </w:r>
      <w:r w:rsidR="006F3519" w:rsidRPr="001220D7">
        <w:rPr>
          <w:rFonts w:ascii="Times New Roman" w:cs="Times New Roman"/>
          <w:sz w:val="24"/>
          <w:szCs w:val="24"/>
        </w:rPr>
        <w:t>30</w:t>
      </w:r>
      <w:r w:rsidR="00305055">
        <w:rPr>
          <w:rFonts w:ascii="Times New Roman" w:cs="Times New Roman" w:hint="eastAsia"/>
          <w:sz w:val="24"/>
          <w:szCs w:val="24"/>
        </w:rPr>
        <w:t>%</w:t>
      </w:r>
      <w:r w:rsidRPr="001220D7">
        <w:rPr>
          <w:rFonts w:ascii="Times New Roman" w:cs="Times New Roman"/>
          <w:sz w:val="24"/>
          <w:szCs w:val="24"/>
        </w:rPr>
        <w:t>）</w:t>
      </w:r>
      <w:r w:rsidR="006F3519" w:rsidRPr="001220D7">
        <w:rPr>
          <w:rFonts w:ascii="Times New Roman" w:cs="Times New Roman"/>
          <w:sz w:val="24"/>
          <w:szCs w:val="24"/>
        </w:rPr>
        <w:t>：</w:t>
      </w:r>
      <w:r w:rsidR="006F3519" w:rsidRPr="001220D7">
        <w:rPr>
          <w:rFonts w:ascii="Times New Roman" w:cs="Times New Roman" w:hint="eastAsia"/>
          <w:sz w:val="24"/>
          <w:szCs w:val="24"/>
        </w:rPr>
        <w:t>综合</w:t>
      </w:r>
      <w:r w:rsidR="006F3519" w:rsidRPr="001220D7">
        <w:rPr>
          <w:rFonts w:ascii="Times New Roman" w:cs="Times New Roman"/>
          <w:sz w:val="24"/>
          <w:szCs w:val="24"/>
        </w:rPr>
        <w:t>学生在</w:t>
      </w:r>
      <w:r w:rsidRPr="001220D7">
        <w:rPr>
          <w:rFonts w:ascii="Times New Roman" w:cs="Times New Roman"/>
          <w:sz w:val="24"/>
          <w:szCs w:val="24"/>
        </w:rPr>
        <w:t>课堂上的</w:t>
      </w:r>
      <w:r w:rsidR="006F3519" w:rsidRPr="001220D7">
        <w:rPr>
          <w:rFonts w:ascii="Times New Roman" w:cs="Times New Roman"/>
          <w:sz w:val="24"/>
          <w:szCs w:val="24"/>
        </w:rPr>
        <w:t>出勤</w:t>
      </w:r>
      <w:r w:rsidRPr="001220D7">
        <w:rPr>
          <w:rFonts w:ascii="Times New Roman" w:cs="Times New Roman"/>
          <w:sz w:val="24"/>
          <w:szCs w:val="24"/>
        </w:rPr>
        <w:t>表现、发言与提问</w:t>
      </w:r>
      <w:r w:rsidR="006F3519" w:rsidRPr="001220D7">
        <w:rPr>
          <w:rFonts w:ascii="Times New Roman" w:cs="Times New Roman"/>
          <w:sz w:val="24"/>
          <w:szCs w:val="24"/>
        </w:rPr>
        <w:t>、讨论交流</w:t>
      </w:r>
      <w:r w:rsidRPr="001220D7">
        <w:rPr>
          <w:rFonts w:ascii="Times New Roman" w:cs="Times New Roman"/>
          <w:sz w:val="24"/>
          <w:szCs w:val="24"/>
        </w:rPr>
        <w:t>情况</w:t>
      </w:r>
      <w:r w:rsidR="006F3519" w:rsidRPr="001220D7">
        <w:rPr>
          <w:rFonts w:ascii="Times New Roman" w:cs="Times New Roman"/>
          <w:sz w:val="24"/>
          <w:szCs w:val="24"/>
        </w:rPr>
        <w:t>进行评价</w:t>
      </w:r>
      <w:r w:rsidR="006A295B" w:rsidRPr="001220D7">
        <w:rPr>
          <w:rFonts w:ascii="Times New Roman" w:cs="Times New Roman"/>
          <w:sz w:val="24"/>
          <w:szCs w:val="24"/>
        </w:rPr>
        <w:t>，考查其学习积极</w:t>
      </w:r>
      <w:r w:rsidR="006A295B" w:rsidRPr="001220D7">
        <w:rPr>
          <w:rFonts w:ascii="Times New Roman" w:cs="Times New Roman" w:hint="eastAsia"/>
          <w:sz w:val="24"/>
          <w:szCs w:val="24"/>
        </w:rPr>
        <w:t>性、主动性和知识掌握情况</w:t>
      </w:r>
      <w:r w:rsidRPr="001220D7">
        <w:rPr>
          <w:rFonts w:ascii="Times New Roman" w:cs="Times New Roman"/>
          <w:sz w:val="24"/>
          <w:szCs w:val="24"/>
        </w:rPr>
        <w:t>。</w:t>
      </w:r>
    </w:p>
    <w:p w14:paraId="320F392A" w14:textId="0B425882" w:rsidR="003A3B4F" w:rsidRPr="001220D7" w:rsidRDefault="008C1C76">
      <w:pPr>
        <w:snapToGrid w:val="0"/>
        <w:spacing w:line="400" w:lineRule="exact"/>
        <w:ind w:firstLineChars="200" w:firstLine="480"/>
        <w:rPr>
          <w:rFonts w:ascii="Times New Roman" w:cs="Times New Roman"/>
          <w:sz w:val="24"/>
          <w:szCs w:val="24"/>
        </w:rPr>
      </w:pPr>
      <w:r w:rsidRPr="001220D7">
        <w:rPr>
          <w:rFonts w:ascii="Times New Roman" w:cs="Times New Roman"/>
          <w:sz w:val="24"/>
          <w:szCs w:val="24"/>
        </w:rPr>
        <w:t>（</w:t>
      </w:r>
      <w:r w:rsidRPr="001220D7">
        <w:rPr>
          <w:rFonts w:ascii="Times New Roman" w:cs="Times New Roman"/>
          <w:sz w:val="24"/>
          <w:szCs w:val="24"/>
        </w:rPr>
        <w:t>2</w:t>
      </w:r>
      <w:r w:rsidRPr="001220D7">
        <w:rPr>
          <w:rFonts w:ascii="Times New Roman" w:cs="Times New Roman"/>
          <w:sz w:val="24"/>
          <w:szCs w:val="24"/>
        </w:rPr>
        <w:t>）</w:t>
      </w:r>
      <w:r w:rsidR="009C409A" w:rsidRPr="001220D7">
        <w:rPr>
          <w:rFonts w:ascii="Times New Roman" w:cs="Times New Roman" w:hint="eastAsia"/>
          <w:sz w:val="24"/>
          <w:szCs w:val="24"/>
        </w:rPr>
        <w:t>课后</w:t>
      </w:r>
      <w:r w:rsidR="009C409A" w:rsidRPr="001220D7">
        <w:rPr>
          <w:rFonts w:ascii="Times New Roman" w:cs="Times New Roman"/>
          <w:sz w:val="24"/>
          <w:szCs w:val="24"/>
        </w:rPr>
        <w:t>作业</w:t>
      </w:r>
      <w:r w:rsidRPr="001220D7">
        <w:rPr>
          <w:rFonts w:ascii="Times New Roman" w:cs="Times New Roman"/>
          <w:sz w:val="24"/>
          <w:szCs w:val="24"/>
        </w:rPr>
        <w:t>（</w:t>
      </w:r>
      <w:r w:rsidR="008175C6" w:rsidRPr="001220D7">
        <w:rPr>
          <w:rFonts w:ascii="Times New Roman" w:cs="Times New Roman"/>
          <w:sz w:val="24"/>
          <w:szCs w:val="24"/>
        </w:rPr>
        <w:t>4</w:t>
      </w:r>
      <w:r w:rsidR="006F3519" w:rsidRPr="001220D7">
        <w:rPr>
          <w:rFonts w:ascii="Times New Roman" w:cs="Times New Roman"/>
          <w:sz w:val="24"/>
          <w:szCs w:val="24"/>
        </w:rPr>
        <w:t>0</w:t>
      </w:r>
      <w:r w:rsidR="00305055">
        <w:rPr>
          <w:rFonts w:ascii="Times New Roman" w:cs="Times New Roman" w:hint="eastAsia"/>
          <w:sz w:val="24"/>
          <w:szCs w:val="24"/>
        </w:rPr>
        <w:t>%</w:t>
      </w:r>
      <w:r w:rsidRPr="001220D7">
        <w:rPr>
          <w:rFonts w:ascii="Times New Roman" w:cs="Times New Roman"/>
          <w:sz w:val="24"/>
          <w:szCs w:val="24"/>
        </w:rPr>
        <w:t>）：</w:t>
      </w:r>
      <w:r w:rsidR="006F3519" w:rsidRPr="001220D7">
        <w:rPr>
          <w:rFonts w:ascii="Times New Roman" w:cs="Times New Roman"/>
          <w:sz w:val="24"/>
          <w:szCs w:val="24"/>
        </w:rPr>
        <w:t>围绕课程</w:t>
      </w:r>
      <w:r w:rsidRPr="001220D7">
        <w:rPr>
          <w:rFonts w:ascii="Times New Roman" w:cs="Times New Roman"/>
          <w:sz w:val="24"/>
          <w:szCs w:val="24"/>
        </w:rPr>
        <w:t>目标</w:t>
      </w:r>
      <w:r w:rsidR="006F3519" w:rsidRPr="001220D7">
        <w:rPr>
          <w:rFonts w:ascii="Times New Roman" w:cs="Times New Roman" w:hint="eastAsia"/>
          <w:sz w:val="24"/>
          <w:szCs w:val="24"/>
        </w:rPr>
        <w:t>设计数次课后</w:t>
      </w:r>
      <w:r w:rsidRPr="001220D7">
        <w:rPr>
          <w:rFonts w:ascii="Times New Roman" w:cs="Times New Roman"/>
          <w:sz w:val="24"/>
          <w:szCs w:val="24"/>
        </w:rPr>
        <w:t>作业</w:t>
      </w:r>
      <w:r w:rsidR="006F3519" w:rsidRPr="001220D7">
        <w:rPr>
          <w:rFonts w:ascii="Times New Roman" w:cs="Times New Roman"/>
          <w:sz w:val="24"/>
          <w:szCs w:val="24"/>
        </w:rPr>
        <w:t>，综合各次作业表现情况进行评价</w:t>
      </w:r>
      <w:r w:rsidR="006A295B" w:rsidRPr="001220D7">
        <w:rPr>
          <w:rFonts w:ascii="Times New Roman" w:cs="Times New Roman"/>
          <w:sz w:val="24"/>
          <w:szCs w:val="24"/>
        </w:rPr>
        <w:t>，考查其对文献检索方法、科技论文结构、科技论文写作方法的掌握情况</w:t>
      </w:r>
      <w:r w:rsidRPr="001220D7">
        <w:rPr>
          <w:rFonts w:ascii="Times New Roman" w:cs="Times New Roman"/>
          <w:sz w:val="24"/>
          <w:szCs w:val="24"/>
        </w:rPr>
        <w:t>。</w:t>
      </w:r>
    </w:p>
    <w:p w14:paraId="0D10BD2E" w14:textId="384E06F5" w:rsidR="003A3B4F" w:rsidRPr="00950BAB" w:rsidRDefault="008C1C76">
      <w:pPr>
        <w:snapToGrid w:val="0"/>
        <w:spacing w:line="400" w:lineRule="exact"/>
        <w:ind w:firstLineChars="200" w:firstLine="480"/>
        <w:rPr>
          <w:rFonts w:ascii="Times New Roman" w:cs="Times New Roman"/>
          <w:sz w:val="24"/>
          <w:szCs w:val="24"/>
        </w:rPr>
      </w:pPr>
      <w:r w:rsidRPr="001220D7">
        <w:rPr>
          <w:rFonts w:ascii="Times New Roman" w:cs="Times New Roman"/>
          <w:sz w:val="24"/>
          <w:szCs w:val="24"/>
        </w:rPr>
        <w:t>（</w:t>
      </w:r>
      <w:r w:rsidR="006F3519" w:rsidRPr="001220D7">
        <w:rPr>
          <w:rFonts w:ascii="Times New Roman" w:cs="Times New Roman"/>
          <w:sz w:val="24"/>
          <w:szCs w:val="24"/>
        </w:rPr>
        <w:t>3</w:t>
      </w:r>
      <w:r w:rsidR="006F3519" w:rsidRPr="001220D7">
        <w:rPr>
          <w:rFonts w:ascii="Times New Roman" w:cs="Times New Roman"/>
          <w:sz w:val="24"/>
          <w:szCs w:val="24"/>
        </w:rPr>
        <w:t>）</w:t>
      </w:r>
      <w:r w:rsidR="006668CC" w:rsidRPr="001220D7">
        <w:rPr>
          <w:rFonts w:ascii="Times New Roman" w:cs="Times New Roman" w:hint="eastAsia"/>
          <w:sz w:val="24"/>
          <w:szCs w:val="24"/>
        </w:rPr>
        <w:t>专题</w:t>
      </w:r>
      <w:r w:rsidR="006668CC" w:rsidRPr="001220D7">
        <w:rPr>
          <w:rFonts w:ascii="Times New Roman" w:cs="Times New Roman"/>
          <w:sz w:val="24"/>
          <w:szCs w:val="24"/>
        </w:rPr>
        <w:t>讨论</w:t>
      </w:r>
      <w:r w:rsidRPr="001220D7">
        <w:rPr>
          <w:rFonts w:ascii="Times New Roman" w:cs="Times New Roman"/>
          <w:sz w:val="24"/>
          <w:szCs w:val="24"/>
        </w:rPr>
        <w:t>（</w:t>
      </w:r>
      <w:r w:rsidR="006F3519" w:rsidRPr="001220D7">
        <w:rPr>
          <w:rFonts w:ascii="Times New Roman" w:cs="Times New Roman"/>
          <w:sz w:val="24"/>
          <w:szCs w:val="24"/>
        </w:rPr>
        <w:t>30</w:t>
      </w:r>
      <w:r w:rsidR="00305055">
        <w:rPr>
          <w:rFonts w:ascii="Times New Roman" w:cs="Times New Roman" w:hint="eastAsia"/>
          <w:sz w:val="24"/>
          <w:szCs w:val="24"/>
        </w:rPr>
        <w:t>%</w:t>
      </w:r>
      <w:r w:rsidRPr="001220D7">
        <w:rPr>
          <w:rFonts w:ascii="Times New Roman" w:cs="Times New Roman"/>
          <w:sz w:val="24"/>
          <w:szCs w:val="24"/>
        </w:rPr>
        <w:t>）：</w:t>
      </w:r>
      <w:r w:rsidR="006668CC" w:rsidRPr="001220D7">
        <w:rPr>
          <w:rFonts w:ascii="Times New Roman" w:cs="Times New Roman" w:hint="eastAsia"/>
          <w:sz w:val="24"/>
          <w:szCs w:val="24"/>
        </w:rPr>
        <w:t xml:space="preserve"> </w:t>
      </w:r>
      <w:r w:rsidR="006668CC" w:rsidRPr="001220D7">
        <w:rPr>
          <w:rFonts w:ascii="Times New Roman" w:cs="Times New Roman" w:hint="eastAsia"/>
          <w:sz w:val="24"/>
          <w:szCs w:val="24"/>
        </w:rPr>
        <w:t>设</w:t>
      </w:r>
      <w:r w:rsidR="006668CC">
        <w:rPr>
          <w:rFonts w:ascii="Times New Roman" w:cs="Times New Roman" w:hint="eastAsia"/>
          <w:sz w:val="24"/>
          <w:szCs w:val="24"/>
        </w:rPr>
        <w:t>计数次</w:t>
      </w:r>
      <w:r w:rsidR="006A295B">
        <w:rPr>
          <w:rFonts w:ascii="Times New Roman" w:cs="Times New Roman" w:hint="eastAsia"/>
          <w:sz w:val="24"/>
          <w:szCs w:val="24"/>
        </w:rPr>
        <w:t>专题</w:t>
      </w:r>
      <w:r w:rsidR="006668CC">
        <w:rPr>
          <w:rFonts w:ascii="Times New Roman" w:cs="Times New Roman" w:hint="eastAsia"/>
          <w:sz w:val="24"/>
          <w:szCs w:val="24"/>
        </w:rPr>
        <w:t>学术讨论</w:t>
      </w:r>
      <w:r w:rsidR="006A295B">
        <w:rPr>
          <w:rFonts w:ascii="Times New Roman" w:cs="Times New Roman" w:hint="eastAsia"/>
          <w:sz w:val="24"/>
          <w:szCs w:val="24"/>
        </w:rPr>
        <w:t>活动，根据学生讨论发言进行评价，</w:t>
      </w:r>
      <w:r w:rsidR="006A295B">
        <w:rPr>
          <w:rFonts w:ascii="Times New Roman" w:cs="Times New Roman"/>
          <w:sz w:val="24"/>
          <w:szCs w:val="24"/>
        </w:rPr>
        <w:t>考查</w:t>
      </w:r>
      <w:r w:rsidR="006A295B">
        <w:rPr>
          <w:rFonts w:ascii="Times New Roman" w:cs="Times New Roman" w:hint="eastAsia"/>
          <w:sz w:val="24"/>
          <w:szCs w:val="24"/>
        </w:rPr>
        <w:t>其文献检索、总结</w:t>
      </w:r>
      <w:r w:rsidR="008175C6">
        <w:rPr>
          <w:rFonts w:ascii="Times New Roman" w:cs="Times New Roman" w:hint="eastAsia"/>
          <w:sz w:val="24"/>
          <w:szCs w:val="24"/>
        </w:rPr>
        <w:t>和</w:t>
      </w:r>
      <w:r w:rsidR="006A295B">
        <w:rPr>
          <w:rFonts w:ascii="Times New Roman" w:cs="Times New Roman" w:hint="eastAsia"/>
          <w:sz w:val="24"/>
          <w:szCs w:val="24"/>
        </w:rPr>
        <w:t>学术交流方法的掌握情况</w:t>
      </w:r>
      <w:r w:rsidR="008175C6">
        <w:rPr>
          <w:rFonts w:ascii="Times New Roman" w:cs="Times New Roman" w:hint="eastAsia"/>
          <w:sz w:val="24"/>
          <w:szCs w:val="24"/>
        </w:rPr>
        <w:t>，以及</w:t>
      </w:r>
      <w:r w:rsidR="008175C6">
        <w:rPr>
          <w:rFonts w:ascii="Times New Roman" w:cs="Times New Roman"/>
          <w:sz w:val="24"/>
          <w:szCs w:val="24"/>
        </w:rPr>
        <w:t>学生表现出的家国情怀、科学精神、创新</w:t>
      </w:r>
      <w:r w:rsidR="008175C6">
        <w:rPr>
          <w:rFonts w:ascii="Times New Roman" w:cs="Times New Roman" w:hint="eastAsia"/>
          <w:sz w:val="24"/>
          <w:szCs w:val="24"/>
        </w:rPr>
        <w:t>精神和终身学习意识</w:t>
      </w:r>
      <w:r w:rsidR="006A295B">
        <w:rPr>
          <w:rFonts w:ascii="Times New Roman" w:cs="Times New Roman" w:hint="eastAsia"/>
          <w:sz w:val="24"/>
          <w:szCs w:val="24"/>
        </w:rPr>
        <w:t>。</w:t>
      </w:r>
    </w:p>
    <w:p w14:paraId="563634AC" w14:textId="77777777" w:rsidR="003A3B4F" w:rsidRPr="006F3519" w:rsidRDefault="008C1C76">
      <w:pPr>
        <w:snapToGrid w:val="0"/>
        <w:spacing w:line="400" w:lineRule="exact"/>
        <w:ind w:firstLineChars="200" w:firstLine="482"/>
        <w:rPr>
          <w:rFonts w:ascii="Times New Roman" w:cs="Times New Roman"/>
          <w:b/>
          <w:sz w:val="24"/>
          <w:szCs w:val="24"/>
        </w:rPr>
      </w:pPr>
      <w:r w:rsidRPr="006F3519">
        <w:rPr>
          <w:rFonts w:ascii="Times New Roman" w:cs="Times New Roman"/>
          <w:b/>
          <w:sz w:val="24"/>
          <w:szCs w:val="24"/>
        </w:rPr>
        <w:t>2.</w:t>
      </w:r>
      <w:r w:rsidRPr="006F3519">
        <w:rPr>
          <w:rFonts w:ascii="Times New Roman" w:cs="Times New Roman"/>
          <w:b/>
          <w:sz w:val="24"/>
          <w:szCs w:val="24"/>
        </w:rPr>
        <w:t>期末成绩评定</w:t>
      </w:r>
    </w:p>
    <w:p w14:paraId="788F95B4" w14:textId="77777777" w:rsidR="003A3B4F" w:rsidRPr="006F3519" w:rsidRDefault="00D43D07">
      <w:pPr>
        <w:snapToGrid w:val="0"/>
        <w:spacing w:line="400" w:lineRule="exact"/>
        <w:ind w:firstLineChars="200" w:firstLine="480"/>
        <w:rPr>
          <w:rFonts w:asci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期末成绩共</w:t>
      </w:r>
      <w:r>
        <w:rPr>
          <w:rFonts w:ascii="Times New Roman" w:cs="Times New Roman" w:hint="eastAsia"/>
          <w:sz w:val="24"/>
          <w:szCs w:val="24"/>
        </w:rPr>
        <w:t>1</w:t>
      </w:r>
      <w:r>
        <w:rPr>
          <w:rFonts w:ascii="Times New Roman" w:cs="Times New Roman"/>
          <w:sz w:val="24"/>
          <w:szCs w:val="24"/>
        </w:rPr>
        <w:t>00</w:t>
      </w:r>
      <w:r>
        <w:rPr>
          <w:rFonts w:ascii="Times New Roman" w:cs="Times New Roman"/>
          <w:sz w:val="24"/>
          <w:szCs w:val="24"/>
        </w:rPr>
        <w:t>分，</w:t>
      </w:r>
      <w:r w:rsidRPr="00D43D07">
        <w:rPr>
          <w:rFonts w:ascii="Times New Roman" w:cs="Times New Roman" w:hint="eastAsia"/>
          <w:sz w:val="24"/>
          <w:szCs w:val="24"/>
        </w:rPr>
        <w:t>占</w:t>
      </w:r>
      <w:r w:rsidRPr="00D43D07">
        <w:rPr>
          <w:rFonts w:ascii="Times New Roman" w:cs="Times New Roman"/>
          <w:sz w:val="24"/>
          <w:szCs w:val="24"/>
        </w:rPr>
        <w:t>学期成绩的</w:t>
      </w:r>
      <w:r w:rsidRPr="00D43D07">
        <w:rPr>
          <w:rFonts w:ascii="Times New Roman" w:cs="Times New Roman"/>
          <w:sz w:val="24"/>
          <w:szCs w:val="24"/>
        </w:rPr>
        <w:t>5</w:t>
      </w:r>
      <w:r w:rsidRPr="00D43D07">
        <w:rPr>
          <w:rFonts w:ascii="Times New Roman" w:cs="Times New Roman" w:hint="eastAsia"/>
          <w:sz w:val="24"/>
          <w:szCs w:val="24"/>
        </w:rPr>
        <w:t>0%</w:t>
      </w:r>
      <w:r w:rsidRPr="00D43D07">
        <w:rPr>
          <w:rFonts w:ascii="Times New Roman" w:cs="Times New Roman" w:hint="eastAsia"/>
          <w:sz w:val="24"/>
          <w:szCs w:val="24"/>
        </w:rPr>
        <w:t>。</w:t>
      </w:r>
      <w:r w:rsidR="006668CC">
        <w:rPr>
          <w:rFonts w:ascii="Times New Roman" w:cs="Times New Roman"/>
          <w:sz w:val="24"/>
          <w:szCs w:val="24"/>
        </w:rPr>
        <w:t>期末</w:t>
      </w:r>
      <w:r w:rsidR="00883A17">
        <w:rPr>
          <w:rFonts w:ascii="Times New Roman" w:cs="Times New Roman"/>
          <w:sz w:val="24"/>
          <w:szCs w:val="24"/>
        </w:rPr>
        <w:t>主要</w:t>
      </w:r>
      <w:r w:rsidR="006A295B">
        <w:rPr>
          <w:rFonts w:ascii="Times New Roman" w:cs="Times New Roman"/>
          <w:sz w:val="24"/>
          <w:szCs w:val="24"/>
        </w:rPr>
        <w:t>考查</w:t>
      </w:r>
      <w:r w:rsidR="008C1C76" w:rsidRPr="006F3519">
        <w:rPr>
          <w:rFonts w:ascii="Times New Roman" w:cs="Times New Roman"/>
          <w:sz w:val="24"/>
          <w:szCs w:val="24"/>
        </w:rPr>
        <w:t>学生</w:t>
      </w:r>
      <w:r w:rsidR="00E47C55" w:rsidRPr="006F3519">
        <w:rPr>
          <w:rFonts w:ascii="Times New Roman" w:cs="Times New Roman"/>
          <w:sz w:val="24"/>
          <w:szCs w:val="24"/>
        </w:rPr>
        <w:t>对科技文献概念及特点、功能、基本结构、科技文献信息等</w:t>
      </w:r>
      <w:r w:rsidR="00E47C55" w:rsidRPr="006F3519">
        <w:rPr>
          <w:rFonts w:ascii="Times New Roman" w:cs="Times New Roman" w:hint="eastAsia"/>
          <w:sz w:val="24"/>
          <w:szCs w:val="24"/>
        </w:rPr>
        <w:t>知识的掌握情况</w:t>
      </w:r>
      <w:r w:rsidR="00E47C55" w:rsidRPr="006F3519">
        <w:rPr>
          <w:rFonts w:ascii="Times New Roman" w:cs="Times New Roman"/>
          <w:sz w:val="24"/>
          <w:szCs w:val="24"/>
        </w:rPr>
        <w:t>，及其对科技文献</w:t>
      </w:r>
      <w:r w:rsidR="00E47C55" w:rsidRPr="006F3519">
        <w:rPr>
          <w:rFonts w:ascii="Times New Roman" w:cs="Times New Roman" w:hint="eastAsia"/>
          <w:sz w:val="24"/>
          <w:szCs w:val="24"/>
        </w:rPr>
        <w:t>检索、科技文献撰写、学术报告交流等方法的理解和运用</w:t>
      </w:r>
      <w:r w:rsidR="008C1C76" w:rsidRPr="006F3519">
        <w:rPr>
          <w:rFonts w:ascii="Times New Roman" w:cs="Times New Roman"/>
          <w:sz w:val="24"/>
          <w:szCs w:val="24"/>
        </w:rPr>
        <w:t>等。</w:t>
      </w:r>
      <w:r w:rsidR="00883A17">
        <w:rPr>
          <w:rFonts w:ascii="Times New Roman" w:cs="Times New Roman"/>
          <w:sz w:val="24"/>
          <w:szCs w:val="24"/>
        </w:rPr>
        <w:t>考核方式为</w:t>
      </w:r>
      <w:r w:rsidR="00E47C55" w:rsidRPr="006F3519">
        <w:rPr>
          <w:rFonts w:ascii="Times New Roman" w:cs="Times New Roman" w:hint="eastAsia"/>
          <w:sz w:val="24"/>
          <w:szCs w:val="24"/>
        </w:rPr>
        <w:t>小论文</w:t>
      </w:r>
      <w:r w:rsidR="00883A17">
        <w:rPr>
          <w:rFonts w:ascii="Times New Roman" w:cs="Times New Roman"/>
          <w:sz w:val="24"/>
          <w:szCs w:val="24"/>
        </w:rPr>
        <w:t>，学生</w:t>
      </w:r>
      <w:r w:rsidR="006668CC">
        <w:rPr>
          <w:rFonts w:ascii="Times New Roman" w:cs="Times New Roman"/>
          <w:sz w:val="24"/>
          <w:szCs w:val="24"/>
        </w:rPr>
        <w:t>根据</w:t>
      </w:r>
      <w:r w:rsidR="006668CC" w:rsidRPr="006F3519">
        <w:rPr>
          <w:rFonts w:ascii="Times New Roman" w:cs="Times New Roman"/>
          <w:sz w:val="24"/>
          <w:szCs w:val="24"/>
        </w:rPr>
        <w:t>指定</w:t>
      </w:r>
      <w:r w:rsidR="006668CC">
        <w:rPr>
          <w:rFonts w:ascii="Times New Roman" w:cs="Times New Roman"/>
          <w:sz w:val="24"/>
          <w:szCs w:val="24"/>
        </w:rPr>
        <w:t>的</w:t>
      </w:r>
      <w:r w:rsidR="006668CC" w:rsidRPr="006F3519">
        <w:rPr>
          <w:rFonts w:ascii="Times New Roman" w:cs="Times New Roman"/>
          <w:sz w:val="24"/>
          <w:szCs w:val="24"/>
        </w:rPr>
        <w:t>科技领域，查阅文献调研领域</w:t>
      </w:r>
      <w:r w:rsidR="006668CC">
        <w:rPr>
          <w:rFonts w:ascii="Times New Roman" w:cs="Times New Roman"/>
          <w:sz w:val="24"/>
          <w:szCs w:val="24"/>
        </w:rPr>
        <w:t>研究</w:t>
      </w:r>
      <w:r w:rsidR="006668CC" w:rsidRPr="006F3519">
        <w:rPr>
          <w:rFonts w:ascii="Times New Roman" w:cs="Times New Roman"/>
          <w:sz w:val="24"/>
          <w:szCs w:val="24"/>
        </w:rPr>
        <w:t>概况，</w:t>
      </w:r>
      <w:r w:rsidR="006668CC">
        <w:rPr>
          <w:rFonts w:ascii="Times New Roman" w:cs="Times New Roman"/>
          <w:sz w:val="24"/>
          <w:szCs w:val="24"/>
        </w:rPr>
        <w:t>思考存在的主要问题，提出可能的研究发展方向</w:t>
      </w:r>
      <w:r w:rsidR="006668CC">
        <w:rPr>
          <w:rFonts w:ascii="Times New Roman" w:cs="Times New Roman" w:hint="eastAsia"/>
          <w:sz w:val="24"/>
          <w:szCs w:val="24"/>
        </w:rPr>
        <w:t>，撰写综述小论文</w:t>
      </w:r>
      <w:r w:rsidR="00960623">
        <w:rPr>
          <w:rFonts w:ascii="Times New Roman" w:cs="Times New Roman" w:hint="eastAsia"/>
          <w:sz w:val="24"/>
          <w:szCs w:val="24"/>
        </w:rPr>
        <w:t>一</w:t>
      </w:r>
      <w:r w:rsidR="006668CC">
        <w:rPr>
          <w:rFonts w:ascii="Times New Roman" w:cs="Times New Roman" w:hint="eastAsia"/>
          <w:sz w:val="24"/>
          <w:szCs w:val="24"/>
        </w:rPr>
        <w:t>篇</w:t>
      </w:r>
      <w:r w:rsidR="006668CC" w:rsidRPr="006F3519">
        <w:rPr>
          <w:rFonts w:ascii="Times New Roman" w:cs="Times New Roman"/>
          <w:sz w:val="24"/>
          <w:szCs w:val="24"/>
        </w:rPr>
        <w:t>，</w:t>
      </w:r>
      <w:r w:rsidR="006668CC">
        <w:rPr>
          <w:rFonts w:ascii="Times New Roman" w:cs="Times New Roman"/>
          <w:sz w:val="24"/>
          <w:szCs w:val="24"/>
        </w:rPr>
        <w:t>有条件可</w:t>
      </w:r>
      <w:r w:rsidR="006668CC" w:rsidRPr="006F3519">
        <w:rPr>
          <w:rFonts w:ascii="Times New Roman" w:cs="Times New Roman"/>
          <w:sz w:val="24"/>
          <w:szCs w:val="24"/>
        </w:rPr>
        <w:t>组织学生进行随堂汇报讲演，结合学生报告及讲演情况，综合评价</w:t>
      </w:r>
      <w:r w:rsidR="006668CC">
        <w:rPr>
          <w:rFonts w:ascii="Times New Roman" w:cs="Times New Roman" w:hint="eastAsia"/>
          <w:sz w:val="24"/>
          <w:szCs w:val="24"/>
        </w:rPr>
        <w:t>其</w:t>
      </w:r>
      <w:r w:rsidR="006668CC">
        <w:rPr>
          <w:rFonts w:ascii="Times New Roman" w:cs="Times New Roman"/>
          <w:sz w:val="24"/>
          <w:szCs w:val="24"/>
        </w:rPr>
        <w:t>文献</w:t>
      </w:r>
      <w:r w:rsidR="006668CC" w:rsidRPr="006F3519">
        <w:rPr>
          <w:rFonts w:ascii="Times New Roman" w:cs="Times New Roman"/>
          <w:sz w:val="24"/>
          <w:szCs w:val="24"/>
        </w:rPr>
        <w:t>检索</w:t>
      </w:r>
      <w:r w:rsidR="006668CC" w:rsidRPr="006F3519">
        <w:rPr>
          <w:rFonts w:ascii="Times New Roman" w:cs="Times New Roman" w:hint="eastAsia"/>
          <w:sz w:val="24"/>
          <w:szCs w:val="24"/>
        </w:rPr>
        <w:t>、</w:t>
      </w:r>
      <w:r w:rsidR="00960623">
        <w:rPr>
          <w:rFonts w:ascii="Times New Roman" w:cs="Times New Roman" w:hint="eastAsia"/>
          <w:sz w:val="24"/>
          <w:szCs w:val="24"/>
        </w:rPr>
        <w:t>论文</w:t>
      </w:r>
      <w:r w:rsidR="006668CC">
        <w:rPr>
          <w:rFonts w:ascii="Times New Roman" w:cs="Times New Roman"/>
          <w:sz w:val="24"/>
          <w:szCs w:val="24"/>
        </w:rPr>
        <w:t>撰写</w:t>
      </w:r>
      <w:r w:rsidR="006668CC" w:rsidRPr="006F3519">
        <w:rPr>
          <w:rFonts w:ascii="Times New Roman" w:cs="Times New Roman"/>
          <w:sz w:val="24"/>
          <w:szCs w:val="24"/>
        </w:rPr>
        <w:t>及</w:t>
      </w:r>
      <w:r w:rsidR="00960623">
        <w:rPr>
          <w:rFonts w:ascii="Times New Roman" w:cs="Times New Roman"/>
          <w:sz w:val="24"/>
          <w:szCs w:val="24"/>
        </w:rPr>
        <w:t>学术</w:t>
      </w:r>
      <w:r w:rsidR="006668CC" w:rsidRPr="006F3519">
        <w:rPr>
          <w:rFonts w:ascii="Times New Roman" w:cs="Times New Roman" w:hint="eastAsia"/>
          <w:sz w:val="24"/>
          <w:szCs w:val="24"/>
        </w:rPr>
        <w:t>交流能力</w:t>
      </w:r>
      <w:r w:rsidR="00960623">
        <w:rPr>
          <w:rFonts w:ascii="Times New Roman" w:cs="Times New Roman" w:hint="eastAsia"/>
          <w:sz w:val="24"/>
          <w:szCs w:val="24"/>
        </w:rPr>
        <w:t>水平</w:t>
      </w:r>
      <w:r w:rsidR="006668CC" w:rsidRPr="006F3519">
        <w:rPr>
          <w:rFonts w:ascii="Times New Roman" w:cs="Times New Roman"/>
          <w:sz w:val="24"/>
          <w:szCs w:val="24"/>
        </w:rPr>
        <w:t>。</w:t>
      </w:r>
      <w:r w:rsidR="008C1C76" w:rsidRPr="006F3519">
        <w:rPr>
          <w:rFonts w:ascii="Times New Roman" w:cs="Times New Roman"/>
          <w:sz w:val="24"/>
          <w:szCs w:val="24"/>
        </w:rPr>
        <w:t>要求</w:t>
      </w:r>
      <w:r w:rsidR="00883A17">
        <w:rPr>
          <w:rFonts w:ascii="Times New Roman" w:cs="Times New Roman" w:hint="eastAsia"/>
          <w:sz w:val="24"/>
          <w:szCs w:val="24"/>
        </w:rPr>
        <w:t>学生</w:t>
      </w:r>
      <w:r w:rsidR="008C1C76" w:rsidRPr="006F3519">
        <w:rPr>
          <w:rFonts w:ascii="Times New Roman" w:cs="Times New Roman"/>
          <w:sz w:val="24"/>
          <w:szCs w:val="24"/>
        </w:rPr>
        <w:t>掌握</w:t>
      </w:r>
      <w:r w:rsidR="00E47C55" w:rsidRPr="006F3519">
        <w:rPr>
          <w:rFonts w:ascii="Times New Roman" w:cs="Times New Roman"/>
          <w:sz w:val="24"/>
          <w:szCs w:val="24"/>
        </w:rPr>
        <w:t>科技文献相关</w:t>
      </w:r>
      <w:r w:rsidR="008C1C76" w:rsidRPr="006F3519">
        <w:rPr>
          <w:rFonts w:ascii="Times New Roman" w:cs="Times New Roman"/>
          <w:sz w:val="24"/>
          <w:szCs w:val="24"/>
        </w:rPr>
        <w:t>概念</w:t>
      </w:r>
      <w:r w:rsidR="00E47C55" w:rsidRPr="006F3519">
        <w:rPr>
          <w:rFonts w:ascii="Times New Roman" w:cs="Times New Roman"/>
          <w:sz w:val="24"/>
          <w:szCs w:val="24"/>
        </w:rPr>
        <w:t>和知识，能够正确进行科技文献检索和</w:t>
      </w:r>
      <w:r w:rsidR="00960623">
        <w:rPr>
          <w:rFonts w:ascii="Times New Roman" w:cs="Times New Roman"/>
          <w:sz w:val="24"/>
          <w:szCs w:val="24"/>
        </w:rPr>
        <w:t>论文</w:t>
      </w:r>
      <w:r w:rsidR="00E47C55" w:rsidRPr="006F3519">
        <w:rPr>
          <w:rFonts w:ascii="Times New Roman" w:cs="Times New Roman"/>
          <w:sz w:val="24"/>
          <w:szCs w:val="24"/>
        </w:rPr>
        <w:t>撰写，</w:t>
      </w:r>
      <w:r w:rsidR="00E47C55" w:rsidRPr="006F3519">
        <w:rPr>
          <w:rFonts w:ascii="Times New Roman" w:cs="Times New Roman" w:hint="eastAsia"/>
          <w:sz w:val="24"/>
          <w:szCs w:val="24"/>
        </w:rPr>
        <w:t>熟悉学术报告交流相关流程</w:t>
      </w:r>
      <w:r w:rsidR="008C1C76" w:rsidRPr="006F3519">
        <w:rPr>
          <w:rFonts w:ascii="Times New Roman" w:cs="Times New Roman"/>
          <w:sz w:val="24"/>
          <w:szCs w:val="24"/>
        </w:rPr>
        <w:t>。</w:t>
      </w:r>
    </w:p>
    <w:p w14:paraId="376F17D2" w14:textId="77777777" w:rsidR="003A3B4F" w:rsidRPr="006F3519" w:rsidRDefault="008C1C76">
      <w:pPr>
        <w:snapToGrid w:val="0"/>
        <w:spacing w:line="400" w:lineRule="exact"/>
        <w:ind w:firstLineChars="200" w:firstLine="482"/>
        <w:rPr>
          <w:rFonts w:ascii="Times New Roman" w:cs="Times New Roman"/>
          <w:b/>
          <w:sz w:val="24"/>
          <w:szCs w:val="24"/>
        </w:rPr>
      </w:pPr>
      <w:r w:rsidRPr="006F3519">
        <w:rPr>
          <w:rFonts w:ascii="Times New Roman" w:cs="Times New Roman"/>
          <w:b/>
          <w:sz w:val="24"/>
          <w:szCs w:val="24"/>
        </w:rPr>
        <w:t>3.</w:t>
      </w:r>
      <w:r w:rsidRPr="006F3519">
        <w:rPr>
          <w:rFonts w:ascii="Times New Roman" w:cs="Times New Roman"/>
          <w:b/>
          <w:sz w:val="24"/>
          <w:szCs w:val="24"/>
        </w:rPr>
        <w:t>总成绩评定</w:t>
      </w:r>
    </w:p>
    <w:p w14:paraId="3BF1AFD3" w14:textId="77777777" w:rsidR="003A3B4F" w:rsidRDefault="008C1C76">
      <w:pPr>
        <w:snapToGrid w:val="0"/>
        <w:spacing w:line="400" w:lineRule="exact"/>
        <w:ind w:firstLineChars="200" w:firstLine="480"/>
        <w:rPr>
          <w:rFonts w:ascii="Times New Roman" w:cs="Times New Roman"/>
          <w:sz w:val="24"/>
          <w:szCs w:val="24"/>
        </w:rPr>
      </w:pPr>
      <w:r w:rsidRPr="006F3519">
        <w:rPr>
          <w:rFonts w:ascii="Times New Roman" w:cs="Times New Roman"/>
          <w:sz w:val="24"/>
          <w:szCs w:val="24"/>
        </w:rPr>
        <w:t>总成绩（</w:t>
      </w:r>
      <w:r w:rsidRPr="006F3519">
        <w:rPr>
          <w:rFonts w:ascii="Times New Roman" w:cs="Times New Roman"/>
          <w:sz w:val="24"/>
          <w:szCs w:val="24"/>
        </w:rPr>
        <w:t>100%</w:t>
      </w:r>
      <w:r w:rsidRPr="006F3519">
        <w:rPr>
          <w:rFonts w:ascii="Times New Roman" w:cs="Times New Roman"/>
          <w:sz w:val="24"/>
          <w:szCs w:val="24"/>
        </w:rPr>
        <w:t>）</w:t>
      </w:r>
      <w:r w:rsidRPr="006F3519">
        <w:rPr>
          <w:rFonts w:ascii="Times New Roman" w:cs="Times New Roman"/>
          <w:sz w:val="24"/>
          <w:szCs w:val="24"/>
        </w:rPr>
        <w:t>=</w:t>
      </w:r>
      <w:r w:rsidRPr="006F3519">
        <w:rPr>
          <w:rFonts w:ascii="Times New Roman" w:cs="Times New Roman"/>
          <w:sz w:val="24"/>
          <w:szCs w:val="24"/>
        </w:rPr>
        <w:t>平时成绩（</w:t>
      </w:r>
      <w:r w:rsidR="00E47C55" w:rsidRPr="006F3519">
        <w:rPr>
          <w:rFonts w:ascii="Times New Roman" w:cs="Times New Roman"/>
          <w:sz w:val="24"/>
          <w:szCs w:val="24"/>
        </w:rPr>
        <w:t>50</w:t>
      </w:r>
      <w:r w:rsidRPr="006F3519">
        <w:rPr>
          <w:rFonts w:ascii="Times New Roman" w:cs="Times New Roman"/>
          <w:sz w:val="24"/>
          <w:szCs w:val="24"/>
        </w:rPr>
        <w:t>%</w:t>
      </w:r>
      <w:r w:rsidRPr="006F3519">
        <w:rPr>
          <w:rFonts w:ascii="Times New Roman" w:cs="Times New Roman"/>
          <w:sz w:val="24"/>
          <w:szCs w:val="24"/>
        </w:rPr>
        <w:t>）</w:t>
      </w:r>
      <w:r w:rsidRPr="006F3519">
        <w:rPr>
          <w:rFonts w:ascii="Times New Roman" w:cs="Times New Roman"/>
          <w:sz w:val="24"/>
          <w:szCs w:val="24"/>
        </w:rPr>
        <w:t>+</w:t>
      </w:r>
      <w:r w:rsidRPr="006F3519">
        <w:rPr>
          <w:rFonts w:ascii="Times New Roman" w:cs="Times New Roman"/>
          <w:sz w:val="24"/>
          <w:szCs w:val="24"/>
        </w:rPr>
        <w:t>期末成绩（</w:t>
      </w:r>
      <w:r w:rsidR="00E47C55" w:rsidRPr="006F3519">
        <w:rPr>
          <w:rFonts w:ascii="Times New Roman" w:cs="Times New Roman"/>
          <w:sz w:val="24"/>
          <w:szCs w:val="24"/>
        </w:rPr>
        <w:t>50</w:t>
      </w:r>
      <w:r w:rsidRPr="006F3519">
        <w:rPr>
          <w:rFonts w:ascii="Times New Roman" w:cs="Times New Roman"/>
          <w:sz w:val="24"/>
          <w:szCs w:val="24"/>
        </w:rPr>
        <w:t>%</w:t>
      </w:r>
      <w:r w:rsidRPr="006F3519">
        <w:rPr>
          <w:rFonts w:ascii="Times New Roman" w:cs="Times New Roman"/>
          <w:sz w:val="24"/>
          <w:szCs w:val="24"/>
        </w:rPr>
        <w:t>）</w:t>
      </w:r>
      <w:r w:rsidR="009A3E63">
        <w:rPr>
          <w:rFonts w:ascii="Times New Roman" w:cs="Times New Roman"/>
          <w:sz w:val="24"/>
          <w:szCs w:val="24"/>
        </w:rPr>
        <w:t>。</w:t>
      </w:r>
    </w:p>
    <w:p w14:paraId="41F31801" w14:textId="77777777" w:rsidR="009A3E63" w:rsidRPr="006F3519" w:rsidRDefault="009A3E63">
      <w:pPr>
        <w:snapToGrid w:val="0"/>
        <w:spacing w:line="400" w:lineRule="exact"/>
        <w:ind w:firstLineChars="200" w:firstLine="480"/>
        <w:rPr>
          <w:rFonts w:ascii="Times New Roman" w:cs="Times New Roman"/>
          <w:sz w:val="24"/>
          <w:szCs w:val="24"/>
        </w:rPr>
      </w:pPr>
    </w:p>
    <w:p w14:paraId="25ECBCDA" w14:textId="77777777" w:rsidR="003A3B4F" w:rsidRPr="00670094" w:rsidRDefault="008C1C76">
      <w:pPr>
        <w:pStyle w:val="2"/>
        <w:kinsoku w:val="0"/>
        <w:overflowPunct w:val="0"/>
        <w:ind w:left="0" w:firstLineChars="200" w:firstLine="482"/>
        <w:rPr>
          <w:rFonts w:ascii="Times New Roman" w:eastAsia="黑体" w:cs="Times New Roman"/>
          <w:sz w:val="24"/>
          <w:szCs w:val="24"/>
        </w:rPr>
      </w:pPr>
      <w:r w:rsidRPr="00670094">
        <w:rPr>
          <w:rFonts w:ascii="Times New Roman" w:eastAsia="黑体" w:cs="Times New Roman"/>
          <w:sz w:val="24"/>
          <w:szCs w:val="24"/>
        </w:rPr>
        <w:t>（三）评分标准</w:t>
      </w:r>
    </w:p>
    <w:p w14:paraId="0615AC8C" w14:textId="77777777" w:rsidR="003A3B4F" w:rsidRPr="00670094" w:rsidRDefault="008C1C76">
      <w:pPr>
        <w:snapToGrid w:val="0"/>
        <w:spacing w:line="400" w:lineRule="exact"/>
        <w:ind w:firstLineChars="200" w:firstLine="422"/>
        <w:jc w:val="center"/>
        <w:rPr>
          <w:rFonts w:ascii="Times New Roman" w:cs="Times New Roman"/>
          <w:color w:val="FF0000"/>
          <w:sz w:val="21"/>
          <w:szCs w:val="21"/>
        </w:rPr>
      </w:pPr>
      <w:r w:rsidRPr="00670094">
        <w:rPr>
          <w:rFonts w:ascii="Times New Roman" w:cs="Times New Roman"/>
          <w:b/>
          <w:sz w:val="21"/>
          <w:szCs w:val="21"/>
        </w:rPr>
        <w:t>表</w:t>
      </w:r>
      <w:r w:rsidR="00214239">
        <w:rPr>
          <w:rFonts w:ascii="Times New Roman" w:cs="Times New Roman"/>
          <w:b/>
          <w:sz w:val="21"/>
          <w:szCs w:val="21"/>
        </w:rPr>
        <w:t>4-3</w:t>
      </w:r>
      <w:r w:rsidRPr="00670094">
        <w:rPr>
          <w:rFonts w:ascii="Times New Roman" w:cs="Times New Roman"/>
          <w:b/>
          <w:sz w:val="21"/>
          <w:szCs w:val="21"/>
        </w:rPr>
        <w:t xml:space="preserve"> </w:t>
      </w:r>
      <w:r w:rsidRPr="00670094">
        <w:rPr>
          <w:rFonts w:ascii="Times New Roman" w:cs="Times New Roman"/>
          <w:b/>
          <w:sz w:val="21"/>
          <w:szCs w:val="21"/>
        </w:rPr>
        <w:t>评分标准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1606"/>
        <w:gridCol w:w="1606"/>
        <w:gridCol w:w="1606"/>
        <w:gridCol w:w="1606"/>
        <w:gridCol w:w="1575"/>
      </w:tblGrid>
      <w:tr w:rsidR="00EB3D5B" w:rsidRPr="00EB3D5B" w14:paraId="7027C607" w14:textId="77777777" w:rsidTr="003D5FC5">
        <w:trPr>
          <w:trHeight w:val="445"/>
        </w:trPr>
        <w:tc>
          <w:tcPr>
            <w:tcW w:w="587" w:type="pct"/>
            <w:vMerge w:val="restart"/>
            <w:vAlign w:val="center"/>
          </w:tcPr>
          <w:p w14:paraId="088936ED" w14:textId="77777777" w:rsidR="003A3B4F" w:rsidRPr="00EB3D5B" w:rsidRDefault="008C1C76" w:rsidP="00960623">
            <w:pPr>
              <w:snapToGrid w:val="0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 w:rsidRPr="00EB3D5B">
              <w:rPr>
                <w:rFonts w:ascii="Times New Roman" w:cs="Times New Roman"/>
                <w:b/>
                <w:sz w:val="21"/>
                <w:szCs w:val="21"/>
              </w:rPr>
              <w:t>考核项目</w:t>
            </w:r>
          </w:p>
        </w:tc>
        <w:tc>
          <w:tcPr>
            <w:tcW w:w="4413" w:type="pct"/>
            <w:gridSpan w:val="5"/>
            <w:vAlign w:val="center"/>
          </w:tcPr>
          <w:p w14:paraId="130CE131" w14:textId="77777777" w:rsidR="003A3B4F" w:rsidRPr="00EB3D5B" w:rsidRDefault="008C1C76" w:rsidP="00960623">
            <w:pPr>
              <w:snapToGrid w:val="0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 w:rsidRPr="00EB3D5B">
              <w:rPr>
                <w:rFonts w:ascii="Times New Roman" w:cs="Times New Roman"/>
                <w:b/>
                <w:sz w:val="21"/>
                <w:szCs w:val="21"/>
              </w:rPr>
              <w:t>评分标准</w:t>
            </w:r>
          </w:p>
        </w:tc>
      </w:tr>
      <w:tr w:rsidR="003D5FC5" w:rsidRPr="00EB3D5B" w14:paraId="0AAB408A" w14:textId="77777777" w:rsidTr="00D133AF">
        <w:trPr>
          <w:trHeight w:val="20"/>
        </w:trPr>
        <w:tc>
          <w:tcPr>
            <w:tcW w:w="587" w:type="pct"/>
            <w:vMerge/>
            <w:vAlign w:val="center"/>
          </w:tcPr>
          <w:p w14:paraId="40E4E158" w14:textId="77777777" w:rsidR="003D5FC5" w:rsidRPr="00EB3D5B" w:rsidRDefault="003D5FC5" w:rsidP="003D5FC5">
            <w:pPr>
              <w:snapToGrid w:val="0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886" w:type="pct"/>
          </w:tcPr>
          <w:p w14:paraId="27A5CEE7" w14:textId="77777777" w:rsidR="003D5FC5" w:rsidRDefault="003D5FC5" w:rsidP="003D5FC5">
            <w:pPr>
              <w:spacing w:line="240" w:lineRule="exact"/>
              <w:jc w:val="center"/>
              <w:rPr>
                <w:rFonts w:ascii="Times New Roman"/>
                <w:b/>
                <w:kern w:val="2"/>
                <w:sz w:val="20"/>
                <w:szCs w:val="24"/>
              </w:rPr>
            </w:pPr>
            <w:r>
              <w:rPr>
                <w:rFonts w:ascii="Times New Roman"/>
                <w:b/>
                <w:kern w:val="2"/>
                <w:sz w:val="20"/>
                <w:szCs w:val="24"/>
                <w:lang w:bidi="ar"/>
              </w:rPr>
              <w:t>90-100</w:t>
            </w:r>
            <w:r>
              <w:rPr>
                <w:rFonts w:ascii="Times New Roman" w:hint="eastAsia"/>
                <w:b/>
                <w:kern w:val="2"/>
                <w:sz w:val="20"/>
                <w:szCs w:val="24"/>
                <w:lang w:bidi="ar"/>
              </w:rPr>
              <w:t>分</w:t>
            </w:r>
          </w:p>
        </w:tc>
        <w:tc>
          <w:tcPr>
            <w:tcW w:w="886" w:type="pct"/>
          </w:tcPr>
          <w:p w14:paraId="1EFF36E8" w14:textId="77777777" w:rsidR="003D5FC5" w:rsidRDefault="003D5FC5" w:rsidP="003D5FC5">
            <w:pPr>
              <w:spacing w:line="240" w:lineRule="exact"/>
              <w:jc w:val="center"/>
              <w:rPr>
                <w:rFonts w:ascii="Times New Roman"/>
                <w:b/>
                <w:kern w:val="2"/>
                <w:sz w:val="20"/>
                <w:szCs w:val="24"/>
              </w:rPr>
            </w:pPr>
            <w:r>
              <w:rPr>
                <w:rFonts w:ascii="Times New Roman"/>
                <w:b/>
                <w:kern w:val="2"/>
                <w:sz w:val="20"/>
                <w:szCs w:val="24"/>
                <w:lang w:bidi="ar"/>
              </w:rPr>
              <w:t>80-90</w:t>
            </w:r>
            <w:r>
              <w:rPr>
                <w:rFonts w:ascii="Times New Roman" w:hint="eastAsia"/>
                <w:b/>
                <w:kern w:val="2"/>
                <w:sz w:val="20"/>
                <w:szCs w:val="24"/>
                <w:lang w:bidi="ar"/>
              </w:rPr>
              <w:t>分</w:t>
            </w:r>
          </w:p>
        </w:tc>
        <w:tc>
          <w:tcPr>
            <w:tcW w:w="886" w:type="pct"/>
          </w:tcPr>
          <w:p w14:paraId="3FEA2498" w14:textId="77777777" w:rsidR="003D5FC5" w:rsidRDefault="003D5FC5" w:rsidP="003D5FC5">
            <w:pPr>
              <w:spacing w:line="240" w:lineRule="exact"/>
              <w:jc w:val="center"/>
              <w:rPr>
                <w:rFonts w:ascii="Times New Roman"/>
                <w:b/>
                <w:kern w:val="2"/>
                <w:sz w:val="20"/>
                <w:szCs w:val="24"/>
              </w:rPr>
            </w:pPr>
            <w:r>
              <w:rPr>
                <w:rFonts w:ascii="Times New Roman"/>
                <w:b/>
                <w:kern w:val="2"/>
                <w:sz w:val="20"/>
                <w:szCs w:val="24"/>
                <w:lang w:bidi="ar"/>
              </w:rPr>
              <w:t>70-80</w:t>
            </w:r>
            <w:r>
              <w:rPr>
                <w:rFonts w:ascii="Times New Roman" w:hint="eastAsia"/>
                <w:b/>
                <w:kern w:val="2"/>
                <w:sz w:val="20"/>
                <w:szCs w:val="24"/>
                <w:lang w:bidi="ar"/>
              </w:rPr>
              <w:t>分</w:t>
            </w:r>
          </w:p>
        </w:tc>
        <w:tc>
          <w:tcPr>
            <w:tcW w:w="886" w:type="pct"/>
          </w:tcPr>
          <w:p w14:paraId="148AAB8B" w14:textId="77777777" w:rsidR="003D5FC5" w:rsidRDefault="003D5FC5" w:rsidP="003D5FC5">
            <w:pPr>
              <w:spacing w:line="240" w:lineRule="exact"/>
              <w:jc w:val="center"/>
              <w:rPr>
                <w:rFonts w:ascii="Times New Roman"/>
                <w:b/>
                <w:kern w:val="2"/>
                <w:sz w:val="20"/>
                <w:szCs w:val="24"/>
              </w:rPr>
            </w:pPr>
            <w:r>
              <w:rPr>
                <w:rFonts w:ascii="Times New Roman"/>
                <w:b/>
                <w:kern w:val="2"/>
                <w:sz w:val="20"/>
                <w:szCs w:val="24"/>
                <w:lang w:bidi="ar"/>
              </w:rPr>
              <w:t>60-70</w:t>
            </w:r>
            <w:r>
              <w:rPr>
                <w:rFonts w:ascii="Times New Roman" w:hint="eastAsia"/>
                <w:b/>
                <w:kern w:val="2"/>
                <w:sz w:val="20"/>
                <w:szCs w:val="24"/>
                <w:lang w:bidi="ar"/>
              </w:rPr>
              <w:t>分</w:t>
            </w:r>
          </w:p>
        </w:tc>
        <w:tc>
          <w:tcPr>
            <w:tcW w:w="869" w:type="pct"/>
          </w:tcPr>
          <w:p w14:paraId="26E3C28C" w14:textId="77777777" w:rsidR="003D5FC5" w:rsidRDefault="003D5FC5" w:rsidP="003D5FC5">
            <w:pPr>
              <w:spacing w:line="240" w:lineRule="exact"/>
              <w:jc w:val="center"/>
              <w:rPr>
                <w:rFonts w:ascii="Times New Roman"/>
                <w:b/>
                <w:kern w:val="2"/>
                <w:sz w:val="20"/>
                <w:szCs w:val="24"/>
              </w:rPr>
            </w:pPr>
            <w:r>
              <w:rPr>
                <w:rFonts w:ascii="Times New Roman"/>
                <w:b/>
                <w:kern w:val="2"/>
                <w:sz w:val="20"/>
                <w:szCs w:val="24"/>
                <w:lang w:bidi="ar"/>
              </w:rPr>
              <w:t>0-60</w:t>
            </w:r>
            <w:r>
              <w:rPr>
                <w:rFonts w:ascii="Times New Roman" w:hint="eastAsia"/>
                <w:b/>
                <w:kern w:val="2"/>
                <w:sz w:val="20"/>
                <w:szCs w:val="24"/>
                <w:lang w:bidi="ar"/>
              </w:rPr>
              <w:t>分</w:t>
            </w:r>
          </w:p>
        </w:tc>
      </w:tr>
      <w:tr w:rsidR="003D5FC5" w:rsidRPr="00EB3D5B" w14:paraId="348084D4" w14:textId="77777777" w:rsidTr="00F36D93">
        <w:trPr>
          <w:trHeight w:val="1975"/>
        </w:trPr>
        <w:tc>
          <w:tcPr>
            <w:tcW w:w="587" w:type="pct"/>
            <w:vAlign w:val="center"/>
          </w:tcPr>
          <w:p w14:paraId="66D7B324" w14:textId="77777777" w:rsidR="003D5FC5" w:rsidRPr="003D5FC5" w:rsidRDefault="003D5FC5" w:rsidP="003D5FC5">
            <w:pPr>
              <w:snapToGrid w:val="0"/>
              <w:spacing w:line="440" w:lineRule="exact"/>
              <w:jc w:val="center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lastRenderedPageBreak/>
              <w:t>课堂表现</w:t>
            </w:r>
          </w:p>
        </w:tc>
        <w:tc>
          <w:tcPr>
            <w:tcW w:w="886" w:type="pct"/>
          </w:tcPr>
          <w:p w14:paraId="7C005114" w14:textId="77777777" w:rsidR="003D5FC5" w:rsidRPr="003D5FC5" w:rsidRDefault="003D5FC5" w:rsidP="00F36D93">
            <w:pPr>
              <w:jc w:val="both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t>（1）课堂考勤无缺席。（2）课上专心听讲，积极参与各项教学活动。（3）大多数情况下，能正确回答问题。（4）能够很清楚地表达自己观点，具有很好创新思维。（5）表现出很强的集体和团队意识，主动维护上课秩序。</w:t>
            </w:r>
          </w:p>
        </w:tc>
        <w:tc>
          <w:tcPr>
            <w:tcW w:w="886" w:type="pct"/>
          </w:tcPr>
          <w:p w14:paraId="333366C6" w14:textId="77777777" w:rsidR="003D5FC5" w:rsidRPr="003D5FC5" w:rsidRDefault="003D5FC5" w:rsidP="00F36D93">
            <w:pPr>
              <w:jc w:val="both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t>（1）课堂考勤无缺席。（2）课上能够专心听讲，主动参与各项教学活动。（3）多数情况下，能正确回答问题。（4）能够清楚地表达自己</w:t>
            </w:r>
            <w:r w:rsidRPr="003D5FC5">
              <w:rPr>
                <w:rFonts w:hAnsi="宋体" w:cs="Times New Roman" w:hint="eastAsia"/>
                <w:sz w:val="21"/>
                <w:szCs w:val="21"/>
              </w:rPr>
              <w:t>观点</w:t>
            </w:r>
            <w:r w:rsidRPr="003D5FC5">
              <w:rPr>
                <w:rFonts w:hAnsi="宋体" w:cs="Times New Roman"/>
                <w:sz w:val="21"/>
                <w:szCs w:val="21"/>
              </w:rPr>
              <w:t>，具有较好创新思维。（5）表现出较强集体和团队意识，主动维护上课秩序。</w:t>
            </w:r>
          </w:p>
        </w:tc>
        <w:tc>
          <w:tcPr>
            <w:tcW w:w="886" w:type="pct"/>
          </w:tcPr>
          <w:p w14:paraId="55FA932B" w14:textId="77777777" w:rsidR="003D5FC5" w:rsidRPr="003D5FC5" w:rsidRDefault="003D5FC5" w:rsidP="00F36D93">
            <w:pPr>
              <w:jc w:val="both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t>（1）课堂考勤基本无缺席。（2）课上能够认真听讲，参与各项教学活动。（3）能正确回答一些问题。（4）能够较有条理表达自己观点，具有一定创新思维。（5）具有集体和团队意识，能够维护上课秩序。</w:t>
            </w:r>
          </w:p>
        </w:tc>
        <w:tc>
          <w:tcPr>
            <w:tcW w:w="886" w:type="pct"/>
          </w:tcPr>
          <w:p w14:paraId="08ECBF47" w14:textId="77777777" w:rsidR="003D5FC5" w:rsidRPr="003D5FC5" w:rsidRDefault="003D5FC5" w:rsidP="00F36D93">
            <w:pPr>
              <w:jc w:val="both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t>（1）课堂考勤较少缺席。（2）课上基本能够认真听讲，参与各项教学活动不太主动。（3）能正确回答少量问题。（4）能够表达自己观点，但条理不太清楚，创新思维较为缺乏。（5）有基本的集体和团队意识，能保持基本的上课秩序。</w:t>
            </w:r>
          </w:p>
        </w:tc>
        <w:tc>
          <w:tcPr>
            <w:tcW w:w="869" w:type="pct"/>
          </w:tcPr>
          <w:p w14:paraId="7D72B46C" w14:textId="53C4B7E9" w:rsidR="003D5FC5" w:rsidRPr="003D5FC5" w:rsidRDefault="003D5FC5" w:rsidP="00F36D93">
            <w:pPr>
              <w:jc w:val="both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t>（1）课堂考勤缺席较多。（2）课上听讲不认真，注意力不集中，教学活动中表现消极。（3）回答问题经常出现错误，答非所问。（4）表达混乱，条理不清楚，创新思维缺乏。（5）集体和团队意识差，保持和维护上课秩序的意识差。</w:t>
            </w:r>
          </w:p>
        </w:tc>
      </w:tr>
      <w:tr w:rsidR="003D5FC5" w:rsidRPr="00EB3D5B" w14:paraId="510B1D96" w14:textId="77777777" w:rsidTr="00F36D93">
        <w:tc>
          <w:tcPr>
            <w:tcW w:w="587" w:type="pct"/>
            <w:vAlign w:val="center"/>
          </w:tcPr>
          <w:p w14:paraId="41747A94" w14:textId="77777777" w:rsidR="003D5FC5" w:rsidRPr="003D5FC5" w:rsidRDefault="003D5FC5" w:rsidP="003D5FC5">
            <w:pPr>
              <w:snapToGrid w:val="0"/>
              <w:spacing w:line="440" w:lineRule="exact"/>
              <w:jc w:val="center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t>课后作业</w:t>
            </w:r>
          </w:p>
        </w:tc>
        <w:tc>
          <w:tcPr>
            <w:tcW w:w="886" w:type="pct"/>
          </w:tcPr>
          <w:p w14:paraId="2C8F5722" w14:textId="77777777" w:rsidR="003D5FC5" w:rsidRPr="003D5FC5" w:rsidRDefault="003D5FC5" w:rsidP="00F36D93">
            <w:pPr>
              <w:jc w:val="both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t>（1）很好地完成了作业规定的文献调研、文稿撰写等任务。（2）提交的作业体现出学生能够灵活运用相关概念、方法和技巧解决问题。（3）作业中使用的信息来源准确，数据使用方法正确。（4）作业表述体现出很强的逻辑性和条理性。（5）作业完成中体现出较强的创新意识和独立思考能力。</w:t>
            </w:r>
          </w:p>
        </w:tc>
        <w:tc>
          <w:tcPr>
            <w:tcW w:w="886" w:type="pct"/>
          </w:tcPr>
          <w:p w14:paraId="120E8540" w14:textId="77777777" w:rsidR="003D5FC5" w:rsidRPr="003D5FC5" w:rsidRDefault="003D5FC5" w:rsidP="00F36D93">
            <w:pPr>
              <w:jc w:val="both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t>（1）较好地完成了作业规定的文献调研、文稿撰写等任务。（2）提交的作业体现出学生能够比较地灵活运用相关概念、方法和技巧解决问题。（3）作业中使用的信息来源准确，数据使用方法正确。（4）作业表述体现出较强的逻辑性和条理性。（5）作业完成中体现出一定的创新意识和独立思考能力。</w:t>
            </w:r>
          </w:p>
        </w:tc>
        <w:tc>
          <w:tcPr>
            <w:tcW w:w="886" w:type="pct"/>
          </w:tcPr>
          <w:p w14:paraId="521AB02E" w14:textId="77777777" w:rsidR="003D5FC5" w:rsidRPr="003D5FC5" w:rsidRDefault="003D5FC5" w:rsidP="00F36D93">
            <w:pPr>
              <w:jc w:val="both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t>（1）能够较好完成作业规定的文献调研、文稿撰写等任务。（2）提交的作业体现出学生能够运用相关概念、方法和技巧解决问题。（3）作业中使用的信息来源基本准确，数据使用方法基本正确。（4）作业表述较有逻辑性和条理性。（5）作业完成中体现出一定的独立思考能力。</w:t>
            </w:r>
          </w:p>
        </w:tc>
        <w:tc>
          <w:tcPr>
            <w:tcW w:w="886" w:type="pct"/>
          </w:tcPr>
          <w:p w14:paraId="64E5BCEF" w14:textId="77777777" w:rsidR="003D5FC5" w:rsidRPr="003D5FC5" w:rsidRDefault="003D5FC5" w:rsidP="00F36D93">
            <w:pPr>
              <w:jc w:val="both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t>（1）能够基本完成作业规定的文献调研、文稿撰写等任务。（2）提交的作业体现出学生能够基本运用相关概念、方法和技巧解决问题。（3）作业中使用的信息来源有些不够准确，数据使用方法存在少量错误。（4）作业表述逻辑性和条理性不强。（5）作业完成缺乏独立思考能力。</w:t>
            </w:r>
          </w:p>
        </w:tc>
        <w:tc>
          <w:tcPr>
            <w:tcW w:w="869" w:type="pct"/>
          </w:tcPr>
          <w:p w14:paraId="5C8E1010" w14:textId="77777777" w:rsidR="003D5FC5" w:rsidRPr="003D5FC5" w:rsidRDefault="003D5FC5" w:rsidP="00F36D93">
            <w:pPr>
              <w:jc w:val="both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t>（1）不能完成作业规定的文献调研、文稿撰写等任务。（2）提交的作业体现出学生还不能运用相关概念、方法和技巧解决问题。（3）作业中使用的信息来源不准确，数据使用方法存在不少错误。（4）作业表述逻辑性和条理性差。（5）作业完成未体现出独立思考能力。</w:t>
            </w:r>
          </w:p>
        </w:tc>
      </w:tr>
      <w:tr w:rsidR="003D5FC5" w:rsidRPr="00EB3D5B" w14:paraId="0590A2CE" w14:textId="77777777" w:rsidTr="00F36D93">
        <w:tc>
          <w:tcPr>
            <w:tcW w:w="587" w:type="pct"/>
            <w:vAlign w:val="center"/>
          </w:tcPr>
          <w:p w14:paraId="327AF349" w14:textId="77777777" w:rsidR="003D5FC5" w:rsidRPr="003D5FC5" w:rsidRDefault="003D5FC5" w:rsidP="003D5FC5">
            <w:pPr>
              <w:snapToGrid w:val="0"/>
              <w:spacing w:line="440" w:lineRule="exact"/>
              <w:jc w:val="center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t>专题讨论</w:t>
            </w:r>
          </w:p>
        </w:tc>
        <w:tc>
          <w:tcPr>
            <w:tcW w:w="886" w:type="pct"/>
          </w:tcPr>
          <w:p w14:paraId="31D411A9" w14:textId="77777777" w:rsidR="003D5FC5" w:rsidRPr="003D5FC5" w:rsidRDefault="003D5FC5" w:rsidP="00F36D93">
            <w:pPr>
              <w:jc w:val="both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t>（1）准备的讨论文稿十分切题、内容很充实、引用信息或数据充分。（2）讨论发言表达正确、流畅，引证充分，节奏适当，声音洪亮</w:t>
            </w:r>
            <w:r w:rsidRPr="003D5FC5">
              <w:rPr>
                <w:rFonts w:hAnsi="宋体" w:cs="Times New Roman"/>
                <w:sz w:val="21"/>
                <w:szCs w:val="21"/>
              </w:rPr>
              <w:lastRenderedPageBreak/>
              <w:t>有感染力。（3）表情镇定从容、目光正视，准确理解提问，回答正确，反应敏捷。</w:t>
            </w:r>
          </w:p>
        </w:tc>
        <w:tc>
          <w:tcPr>
            <w:tcW w:w="886" w:type="pct"/>
          </w:tcPr>
          <w:p w14:paraId="2FB64794" w14:textId="77777777" w:rsidR="003D5FC5" w:rsidRPr="003D5FC5" w:rsidRDefault="003D5FC5" w:rsidP="00F36D93">
            <w:pPr>
              <w:jc w:val="both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lastRenderedPageBreak/>
              <w:t>（1）准备的讨论文稿切题、内容充实、引用信息或数据较充分。（2）讨论发言表达正确、较为流畅，引证较充分，节奏较为适当，声音较</w:t>
            </w:r>
            <w:r w:rsidRPr="003D5FC5">
              <w:rPr>
                <w:rFonts w:hAnsi="宋体" w:cs="Times New Roman"/>
                <w:sz w:val="21"/>
                <w:szCs w:val="21"/>
              </w:rPr>
              <w:lastRenderedPageBreak/>
              <w:t>有感染力。（3）表情较为镇定从容、目光能够正视，能准确理解提问，回答正确。</w:t>
            </w:r>
          </w:p>
        </w:tc>
        <w:tc>
          <w:tcPr>
            <w:tcW w:w="886" w:type="pct"/>
          </w:tcPr>
          <w:p w14:paraId="7EE4C1AB" w14:textId="77777777" w:rsidR="003D5FC5" w:rsidRPr="003D5FC5" w:rsidRDefault="003D5FC5" w:rsidP="00F36D93">
            <w:pPr>
              <w:jc w:val="both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lastRenderedPageBreak/>
              <w:t>（1）准备的讨论文稿较为切题、内容比较充实、引用信息或数据比较充分。（2）讨论发言表达基本正确、较为流畅，引证基本符合要求，</w:t>
            </w:r>
            <w:r w:rsidRPr="003D5FC5">
              <w:rPr>
                <w:rFonts w:hAnsi="宋体" w:cs="Times New Roman"/>
                <w:sz w:val="21"/>
                <w:szCs w:val="21"/>
              </w:rPr>
              <w:lastRenderedPageBreak/>
              <w:t>节奏基本适当，声音较清楚。（3）表情基本镇定、目光基本能够正视，能基本正确理解提问，回答基本正确。</w:t>
            </w:r>
          </w:p>
        </w:tc>
        <w:tc>
          <w:tcPr>
            <w:tcW w:w="886" w:type="pct"/>
          </w:tcPr>
          <w:p w14:paraId="28E6B336" w14:textId="77777777" w:rsidR="003D5FC5" w:rsidRPr="003D5FC5" w:rsidRDefault="003D5FC5" w:rsidP="00F36D93">
            <w:pPr>
              <w:jc w:val="both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lastRenderedPageBreak/>
              <w:t>（1）准备的讨论文稿基本切题、内容基本完整、引用信息或数据不够充分。（2）讨论发言表达多数正确、但不够流畅，引证不够充分，节</w:t>
            </w:r>
            <w:r w:rsidRPr="003D5FC5">
              <w:rPr>
                <w:rFonts w:hAnsi="宋体" w:cs="Times New Roman"/>
                <w:sz w:val="21"/>
                <w:szCs w:val="21"/>
              </w:rPr>
              <w:lastRenderedPageBreak/>
              <w:t>奏感不强，声音不够清楚。（3）表情不够镇定、目光偶尔闪躲，对提问理解较慢，回答存在少量错误。</w:t>
            </w:r>
          </w:p>
        </w:tc>
        <w:tc>
          <w:tcPr>
            <w:tcW w:w="869" w:type="pct"/>
          </w:tcPr>
          <w:p w14:paraId="3575DC49" w14:textId="77777777" w:rsidR="003D5FC5" w:rsidRPr="003D5FC5" w:rsidRDefault="003D5FC5" w:rsidP="00F36D93">
            <w:pPr>
              <w:jc w:val="both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lastRenderedPageBreak/>
              <w:t>（1）准备的讨论文稿不太切题、内容基本不太完整、引用信息或数据十分欠缺。（2）讨论发言表达存在较多失误或不准确之处、表达</w:t>
            </w:r>
            <w:r w:rsidRPr="003D5FC5">
              <w:rPr>
                <w:rFonts w:hAnsi="宋体" w:cs="Times New Roman"/>
                <w:sz w:val="21"/>
                <w:szCs w:val="21"/>
              </w:rPr>
              <w:lastRenderedPageBreak/>
              <w:t>很不流畅，引证缺乏，没有节奏感，声音模糊不清。（3）表情紧张、目光闪躲，不能正确理解提问，回答错误较多。</w:t>
            </w:r>
          </w:p>
        </w:tc>
      </w:tr>
      <w:tr w:rsidR="003D5FC5" w:rsidRPr="00EB3D5B" w14:paraId="41D1A26B" w14:textId="77777777" w:rsidTr="00F36D93">
        <w:tc>
          <w:tcPr>
            <w:tcW w:w="587" w:type="pct"/>
            <w:vAlign w:val="center"/>
          </w:tcPr>
          <w:p w14:paraId="18C27ADA" w14:textId="77777777" w:rsidR="003D5FC5" w:rsidRPr="003D5FC5" w:rsidRDefault="003D5FC5" w:rsidP="003D5FC5">
            <w:pPr>
              <w:snapToGrid w:val="0"/>
              <w:spacing w:line="440" w:lineRule="exact"/>
              <w:jc w:val="center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lastRenderedPageBreak/>
              <w:t>课程论文</w:t>
            </w:r>
          </w:p>
        </w:tc>
        <w:tc>
          <w:tcPr>
            <w:tcW w:w="886" w:type="pct"/>
          </w:tcPr>
          <w:p w14:paraId="77EFB1A4" w14:textId="77777777" w:rsidR="003D5FC5" w:rsidRPr="003D5FC5" w:rsidRDefault="003D5FC5" w:rsidP="00F36D93">
            <w:pPr>
              <w:jc w:val="both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t>（1）论文选题符合课程性质，选题很有研究价值，有很强的科学问题意识。（2）论证过程严谨，所使用的证据或材料充分，结论清晰，具有相当的说服力和解释力。（3）文章结构合理，组织严密，连贯一致。（4）语言表达准确，叙述清楚，所用专业术语规范。（5）论文符合学术规范。</w:t>
            </w:r>
          </w:p>
        </w:tc>
        <w:tc>
          <w:tcPr>
            <w:tcW w:w="886" w:type="pct"/>
          </w:tcPr>
          <w:p w14:paraId="417EE67A" w14:textId="77777777" w:rsidR="003D5FC5" w:rsidRPr="003D5FC5" w:rsidRDefault="003D5FC5" w:rsidP="00F36D93">
            <w:pPr>
              <w:jc w:val="both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t>（1）论文选题恰当合理，具有较高研究价值，表现出较强问题意识。（2）论证过程较为严谨，所用证据或材料较为充分，结论清晰，具有较强的说服力和解释力。（3）文章结构合理，组织较为严密，连贯一致。（4）语言表达较为准确，叙述清楚，所用专业术语较为规范。（5）论文基本符合学术规范，无明显错误。</w:t>
            </w:r>
          </w:p>
        </w:tc>
        <w:tc>
          <w:tcPr>
            <w:tcW w:w="886" w:type="pct"/>
          </w:tcPr>
          <w:p w14:paraId="3C5CA093" w14:textId="77777777" w:rsidR="003D5FC5" w:rsidRPr="003D5FC5" w:rsidRDefault="003D5FC5" w:rsidP="00F36D93">
            <w:pPr>
              <w:jc w:val="both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t>（1）论文选题较为合理，具有一定研究价值，表现出一定的问题意识。（2）论证过程具有一定的严谨性，所使用的证据或材料较为充分，结论清晰，具有一定的说服力和解释力。（3）文章结构较为合理，组织较为严密。（4）语言表达较为准确，叙述较为清楚，所用专业术语较为规范。</w:t>
            </w:r>
          </w:p>
          <w:p w14:paraId="48890177" w14:textId="77777777" w:rsidR="003D5FC5" w:rsidRPr="003D5FC5" w:rsidRDefault="003D5FC5" w:rsidP="00F36D93">
            <w:pPr>
              <w:jc w:val="both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t>（5）论文基本符合学术规范，有部分错误。</w:t>
            </w:r>
          </w:p>
        </w:tc>
        <w:tc>
          <w:tcPr>
            <w:tcW w:w="886" w:type="pct"/>
          </w:tcPr>
          <w:p w14:paraId="4B0A18CF" w14:textId="77777777" w:rsidR="003D5FC5" w:rsidRPr="003D5FC5" w:rsidRDefault="003D5FC5" w:rsidP="00F36D93">
            <w:pPr>
              <w:jc w:val="both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t>（1）论文选题具有一定研究价值，但选题凝练不够，问题意识欠佳。（2）论证过程较为合理但不太严谨，具有一定的证据或材料但不够充分，结论基本清晰。（3）文章结构较为合理，组织具有一定的严密性，但存在部分不连贯现象。（4）语言表达基本清楚，所用专业术语基本规范。（5）论文基本符合学术规范，有部分错误。</w:t>
            </w:r>
          </w:p>
        </w:tc>
        <w:tc>
          <w:tcPr>
            <w:tcW w:w="869" w:type="pct"/>
          </w:tcPr>
          <w:p w14:paraId="5D668A39" w14:textId="77777777" w:rsidR="003D5FC5" w:rsidRPr="003D5FC5" w:rsidRDefault="003D5FC5" w:rsidP="00F36D93">
            <w:pPr>
              <w:jc w:val="both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t>（1）论文选题不符合课程性质，或主题不明确（2）论证过程随意，所用证据或材料极其不充分，结论不清晰。（3）文章结构混乱，存在前后不连贯现象。（4）语言不通顺，所使用的专业术语不规范。（5）论文明显不符合学术规范，或存在抄袭现象。</w:t>
            </w:r>
          </w:p>
        </w:tc>
      </w:tr>
    </w:tbl>
    <w:p w14:paraId="2250CA6D" w14:textId="77777777" w:rsidR="00B72D78" w:rsidRDefault="00B72D78">
      <w:pPr>
        <w:pStyle w:val="2"/>
        <w:kinsoku w:val="0"/>
        <w:overflowPunct w:val="0"/>
        <w:snapToGrid w:val="0"/>
        <w:spacing w:before="0" w:afterLines="50" w:after="120"/>
        <w:ind w:left="0" w:firstLineChars="200" w:firstLine="562"/>
        <w:rPr>
          <w:rFonts w:ascii="Times New Roman" w:eastAsia="黑体" w:cs="Times New Roman"/>
        </w:rPr>
      </w:pPr>
    </w:p>
    <w:p w14:paraId="10726C20" w14:textId="77777777" w:rsidR="003A3B4F" w:rsidRPr="00670094" w:rsidRDefault="008C1C76">
      <w:pPr>
        <w:pStyle w:val="2"/>
        <w:kinsoku w:val="0"/>
        <w:overflowPunct w:val="0"/>
        <w:snapToGrid w:val="0"/>
        <w:spacing w:before="0" w:afterLines="50" w:after="120"/>
        <w:ind w:left="0" w:firstLineChars="200" w:firstLine="562"/>
        <w:rPr>
          <w:rFonts w:ascii="Times New Roman" w:eastAsia="黑体" w:cs="Times New Roman"/>
        </w:rPr>
      </w:pPr>
      <w:r w:rsidRPr="00670094">
        <w:rPr>
          <w:rFonts w:ascii="Times New Roman" w:eastAsia="黑体" w:cs="Times New Roman"/>
        </w:rPr>
        <w:t>五、其它说明</w:t>
      </w:r>
    </w:p>
    <w:p w14:paraId="10AAC7C4" w14:textId="77777777" w:rsidR="003A3B4F" w:rsidRPr="00670094" w:rsidRDefault="00653FC3">
      <w:pPr>
        <w:snapToGrid w:val="0"/>
        <w:spacing w:line="400" w:lineRule="exact"/>
        <w:ind w:firstLineChars="200" w:firstLine="480"/>
        <w:rPr>
          <w:rFonts w:ascii="Times New Roman" w:cs="Times New Roman"/>
          <w:color w:val="000000"/>
          <w:sz w:val="24"/>
          <w:szCs w:val="24"/>
        </w:rPr>
      </w:pPr>
      <w:r w:rsidRPr="00653FC3">
        <w:rPr>
          <w:rFonts w:ascii="Times New Roman" w:cs="Times New Roman" w:hint="eastAsia"/>
          <w:color w:val="000000"/>
          <w:sz w:val="24"/>
          <w:szCs w:val="24"/>
        </w:rPr>
        <w:t>本课程大纲依据</w:t>
      </w:r>
      <w:r w:rsidRPr="00653FC3">
        <w:rPr>
          <w:rFonts w:ascii="Times New Roman" w:cs="Times New Roman"/>
          <w:color w:val="000000"/>
          <w:sz w:val="24"/>
          <w:szCs w:val="24"/>
        </w:rPr>
        <w:t>2023</w:t>
      </w:r>
      <w:proofErr w:type="gramStart"/>
      <w:r w:rsidRPr="00653FC3">
        <w:rPr>
          <w:rFonts w:ascii="Times New Roman" w:cs="Times New Roman" w:hint="eastAsia"/>
          <w:color w:val="000000"/>
          <w:sz w:val="24"/>
          <w:szCs w:val="24"/>
        </w:rPr>
        <w:t>版人才</w:t>
      </w:r>
      <w:proofErr w:type="gramEnd"/>
      <w:r w:rsidRPr="00653FC3">
        <w:rPr>
          <w:rFonts w:ascii="Times New Roman" w:cs="Times New Roman" w:hint="eastAsia"/>
          <w:color w:val="000000"/>
          <w:sz w:val="24"/>
          <w:szCs w:val="24"/>
        </w:rPr>
        <w:t>培养方案，由大数据与智能工程学院</w:t>
      </w:r>
      <w:r w:rsidR="00D3024A" w:rsidRPr="00D3024A">
        <w:rPr>
          <w:rFonts w:ascii="Times New Roman" w:cs="Times New Roman" w:hint="eastAsia"/>
          <w:color w:val="000000"/>
          <w:sz w:val="24"/>
          <w:szCs w:val="24"/>
        </w:rPr>
        <w:t>计算机科学与技术系、物联网工程系、数据科学与大数据技术系讨论制定</w:t>
      </w:r>
      <w:r w:rsidRPr="00653FC3">
        <w:rPr>
          <w:rFonts w:ascii="Times New Roman" w:cs="Times New Roman" w:hint="eastAsia"/>
          <w:color w:val="000000"/>
          <w:sz w:val="24"/>
          <w:szCs w:val="24"/>
        </w:rPr>
        <w:t>，大数据与智能工程学院教学工作委员会审定，教务处审核批准，自</w:t>
      </w:r>
      <w:r w:rsidRPr="00653FC3">
        <w:rPr>
          <w:rFonts w:ascii="Times New Roman" w:cs="Times New Roman"/>
          <w:color w:val="000000"/>
          <w:sz w:val="24"/>
          <w:szCs w:val="24"/>
        </w:rPr>
        <w:t>2023</w:t>
      </w:r>
      <w:r w:rsidRPr="00653FC3">
        <w:rPr>
          <w:rFonts w:ascii="Times New Roman" w:cs="Times New Roman" w:hint="eastAsia"/>
          <w:color w:val="000000"/>
          <w:sz w:val="24"/>
          <w:szCs w:val="24"/>
        </w:rPr>
        <w:t>级开始执行。</w:t>
      </w:r>
    </w:p>
    <w:p w14:paraId="02BE7044" w14:textId="77777777" w:rsidR="008C1C76" w:rsidRPr="002E34E2" w:rsidRDefault="008C1C76">
      <w:pPr>
        <w:snapToGrid w:val="0"/>
        <w:spacing w:line="400" w:lineRule="exact"/>
        <w:ind w:firstLineChars="200" w:firstLine="440"/>
        <w:rPr>
          <w:rFonts w:ascii="Times New Roman" w:cs="Times New Roman"/>
          <w:color w:val="FF0000"/>
          <w:szCs w:val="21"/>
        </w:rPr>
      </w:pPr>
    </w:p>
    <w:sectPr w:rsidR="008C1C76" w:rsidRPr="002E34E2">
      <w:pgSz w:w="11910" w:h="16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A4452" w14:textId="77777777" w:rsidR="001F480D" w:rsidRDefault="001F480D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separator/>
      </w:r>
    </w:p>
  </w:endnote>
  <w:endnote w:type="continuationSeparator" w:id="0">
    <w:p w14:paraId="318859E4" w14:textId="77777777" w:rsidR="001F480D" w:rsidRDefault="001F480D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黑等宽">
    <w:altName w:val="黑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E7F4" w14:textId="77777777" w:rsidR="00D43D07" w:rsidRDefault="00D43D07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6BDFB" wp14:editId="7693322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47955"/>
              <wp:effectExtent l="0" t="1270" r="0" b="317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F7F8A2" w14:textId="77777777" w:rsidR="00D43D07" w:rsidRDefault="00D43D07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220D7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66BDF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" filled="f" stroked="f">
              <v:textbox style="mso-fit-shape-to-text:t" inset="0,0,0,0">
                <w:txbxContent>
                  <w:p w14:paraId="07F7F8A2" w14:textId="77777777" w:rsidR="00D43D07" w:rsidRDefault="00D43D07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220D7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58DCF" w14:textId="77777777" w:rsidR="001F480D" w:rsidRDefault="001F480D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separator/>
      </w:r>
    </w:p>
  </w:footnote>
  <w:footnote w:type="continuationSeparator" w:id="0">
    <w:p w14:paraId="2D6CC94A" w14:textId="77777777" w:rsidR="001F480D" w:rsidRDefault="001F480D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8141C5"/>
    <w:multiLevelType w:val="singleLevel"/>
    <w:tmpl w:val="AE8141C5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1" w15:restartNumberingAfterBreak="0">
    <w:nsid w:val="B316EE34"/>
    <w:multiLevelType w:val="hybridMultilevel"/>
    <w:tmpl w:val="B316EE34"/>
    <w:lvl w:ilvl="0" w:tplc="FFFFFFFF">
      <w:start w:val="2"/>
      <w:numFmt w:val="chineseCounting"/>
      <w:suff w:val="nothing"/>
      <w:lvlText w:val="（%1）"/>
      <w:lvlJc w:val="left"/>
    </w:lvl>
    <w:lvl w:ilvl="1" w:tplc="FFFFFFFF">
      <w:start w:val="1"/>
      <w:numFmt w:val="decimal"/>
      <w:lvlText w:val="（）"/>
      <w:lvlJc w:val="left"/>
    </w:lvl>
    <w:lvl w:ilvl="2" w:tplc="FFFFFFFF">
      <w:start w:val="1"/>
      <w:numFmt w:val="decimal"/>
      <w:lvlText w:val="（）"/>
      <w:lvlJc w:val="left"/>
    </w:lvl>
    <w:lvl w:ilvl="3" w:tplc="FFFFFFFF">
      <w:start w:val="1"/>
      <w:numFmt w:val="decimal"/>
      <w:lvlText w:val="（）"/>
      <w:lvlJc w:val="left"/>
    </w:lvl>
    <w:lvl w:ilvl="4" w:tplc="FFFFFFFF">
      <w:start w:val="1"/>
      <w:numFmt w:val="decimal"/>
      <w:lvlText w:val="（）"/>
      <w:lvlJc w:val="left"/>
    </w:lvl>
    <w:lvl w:ilvl="5" w:tplc="FFFFFFFF">
      <w:start w:val="1"/>
      <w:numFmt w:val="decimal"/>
      <w:lvlText w:val="（）"/>
      <w:lvlJc w:val="left"/>
    </w:lvl>
    <w:lvl w:ilvl="6" w:tplc="FFFFFFFF">
      <w:start w:val="1"/>
      <w:numFmt w:val="decimal"/>
      <w:lvlText w:val="（）"/>
      <w:lvlJc w:val="left"/>
    </w:lvl>
    <w:lvl w:ilvl="7" w:tplc="FFFFFFFF">
      <w:start w:val="1"/>
      <w:numFmt w:val="decimal"/>
      <w:lvlText w:val="（）"/>
      <w:lvlJc w:val="left"/>
    </w:lvl>
    <w:lvl w:ilvl="8" w:tplc="FFFFFFFF">
      <w:start w:val="1"/>
      <w:numFmt w:val="decimal"/>
      <w:lvlText w:val="（）"/>
      <w:lvlJc w:val="left"/>
    </w:lvl>
  </w:abstractNum>
  <w:abstractNum w:abstractNumId="2" w15:restartNumberingAfterBreak="0">
    <w:nsid w:val="B4F441C5"/>
    <w:multiLevelType w:val="singleLevel"/>
    <w:tmpl w:val="B4F441C5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/>
      </w:rPr>
    </w:lvl>
  </w:abstractNum>
  <w:abstractNum w:abstractNumId="3" w15:restartNumberingAfterBreak="0">
    <w:nsid w:val="C17B08C7"/>
    <w:multiLevelType w:val="singleLevel"/>
    <w:tmpl w:val="C17B08C7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宋体" w:hAnsi="Wingdings"/>
      </w:rPr>
    </w:lvl>
  </w:abstractNum>
  <w:abstractNum w:abstractNumId="4" w15:restartNumberingAfterBreak="0">
    <w:nsid w:val="CA0C0997"/>
    <w:multiLevelType w:val="singleLevel"/>
    <w:tmpl w:val="CA0C0997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5" w15:restartNumberingAfterBreak="0">
    <w:nsid w:val="E25379EC"/>
    <w:multiLevelType w:val="singleLevel"/>
    <w:tmpl w:val="E2537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7C"/>
    <w:multiLevelType w:val="singleLevel"/>
    <w:tmpl w:val="90E6555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7" w15:restartNumberingAfterBreak="0">
    <w:nsid w:val="FFFFFF7D"/>
    <w:multiLevelType w:val="singleLevel"/>
    <w:tmpl w:val="561CC01C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8" w15:restartNumberingAfterBreak="0">
    <w:nsid w:val="FFFFFF7E"/>
    <w:multiLevelType w:val="singleLevel"/>
    <w:tmpl w:val="5918617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9" w15:restartNumberingAfterBreak="0">
    <w:nsid w:val="FFFFFF7F"/>
    <w:multiLevelType w:val="singleLevel"/>
    <w:tmpl w:val="61EAD9C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0" w15:restartNumberingAfterBreak="0">
    <w:nsid w:val="FFFFFF80"/>
    <w:multiLevelType w:val="singleLevel"/>
    <w:tmpl w:val="3BDE083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FFFFFF81"/>
    <w:multiLevelType w:val="singleLevel"/>
    <w:tmpl w:val="3D5A0EF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2" w15:restartNumberingAfterBreak="0">
    <w:nsid w:val="FFFFFF82"/>
    <w:multiLevelType w:val="singleLevel"/>
    <w:tmpl w:val="0F883D4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3" w15:restartNumberingAfterBreak="0">
    <w:nsid w:val="FFFFFF83"/>
    <w:multiLevelType w:val="singleLevel"/>
    <w:tmpl w:val="882A37C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4" w15:restartNumberingAfterBreak="0">
    <w:nsid w:val="FFFFFF88"/>
    <w:multiLevelType w:val="singleLevel"/>
    <w:tmpl w:val="1A64A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5" w15:restartNumberingAfterBreak="0">
    <w:nsid w:val="FFFFFF89"/>
    <w:multiLevelType w:val="singleLevel"/>
    <w:tmpl w:val="86363F3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13FD8C2"/>
    <w:multiLevelType w:val="singleLevel"/>
    <w:tmpl w:val="013FD8C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宋体" w:hAnsi="Wingdings"/>
      </w:rPr>
    </w:lvl>
  </w:abstractNum>
  <w:abstractNum w:abstractNumId="17" w15:restartNumberingAfterBreak="0">
    <w:nsid w:val="1AB46E00"/>
    <w:multiLevelType w:val="singleLevel"/>
    <w:tmpl w:val="1AB46E0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宋体" w:hAnsi="Wingdings"/>
      </w:rPr>
    </w:lvl>
  </w:abstractNum>
  <w:abstractNum w:abstractNumId="18" w15:restartNumberingAfterBreak="0">
    <w:nsid w:val="23FE7FAA"/>
    <w:multiLevelType w:val="singleLevel"/>
    <w:tmpl w:val="23FE7FA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宋体" w:hAnsi="Wingdings"/>
      </w:rPr>
    </w:lvl>
  </w:abstractNum>
  <w:abstractNum w:abstractNumId="19" w15:restartNumberingAfterBreak="0">
    <w:nsid w:val="339F7179"/>
    <w:multiLevelType w:val="singleLevel"/>
    <w:tmpl w:val="339F7179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20" w15:restartNumberingAfterBreak="0">
    <w:nsid w:val="4C2CBCF7"/>
    <w:multiLevelType w:val="singleLevel"/>
    <w:tmpl w:val="4C2CBCF7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5"/>
  </w:num>
  <w:num w:numId="8">
    <w:abstractNumId w:val="13"/>
  </w:num>
  <w:num w:numId="9">
    <w:abstractNumId w:val="12"/>
  </w:num>
  <w:num w:numId="10">
    <w:abstractNumId w:val="1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10"/>
  <w:drawingGridVerticalSpacing w:val="120"/>
  <w:doNotShadeFormData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Y3ZGRkZDZmZjVlOTBkZDdmMTE1M2IwYjA4MmE4NTEifQ=="/>
  </w:docVars>
  <w:rsids>
    <w:rsidRoot w:val="00DF314A"/>
    <w:rsid w:val="00010B9C"/>
    <w:rsid w:val="00011EC6"/>
    <w:rsid w:val="00024476"/>
    <w:rsid w:val="00033A22"/>
    <w:rsid w:val="00041286"/>
    <w:rsid w:val="00051C44"/>
    <w:rsid w:val="0007289D"/>
    <w:rsid w:val="00082443"/>
    <w:rsid w:val="000863D1"/>
    <w:rsid w:val="00091B9C"/>
    <w:rsid w:val="000971BA"/>
    <w:rsid w:val="000B5720"/>
    <w:rsid w:val="000C618F"/>
    <w:rsid w:val="000D023F"/>
    <w:rsid w:val="000D278D"/>
    <w:rsid w:val="000F4114"/>
    <w:rsid w:val="000F5836"/>
    <w:rsid w:val="001029D8"/>
    <w:rsid w:val="001220D7"/>
    <w:rsid w:val="00141195"/>
    <w:rsid w:val="00166869"/>
    <w:rsid w:val="00190F73"/>
    <w:rsid w:val="001A3737"/>
    <w:rsid w:val="001D586E"/>
    <w:rsid w:val="001E0462"/>
    <w:rsid w:val="001F480D"/>
    <w:rsid w:val="00207469"/>
    <w:rsid w:val="00214239"/>
    <w:rsid w:val="0022019F"/>
    <w:rsid w:val="00224A79"/>
    <w:rsid w:val="00242429"/>
    <w:rsid w:val="00276442"/>
    <w:rsid w:val="00286A5C"/>
    <w:rsid w:val="002B5DED"/>
    <w:rsid w:val="002C6F83"/>
    <w:rsid w:val="002D0892"/>
    <w:rsid w:val="002D5523"/>
    <w:rsid w:val="002E34E2"/>
    <w:rsid w:val="003045C5"/>
    <w:rsid w:val="00305055"/>
    <w:rsid w:val="00306C2B"/>
    <w:rsid w:val="00311C34"/>
    <w:rsid w:val="00311CF6"/>
    <w:rsid w:val="00316EDD"/>
    <w:rsid w:val="00334EE1"/>
    <w:rsid w:val="003369EB"/>
    <w:rsid w:val="0035663D"/>
    <w:rsid w:val="00361E03"/>
    <w:rsid w:val="00367DB3"/>
    <w:rsid w:val="00367E85"/>
    <w:rsid w:val="00380DBF"/>
    <w:rsid w:val="00394CF7"/>
    <w:rsid w:val="003A3B4F"/>
    <w:rsid w:val="003C49CB"/>
    <w:rsid w:val="003D5FC5"/>
    <w:rsid w:val="003E7E25"/>
    <w:rsid w:val="003F2489"/>
    <w:rsid w:val="00411F1D"/>
    <w:rsid w:val="00412872"/>
    <w:rsid w:val="004146D0"/>
    <w:rsid w:val="00420712"/>
    <w:rsid w:val="00424A53"/>
    <w:rsid w:val="00472861"/>
    <w:rsid w:val="004A3A30"/>
    <w:rsid w:val="004E6785"/>
    <w:rsid w:val="00506116"/>
    <w:rsid w:val="00521B17"/>
    <w:rsid w:val="0052623F"/>
    <w:rsid w:val="00550458"/>
    <w:rsid w:val="0057504C"/>
    <w:rsid w:val="00582E46"/>
    <w:rsid w:val="005836FF"/>
    <w:rsid w:val="005B429F"/>
    <w:rsid w:val="005E7D10"/>
    <w:rsid w:val="00600B45"/>
    <w:rsid w:val="0064358A"/>
    <w:rsid w:val="00653FC3"/>
    <w:rsid w:val="00663DCC"/>
    <w:rsid w:val="006668CC"/>
    <w:rsid w:val="00670094"/>
    <w:rsid w:val="00682322"/>
    <w:rsid w:val="00682C16"/>
    <w:rsid w:val="0068539A"/>
    <w:rsid w:val="006A295B"/>
    <w:rsid w:val="006A5F5C"/>
    <w:rsid w:val="006C360B"/>
    <w:rsid w:val="006F3519"/>
    <w:rsid w:val="00703A94"/>
    <w:rsid w:val="00710429"/>
    <w:rsid w:val="00714306"/>
    <w:rsid w:val="00744F47"/>
    <w:rsid w:val="00755F0C"/>
    <w:rsid w:val="00781417"/>
    <w:rsid w:val="00782FDC"/>
    <w:rsid w:val="00787CCD"/>
    <w:rsid w:val="00794CED"/>
    <w:rsid w:val="007B0871"/>
    <w:rsid w:val="007C21CB"/>
    <w:rsid w:val="007C6571"/>
    <w:rsid w:val="007D5021"/>
    <w:rsid w:val="007D5CB3"/>
    <w:rsid w:val="007D6A55"/>
    <w:rsid w:val="007E2EDC"/>
    <w:rsid w:val="00807FCE"/>
    <w:rsid w:val="00815D39"/>
    <w:rsid w:val="008175C6"/>
    <w:rsid w:val="00847B7F"/>
    <w:rsid w:val="00860D45"/>
    <w:rsid w:val="0087797F"/>
    <w:rsid w:val="00883A17"/>
    <w:rsid w:val="0089040B"/>
    <w:rsid w:val="008C1C76"/>
    <w:rsid w:val="008D14D6"/>
    <w:rsid w:val="008D4CDD"/>
    <w:rsid w:val="00950BAB"/>
    <w:rsid w:val="009536FF"/>
    <w:rsid w:val="00960623"/>
    <w:rsid w:val="00964D32"/>
    <w:rsid w:val="00971894"/>
    <w:rsid w:val="0097539F"/>
    <w:rsid w:val="00977E88"/>
    <w:rsid w:val="009916C7"/>
    <w:rsid w:val="009945D7"/>
    <w:rsid w:val="009A3E63"/>
    <w:rsid w:val="009A4FA8"/>
    <w:rsid w:val="009B1DCF"/>
    <w:rsid w:val="009B3751"/>
    <w:rsid w:val="009C265F"/>
    <w:rsid w:val="009C3D2E"/>
    <w:rsid w:val="009C409A"/>
    <w:rsid w:val="009D2656"/>
    <w:rsid w:val="009D7FFB"/>
    <w:rsid w:val="009E089C"/>
    <w:rsid w:val="009E5649"/>
    <w:rsid w:val="009F3884"/>
    <w:rsid w:val="00A179C4"/>
    <w:rsid w:val="00A41D61"/>
    <w:rsid w:val="00A63BDE"/>
    <w:rsid w:val="00AA738B"/>
    <w:rsid w:val="00AC3AFD"/>
    <w:rsid w:val="00AD6CC2"/>
    <w:rsid w:val="00AE307B"/>
    <w:rsid w:val="00B109E0"/>
    <w:rsid w:val="00B221BC"/>
    <w:rsid w:val="00B33C50"/>
    <w:rsid w:val="00B51600"/>
    <w:rsid w:val="00B57E70"/>
    <w:rsid w:val="00B72D78"/>
    <w:rsid w:val="00B82AB3"/>
    <w:rsid w:val="00B872CF"/>
    <w:rsid w:val="00B87DB6"/>
    <w:rsid w:val="00BB76EA"/>
    <w:rsid w:val="00BC6E1C"/>
    <w:rsid w:val="00BE378C"/>
    <w:rsid w:val="00BE61A3"/>
    <w:rsid w:val="00BF5C1C"/>
    <w:rsid w:val="00C1348B"/>
    <w:rsid w:val="00C578F0"/>
    <w:rsid w:val="00C61E64"/>
    <w:rsid w:val="00C66120"/>
    <w:rsid w:val="00C6791C"/>
    <w:rsid w:val="00CF3E94"/>
    <w:rsid w:val="00D02E9E"/>
    <w:rsid w:val="00D14C1B"/>
    <w:rsid w:val="00D25149"/>
    <w:rsid w:val="00D27EF4"/>
    <w:rsid w:val="00D3024A"/>
    <w:rsid w:val="00D4397B"/>
    <w:rsid w:val="00D43D07"/>
    <w:rsid w:val="00D54C63"/>
    <w:rsid w:val="00D62EE9"/>
    <w:rsid w:val="00D65681"/>
    <w:rsid w:val="00D70FA7"/>
    <w:rsid w:val="00D71005"/>
    <w:rsid w:val="00D86DB9"/>
    <w:rsid w:val="00D93604"/>
    <w:rsid w:val="00DB519F"/>
    <w:rsid w:val="00DC6894"/>
    <w:rsid w:val="00DD12B8"/>
    <w:rsid w:val="00DE6804"/>
    <w:rsid w:val="00DF314A"/>
    <w:rsid w:val="00DF471F"/>
    <w:rsid w:val="00E06A23"/>
    <w:rsid w:val="00E35EC4"/>
    <w:rsid w:val="00E47C55"/>
    <w:rsid w:val="00E928B9"/>
    <w:rsid w:val="00EA4834"/>
    <w:rsid w:val="00EB3D5B"/>
    <w:rsid w:val="00EE04A7"/>
    <w:rsid w:val="00EF3EFB"/>
    <w:rsid w:val="00EF440A"/>
    <w:rsid w:val="00F00CAE"/>
    <w:rsid w:val="00F01272"/>
    <w:rsid w:val="00F122C6"/>
    <w:rsid w:val="00F25644"/>
    <w:rsid w:val="00F353A0"/>
    <w:rsid w:val="00F35E6A"/>
    <w:rsid w:val="00F36D93"/>
    <w:rsid w:val="00F548E3"/>
    <w:rsid w:val="00F76FD3"/>
    <w:rsid w:val="00F80963"/>
    <w:rsid w:val="00F81E90"/>
    <w:rsid w:val="00F91427"/>
    <w:rsid w:val="00FA7471"/>
    <w:rsid w:val="00FC25E7"/>
    <w:rsid w:val="00FD789A"/>
    <w:rsid w:val="00FE330D"/>
    <w:rsid w:val="00FE3EE9"/>
    <w:rsid w:val="00FE4078"/>
    <w:rsid w:val="00FE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3C1697D"/>
  <w14:defaultImageDpi w14:val="96"/>
  <w15:docId w15:val="{04910E9B-D345-458B-AA8D-93481756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1" w:count="376">
    <w:lsdException w:name="Normal" w:uiPriority="1"/>
    <w:lsdException w:name="heading 1" w:uiPriority="1"/>
    <w:lsdException w:name="heading 2" w:uiPriority="1"/>
    <w:lsdException w:name="heading 3" w:uiPriority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1" w:qFormat="0"/>
    <w:lsdException w:name="header" w:unhideWhenUsed="1" w:qFormat="0"/>
    <w:lsdException w:name="footer" w:unhideWhenUsed="1" w:qFormat="0"/>
    <w:lsdException w:name="caption" w:semiHidden="1" w:uiPriority="35" w:unhideWhenUsed="1"/>
    <w:lsdException w:name="annotation reference" w:unhideWhenUsed="1" w:qFormat="0"/>
    <w:lsdException w:name="Title" w:uiPriority="10"/>
    <w:lsdException w:name="Default Paragraph Font" w:uiPriority="1" w:unhideWhenUsed="1" w:qFormat="0"/>
    <w:lsdException w:name="Body Text" w:uiPriority="1" w:unhideWhenUsed="1"/>
    <w:lsdException w:name="Subtitle" w:uiPriority="11"/>
    <w:lsdException w:name="Emphasis" w:uiPriority="20"/>
    <w:lsdException w:name="HTML Top of Form" w:qFormat="0"/>
    <w:lsdException w:name="HTML Bottom of Form" w:qFormat="0"/>
    <w:lsdException w:name="Normal (Web)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0"/>
    <w:lsdException w:name="Table Grid" w:uiPriority="39"/>
    <w:lsdException w:name="Table Theme" w:semiHidden="1" w:unhideWhenUsed="1"/>
    <w:lsdException w:name="Placeholder Text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0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  <w:lsdException w:name="Smart Link" w:semiHidden="1" w:unhideWhenUsed="1" w:qFormat="0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宋体" w:cs="宋体"/>
      <w:kern w:val="0"/>
      <w:sz w:val="22"/>
    </w:rPr>
  </w:style>
  <w:style w:type="paragraph" w:styleId="1">
    <w:name w:val="heading 1"/>
    <w:basedOn w:val="a"/>
    <w:link w:val="10"/>
    <w:uiPriority w:val="1"/>
    <w:qFormat/>
    <w:pPr>
      <w:ind w:left="1475" w:right="1873"/>
      <w:jc w:val="center"/>
      <w:outlineLvl w:val="0"/>
    </w:pPr>
    <w:rPr>
      <w:sz w:val="48"/>
      <w:szCs w:val="48"/>
    </w:rPr>
  </w:style>
  <w:style w:type="paragraph" w:styleId="2">
    <w:name w:val="heading 2"/>
    <w:basedOn w:val="a"/>
    <w:link w:val="20"/>
    <w:uiPriority w:val="1"/>
    <w:qFormat/>
    <w:pPr>
      <w:spacing w:before="61"/>
      <w:ind w:left="642"/>
      <w:outlineLvl w:val="1"/>
    </w:pPr>
    <w:rPr>
      <w:rFonts w:ascii="明黑等宽" w:eastAsia="明黑等宽" w:cs="明黑等宽"/>
      <w:b/>
      <w:sz w:val="28"/>
      <w:szCs w:val="28"/>
    </w:rPr>
  </w:style>
  <w:style w:type="paragraph" w:styleId="3">
    <w:name w:val="heading 3"/>
    <w:basedOn w:val="a"/>
    <w:link w:val="30"/>
    <w:uiPriority w:val="1"/>
    <w:qFormat/>
    <w:pPr>
      <w:spacing w:before="1"/>
      <w:ind w:left="220"/>
      <w:outlineLvl w:val="2"/>
    </w:pPr>
    <w:rPr>
      <w:rFonts w:ascii="明黑等宽" w:eastAsia="明黑等宽" w:cs="明黑等宽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rFonts w:ascii="宋体" w:cs="宋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unhideWhenUsed/>
    <w:locked/>
    <w:rPr>
      <w:rFonts w:ascii="Cambria" w:hAnsi="Cambria"/>
      <w:b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Pr>
      <w:rFonts w:ascii="宋体" w:cs="宋体"/>
      <w:b/>
      <w:bCs/>
      <w:kern w:val="0"/>
      <w:sz w:val="32"/>
      <w:szCs w:val="32"/>
    </w:rPr>
  </w:style>
  <w:style w:type="character" w:styleId="a3">
    <w:name w:val="Strong"/>
    <w:basedOn w:val="a0"/>
    <w:uiPriority w:val="99"/>
    <w:qFormat/>
    <w:rPr>
      <w:b/>
    </w:rPr>
  </w:style>
  <w:style w:type="character" w:customStyle="1" w:styleId="link-new">
    <w:name w:val="link-new"/>
    <w:basedOn w:val="a0"/>
    <w:unhideWhenUsed/>
    <w:qFormat/>
  </w:style>
  <w:style w:type="character" w:styleId="a4">
    <w:name w:val="annotation reference"/>
    <w:basedOn w:val="a0"/>
    <w:uiPriority w:val="99"/>
    <w:unhideWhenUsed/>
    <w:rPr>
      <w:sz w:val="21"/>
      <w:szCs w:val="21"/>
    </w:rPr>
  </w:style>
  <w:style w:type="character" w:customStyle="1" w:styleId="15">
    <w:name w:val="15"/>
    <w:basedOn w:val="a0"/>
    <w:unhideWhenUsed/>
    <w:rPr>
      <w:rFonts w:ascii="Calibri" w:hAnsi="Calibri" w:cs="Calibri"/>
      <w:sz w:val="21"/>
      <w:szCs w:val="21"/>
    </w:rPr>
  </w:style>
  <w:style w:type="character" w:customStyle="1" w:styleId="a5">
    <w:name w:val="批注框文本 字符"/>
    <w:basedOn w:val="a0"/>
    <w:link w:val="a6"/>
    <w:uiPriority w:val="99"/>
    <w:unhideWhenUsed/>
    <w:locked/>
    <w:rPr>
      <w:rFonts w:ascii="宋体" w:cs="宋体"/>
      <w:sz w:val="18"/>
      <w:szCs w:val="18"/>
    </w:rPr>
  </w:style>
  <w:style w:type="character" w:customStyle="1" w:styleId="a7">
    <w:name w:val="正文文本 字符"/>
    <w:basedOn w:val="a0"/>
    <w:link w:val="a8"/>
    <w:uiPriority w:val="99"/>
    <w:unhideWhenUsed/>
    <w:locked/>
    <w:rPr>
      <w:rFonts w:ascii="宋体" w:cs="宋体"/>
      <w:sz w:val="22"/>
    </w:rPr>
  </w:style>
  <w:style w:type="character" w:customStyle="1" w:styleId="a9">
    <w:name w:val="批注文字 字符"/>
    <w:basedOn w:val="a0"/>
    <w:link w:val="aa"/>
    <w:uiPriority w:val="99"/>
    <w:unhideWhenUsed/>
    <w:locked/>
    <w:rPr>
      <w:sz w:val="22"/>
      <w:szCs w:val="22"/>
    </w:rPr>
  </w:style>
  <w:style w:type="character" w:customStyle="1" w:styleId="100">
    <w:name w:val="10"/>
    <w:basedOn w:val="a0"/>
    <w:unhideWhenUsed/>
    <w:rPr>
      <w:rFonts w:ascii="Calibri" w:hAnsi="Calibri" w:cs="Calibri"/>
    </w:rPr>
  </w:style>
  <w:style w:type="character" w:customStyle="1" w:styleId="style121">
    <w:name w:val="style121"/>
    <w:basedOn w:val="a0"/>
    <w:unhideWhenUsed/>
    <w:qFormat/>
    <w:rPr>
      <w:sz w:val="22"/>
      <w:szCs w:val="22"/>
    </w:rPr>
  </w:style>
  <w:style w:type="paragraph" w:styleId="aa">
    <w:name w:val="annotation text"/>
    <w:basedOn w:val="a"/>
    <w:link w:val="a9"/>
    <w:uiPriority w:val="99"/>
    <w:unhideWhenUsed/>
    <w:pPr>
      <w:autoSpaceDE/>
      <w:autoSpaceDN/>
      <w:adjustRightInd/>
    </w:pPr>
    <w:rPr>
      <w:rFonts w:ascii="Calibri" w:hAnsi="Calibri" w:cs="Times New Roman"/>
      <w:kern w:val="2"/>
      <w:sz w:val="21"/>
    </w:rPr>
  </w:style>
  <w:style w:type="character" w:customStyle="1" w:styleId="Char1">
    <w:name w:val="批注文字 Char1"/>
    <w:basedOn w:val="a0"/>
    <w:uiPriority w:val="99"/>
    <w:semiHidden/>
    <w:rPr>
      <w:rFonts w:ascii="宋体" w:cs="宋体"/>
      <w:kern w:val="0"/>
      <w:sz w:val="22"/>
    </w:rPr>
  </w:style>
  <w:style w:type="paragraph" w:styleId="a8">
    <w:name w:val="Body Text"/>
    <w:basedOn w:val="a"/>
    <w:link w:val="a7"/>
    <w:uiPriority w:val="1"/>
    <w:unhideWhenUsed/>
    <w:qFormat/>
    <w:rPr>
      <w:sz w:val="24"/>
      <w:szCs w:val="24"/>
    </w:rPr>
  </w:style>
  <w:style w:type="character" w:customStyle="1" w:styleId="Char10">
    <w:name w:val="正文文本 Char1"/>
    <w:basedOn w:val="a0"/>
    <w:uiPriority w:val="99"/>
    <w:semiHidden/>
    <w:rPr>
      <w:rFonts w:ascii="宋体" w:cs="宋体"/>
      <w:kern w:val="0"/>
      <w:sz w:val="22"/>
    </w:rPr>
  </w:style>
  <w:style w:type="paragraph" w:styleId="a6">
    <w:name w:val="Balloon Text"/>
    <w:basedOn w:val="a"/>
    <w:link w:val="a5"/>
    <w:uiPriority w:val="99"/>
    <w:unhideWhenUsed/>
    <w:rPr>
      <w:sz w:val="18"/>
      <w:szCs w:val="18"/>
    </w:rPr>
  </w:style>
  <w:style w:type="character" w:customStyle="1" w:styleId="Char11">
    <w:name w:val="批注框文本 Char1"/>
    <w:basedOn w:val="a0"/>
    <w:uiPriority w:val="99"/>
    <w:semiHidden/>
    <w:rPr>
      <w:rFonts w:ascii="宋体" w:cs="宋体"/>
      <w:kern w:val="0"/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c">
    <w:name w:val="页脚 字符"/>
    <w:basedOn w:val="a0"/>
    <w:link w:val="ab"/>
    <w:uiPriority w:val="99"/>
    <w:semiHidden/>
    <w:rPr>
      <w:rFonts w:ascii="宋体" w:cs="宋体"/>
      <w:kern w:val="0"/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ae">
    <w:name w:val="页眉 字符"/>
    <w:basedOn w:val="a0"/>
    <w:link w:val="ad"/>
    <w:uiPriority w:val="99"/>
    <w:semiHidden/>
    <w:rPr>
      <w:rFonts w:ascii="宋体" w:cs="宋体"/>
      <w:kern w:val="0"/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hAnsi="宋体"/>
      <w:sz w:val="24"/>
      <w:szCs w:val="24"/>
    </w:rPr>
  </w:style>
  <w:style w:type="paragraph" w:customStyle="1" w:styleId="TableParagraph">
    <w:name w:val="Table Paragraph"/>
    <w:basedOn w:val="a"/>
    <w:uiPriority w:val="1"/>
    <w:unhideWhenUsed/>
    <w:qFormat/>
    <w:rPr>
      <w:sz w:val="24"/>
      <w:szCs w:val="24"/>
    </w:rPr>
  </w:style>
  <w:style w:type="paragraph" w:customStyle="1" w:styleId="21">
    <w:name w:val="列出段落2"/>
    <w:basedOn w:val="a"/>
    <w:uiPriority w:val="99"/>
    <w:unhideWhenUsed/>
    <w:qFormat/>
    <w:pPr>
      <w:autoSpaceDE/>
      <w:autoSpaceDN/>
      <w:adjustRightInd/>
      <w:ind w:firstLineChars="200" w:firstLine="420"/>
      <w:jc w:val="both"/>
    </w:pPr>
    <w:rPr>
      <w:rFonts w:ascii="Times New Roman" w:cs="Times New Roman"/>
      <w:kern w:val="2"/>
      <w:sz w:val="21"/>
      <w:szCs w:val="24"/>
    </w:rPr>
  </w:style>
  <w:style w:type="paragraph" w:styleId="af0">
    <w:name w:val="List Paragraph"/>
    <w:basedOn w:val="a"/>
    <w:uiPriority w:val="34"/>
    <w:qFormat/>
    <w:pPr>
      <w:spacing w:before="154"/>
      <w:ind w:left="220" w:hanging="360"/>
    </w:pPr>
    <w:rPr>
      <w:sz w:val="24"/>
      <w:szCs w:val="24"/>
    </w:rPr>
  </w:style>
  <w:style w:type="character" w:styleId="af1">
    <w:name w:val="Hyperlink"/>
    <w:basedOn w:val="a0"/>
    <w:uiPriority w:val="99"/>
    <w:qFormat/>
    <w:rsid w:val="006700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3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8</Pages>
  <Words>6123</Words>
  <Characters>1194</Characters>
  <Application>Microsoft Office Word</Application>
  <DocSecurity>0</DocSecurity>
  <Lines>9</Lines>
  <Paragraphs>14</Paragraphs>
  <ScaleCrop>false</ScaleCrop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</cp:lastModifiedBy>
  <cp:revision>165</cp:revision>
  <dcterms:created xsi:type="dcterms:W3CDTF">2023-08-23T02:28:00Z</dcterms:created>
  <dcterms:modified xsi:type="dcterms:W3CDTF">2024-04-28T22:59:00Z</dcterms:modified>
</cp:coreProperties>
</file>